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30"/>
        </w:rPr>
      </w:pPr>
      <w:r>
        <w:rPr>
          <w:rFonts w:ascii="黑体" w:eastAsia="黑体"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-1028700</wp:posOffset>
                </wp:positionH>
                <wp:positionV relativeFrom="paragraph">
                  <wp:posOffset>-693420</wp:posOffset>
                </wp:positionV>
                <wp:extent cx="914400" cy="100050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vert="vert27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1pt;margin-top:-54.6pt;height:787.8pt;width:72pt;z-index:251659264;mso-width-relative:page;mso-height-relative:page;" filled="f" stroked="f" coordsize="21600,21600" o:gfxdata="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eNvxW9wAAAAOAQAADwAAAAAAAAABACAAAAAiAAAAZHJzL2Rvd25yZXYueG1sUEsBAhQA&#10;FAAAAAgAh07iQAofmfO1AQAAXgMAAA4AAAAAAAAAAQAgAAAAKwEAAGRycy9lMm9Eb2MueG1sUEsF&#10;BgAAAAAGAAYAWQEAAFIFAAAA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30"/>
        </w:rPr>
        <w:t>广东省职业技能等级认定试卷</w:t>
      </w:r>
    </w:p>
    <w:p>
      <w:pPr>
        <w:jc w:val="center"/>
        <w:rPr>
          <w:rFonts w:hint="default" w:ascii="宋体" w:hAnsi="宋体" w:eastAsia="黑体"/>
          <w:b/>
          <w:bCs/>
          <w:color w:val="auto"/>
          <w:szCs w:val="21"/>
          <w:lang w:val="en-US" w:eastAsia="zh-CN"/>
        </w:rPr>
      </w:pPr>
      <w:r>
        <w:rPr>
          <w:rFonts w:hint="eastAsia" w:ascii="黑体" w:hAnsi="宋体" w:eastAsia="黑体"/>
          <w:b/>
          <w:bCs/>
          <w:color w:val="auto"/>
          <w:sz w:val="36"/>
          <w:szCs w:val="36"/>
          <w:lang w:eastAsia="zh-CN"/>
        </w:rPr>
        <w:t>中式面点</w:t>
      </w: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师</w:t>
      </w:r>
      <w:bookmarkStart w:id="0" w:name="_GoBack"/>
      <w:bookmarkEnd w:id="0"/>
      <w:r>
        <w:rPr>
          <w:rFonts w:hint="eastAsia" w:ascii="黑体" w:hAnsi="华文细黑" w:eastAsia="黑体"/>
          <w:b/>
          <w:bCs/>
          <w:color w:val="auto"/>
          <w:sz w:val="36"/>
        </w:rPr>
        <w:t>技能等级认定</w:t>
      </w:r>
      <w:r>
        <w:rPr>
          <w:rFonts w:hint="eastAsia" w:ascii="黑体" w:hAnsi="宋体" w:eastAsia="黑体"/>
          <w:b/>
          <w:bCs/>
          <w:color w:val="auto"/>
          <w:sz w:val="36"/>
          <w:szCs w:val="36"/>
          <w:lang w:eastAsia="zh-CN"/>
        </w:rPr>
        <w:t>四级</w:t>
      </w:r>
      <w:r>
        <w:rPr>
          <w:rFonts w:hint="eastAsia" w:ascii="黑体" w:hAnsi="华文细黑" w:eastAsia="黑体"/>
          <w:b/>
          <w:bCs/>
          <w:color w:val="auto"/>
          <w:sz w:val="36"/>
        </w:rPr>
        <w:t>技能考核</w:t>
      </w:r>
      <w:r>
        <w:rPr>
          <w:rFonts w:ascii="黑体" w:hAnsi="华文细黑" w:eastAsia="黑体"/>
          <w:b/>
          <w:bCs/>
          <w:color w:val="auto"/>
          <w:sz w:val="36"/>
        </w:rPr>
        <w:t>试卷</w:t>
      </w:r>
      <w:r>
        <w:rPr>
          <w:rFonts w:hint="eastAsia" w:ascii="黑体" w:hAnsi="华文细黑" w:eastAsia="黑体"/>
          <w:b/>
          <w:bCs/>
          <w:color w:val="auto"/>
          <w:sz w:val="36"/>
          <w:lang w:val="en-US" w:eastAsia="zh-CN"/>
        </w:rPr>
        <w:t>10</w:t>
      </w:r>
    </w:p>
    <w:p>
      <w:pPr>
        <w:jc w:val="center"/>
        <w:rPr>
          <w:rFonts w:hint="eastAsia" w:ascii="黑体" w:hAnsi="宋体" w:eastAsia="黑体"/>
          <w:b/>
          <w:bCs/>
          <w:color w:val="auto"/>
          <w:sz w:val="28"/>
        </w:rPr>
      </w:pPr>
      <w:r>
        <w:rPr>
          <w:rFonts w:hint="eastAsia" w:ascii="黑体" w:hAnsi="宋体" w:eastAsia="黑体"/>
          <w:b/>
          <w:bCs/>
          <w:color w:val="auto"/>
          <w:sz w:val="28"/>
        </w:rPr>
        <w:t>注</w:t>
      </w:r>
      <w:r>
        <w:rPr>
          <w:rFonts w:ascii="黑体" w:hAnsi="宋体" w:eastAsia="黑体"/>
          <w:b/>
          <w:bCs/>
          <w:color w:val="auto"/>
          <w:sz w:val="28"/>
        </w:rPr>
        <w:t xml:space="preserve">   意   事   项</w:t>
      </w:r>
    </w:p>
    <w:p>
      <w:pPr>
        <w:ind w:left="420" w:leftChars="200"/>
        <w:rPr>
          <w:rFonts w:ascii="宋体" w:hAnsi="宋体"/>
          <w:color w:val="auto"/>
        </w:rPr>
      </w:pPr>
      <w:r>
        <w:rPr>
          <w:rFonts w:ascii="宋体" w:hAnsi="宋体"/>
          <w:color w:val="auto"/>
        </w:rPr>
        <w:t>1、考试时间：</w:t>
      </w:r>
      <w:r>
        <w:rPr>
          <w:rFonts w:hint="eastAsia" w:ascii="宋体" w:hAnsi="宋体"/>
          <w:color w:val="auto"/>
          <w:lang w:val="en-US" w:eastAsia="zh-CN"/>
        </w:rPr>
        <w:t>150</w:t>
      </w:r>
      <w:r>
        <w:rPr>
          <w:rFonts w:ascii="宋体" w:hAnsi="宋体"/>
          <w:color w:val="auto"/>
        </w:rPr>
        <w:t>分钟。</w:t>
      </w:r>
    </w:p>
    <w:p>
      <w:pPr>
        <w:ind w:left="420" w:leftChars="200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2</w:t>
      </w:r>
      <w:r>
        <w:rPr>
          <w:rFonts w:ascii="宋体" w:hAnsi="宋体"/>
          <w:color w:val="auto"/>
        </w:rPr>
        <w:t>、请首先按要求在试卷的标封处填写您的姓名、准考证号和所在单位的名称。</w:t>
      </w:r>
    </w:p>
    <w:p>
      <w:pPr>
        <w:ind w:left="420" w:leftChars="200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3</w:t>
      </w:r>
      <w:r>
        <w:rPr>
          <w:rFonts w:ascii="宋体" w:hAnsi="宋体"/>
          <w:color w:val="auto"/>
        </w:rPr>
        <w:t>、请仔细阅读各种题目的回答要求，在规定的位置填写您的答案。</w:t>
      </w:r>
    </w:p>
    <w:p>
      <w:pPr>
        <w:ind w:left="420" w:leftChars="200"/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>4</w:t>
      </w:r>
      <w:r>
        <w:rPr>
          <w:rFonts w:ascii="宋体" w:hAnsi="宋体"/>
          <w:color w:val="auto"/>
        </w:rPr>
        <w:t>、不要在试卷上乱写乱画，不要在标封区填写无关的内容。</w:t>
      </w:r>
    </w:p>
    <w:p>
      <w:pPr>
        <w:rPr>
          <w:rFonts w:ascii="宋体" w:hAnsi="宋体"/>
          <w:color w:val="auto"/>
        </w:rPr>
      </w:pPr>
    </w:p>
    <w:p>
      <w:pPr>
        <w:ind w:firstLine="422" w:firstLineChars="200"/>
        <w:rPr>
          <w:rFonts w:hint="default" w:eastAsia="宋体"/>
          <w:b/>
          <w:lang w:val="en-US" w:eastAsia="zh-CN"/>
        </w:rPr>
      </w:pPr>
      <w:r>
        <w:rPr>
          <w:rFonts w:hint="eastAsia"/>
          <w:b/>
          <w:lang w:eastAsia="zh-CN"/>
        </w:rPr>
        <w:t>试题</w:t>
      </w:r>
      <w:r>
        <w:rPr>
          <w:rFonts w:hint="eastAsia"/>
          <w:b/>
          <w:lang w:val="en-US" w:eastAsia="zh-CN"/>
        </w:rPr>
        <w:t>1：实操现场考生素质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/>
          <w:b/>
        </w:rPr>
        <w:t xml:space="preserve">    </w:t>
      </w: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eastAsia="zh-CN"/>
        </w:rPr>
        <w:t>）本题分值：</w:t>
      </w:r>
      <w:r>
        <w:rPr>
          <w:rFonts w:hint="eastAsia" w:ascii="宋体" w:hAnsi="宋体" w:eastAsia="宋体" w:cs="宋体"/>
          <w:lang w:val="en-US" w:eastAsia="zh-CN"/>
        </w:rPr>
        <w:t>10</w:t>
      </w:r>
      <w:r>
        <w:rPr>
          <w:rFonts w:hint="eastAsia" w:ascii="宋体" w:hAnsi="宋体" w:cs="宋体"/>
          <w:lang w:val="en-US" w:eastAsia="zh-CN"/>
        </w:rPr>
        <w:t>0</w:t>
      </w:r>
      <w:r>
        <w:rPr>
          <w:rFonts w:hint="eastAsia" w:ascii="宋体" w:hAnsi="宋体" w:eastAsia="宋体" w:cs="宋体"/>
          <w:lang w:val="en-US" w:eastAsia="zh-CN"/>
        </w:rPr>
        <w:t>分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（2）考核时间：实操全程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（3）考核形式：实操现场评判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（4）考核要求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①文明参加考试，遵守考场纪律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②所用设备、工具、原料干净卫生，工作服整洁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③操作规范、安全，姿势正确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④不违规使用原料（半成品、成品），独立完成考核项目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⑤合理用料，物尽其用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numPr>
          <w:ilvl w:val="0"/>
          <w:numId w:val="1"/>
        </w:numPr>
        <w:ind w:left="840" w:leftChars="0" w:firstLine="0" w:firstLineChars="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评分</w:t>
      </w:r>
    </w:p>
    <w:p>
      <w:pPr>
        <w:numPr>
          <w:ilvl w:val="0"/>
          <w:numId w:val="0"/>
        </w:numPr>
        <w:ind w:left="840" w:leftChars="0"/>
        <w:rPr>
          <w:rFonts w:hint="default" w:ascii="宋体" w:hAnsi="宋体" w:cs="宋体"/>
          <w:color w:val="auto"/>
          <w:szCs w:val="21"/>
          <w:lang w:val="en-US" w:eastAsia="zh-CN"/>
        </w:rPr>
      </w:pPr>
    </w:p>
    <w:p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/>
          <w:b/>
          <w:lang w:eastAsia="zh-CN"/>
        </w:rPr>
        <w:t>试题</w:t>
      </w:r>
      <w:r>
        <w:rPr>
          <w:rFonts w:hint="eastAsia"/>
          <w:b/>
          <w:lang w:val="en-US" w:eastAsia="zh-CN"/>
        </w:rPr>
        <w:t>2：</w:t>
      </w:r>
      <w:r>
        <w:rPr>
          <w:rFonts w:hint="eastAsia"/>
          <w:b/>
          <w:bCs/>
          <w:sz w:val="21"/>
          <w:szCs w:val="21"/>
        </w:rPr>
        <w:t>雪梨果</w:t>
      </w:r>
    </w:p>
    <w:p>
      <w:pPr>
        <w:numPr>
          <w:ilvl w:val="0"/>
          <w:numId w:val="0"/>
        </w:numPr>
        <w:ind w:firstLine="840" w:firstLineChars="4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eastAsia="zh-CN"/>
        </w:rPr>
        <w:t>）本题分值：</w:t>
      </w:r>
      <w:r>
        <w:rPr>
          <w:rFonts w:hint="eastAsia" w:ascii="宋体" w:hAnsi="宋体" w:cs="宋体"/>
          <w:lang w:val="en-US" w:eastAsia="zh-CN"/>
        </w:rPr>
        <w:t>100</w:t>
      </w:r>
      <w:r>
        <w:rPr>
          <w:rFonts w:hint="eastAsia" w:ascii="宋体" w:hAnsi="宋体" w:eastAsia="宋体" w:cs="宋体"/>
          <w:lang w:val="en-US" w:eastAsia="zh-CN"/>
        </w:rPr>
        <w:t>分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（2）考核时间：</w:t>
      </w:r>
      <w:r>
        <w:rPr>
          <w:rFonts w:hint="eastAsia" w:ascii="宋体" w:hAnsi="宋体" w:cs="宋体"/>
          <w:lang w:val="en-US" w:eastAsia="zh-CN"/>
        </w:rPr>
        <w:t>5</w:t>
      </w:r>
      <w:r>
        <w:rPr>
          <w:rFonts w:hint="eastAsia" w:ascii="宋体" w:hAnsi="宋体" w:eastAsia="宋体" w:cs="宋体"/>
          <w:lang w:val="en-US" w:eastAsia="zh-CN"/>
        </w:rPr>
        <w:t>0分钟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（3）考核形式：现场实操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（4）具体考核要求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①现场调制适宜的</w:t>
      </w:r>
      <w:r>
        <w:rPr>
          <w:rFonts w:hint="eastAsia" w:ascii="宋体" w:hAnsi="宋体" w:cs="宋体"/>
          <w:sz w:val="21"/>
          <w:szCs w:val="21"/>
          <w:lang w:val="en-US" w:eastAsia="zh-CN"/>
        </w:rPr>
        <w:t>马铃薯茸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面坯和馅心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②采用捏的手法制成</w:t>
      </w:r>
      <w:r>
        <w:rPr>
          <w:rFonts w:hint="eastAsia" w:ascii="宋体" w:hAnsi="宋体" w:cs="宋体"/>
          <w:sz w:val="21"/>
          <w:szCs w:val="21"/>
          <w:lang w:val="en-US" w:eastAsia="zh-CN"/>
        </w:rPr>
        <w:t>雪梨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形，</w:t>
      </w:r>
      <w:r>
        <w:rPr>
          <w:rFonts w:hint="eastAsia" w:ascii="宋体" w:hAnsi="宋体" w:cs="宋体"/>
          <w:sz w:val="21"/>
          <w:szCs w:val="21"/>
          <w:lang w:val="en-US" w:eastAsia="zh-CN"/>
        </w:rPr>
        <w:t>炸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成熟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③成品数量为1</w:t>
      </w:r>
      <w:r>
        <w:rPr>
          <w:rFonts w:hint="eastAsia" w:ascii="宋体" w:hAnsi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个，每个坯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25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克、馅心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克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④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色泽金黄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、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无黑点。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⑤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形似雪梨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、</w:t>
      </w:r>
      <w:r>
        <w:rPr>
          <w:rFonts w:hint="eastAsia" w:ascii="宋体" w:hAnsi="宋体" w:cs="宋体"/>
          <w:sz w:val="21"/>
          <w:szCs w:val="21"/>
          <w:lang w:val="en-US" w:eastAsia="zh-CN"/>
        </w:rPr>
        <w:t>馅心正中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、不露馅，规格一致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⑥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成品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口感</w:t>
      </w:r>
      <w:r>
        <w:rPr>
          <w:rFonts w:hint="eastAsia" w:ascii="宋体" w:hAnsi="宋体" w:cs="宋体"/>
          <w:sz w:val="21"/>
          <w:szCs w:val="21"/>
          <w:lang w:val="en-US" w:eastAsia="zh-CN"/>
        </w:rPr>
        <w:t>酥松可口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，馅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咸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鲜香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⑦装盘整齐，盛器和成品安全卫生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（5）评分</w:t>
      </w:r>
    </w:p>
    <w:p>
      <w:pPr>
        <w:rPr>
          <w:rFonts w:hint="eastAsia" w:ascii="宋体" w:hAnsi="宋体"/>
        </w:rPr>
      </w:pPr>
    </w:p>
    <w:p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/>
          <w:b/>
          <w:lang w:eastAsia="zh-CN"/>
        </w:rPr>
        <w:t>试题</w:t>
      </w:r>
      <w:r>
        <w:rPr>
          <w:rFonts w:hint="eastAsia"/>
          <w:b/>
          <w:lang w:val="en-US" w:eastAsia="zh-CN"/>
        </w:rPr>
        <w:t>3：</w:t>
      </w:r>
      <w:r>
        <w:rPr>
          <w:rFonts w:hint="eastAsia"/>
          <w:b/>
          <w:bCs/>
          <w:sz w:val="21"/>
          <w:szCs w:val="21"/>
        </w:rPr>
        <w:t>皮蛋酥</w:t>
      </w:r>
    </w:p>
    <w:p>
      <w:pPr>
        <w:numPr>
          <w:ilvl w:val="0"/>
          <w:numId w:val="0"/>
        </w:numPr>
        <w:ind w:firstLine="840" w:firstLineChars="4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eastAsia="zh-CN"/>
        </w:rPr>
        <w:t>）本题分值：</w:t>
      </w:r>
      <w:r>
        <w:rPr>
          <w:rFonts w:hint="eastAsia" w:ascii="宋体" w:hAnsi="宋体" w:cs="宋体"/>
          <w:lang w:val="en-US" w:eastAsia="zh-CN"/>
        </w:rPr>
        <w:t>100</w:t>
      </w:r>
      <w:r>
        <w:rPr>
          <w:rFonts w:hint="eastAsia" w:ascii="宋体" w:hAnsi="宋体" w:eastAsia="宋体" w:cs="宋体"/>
          <w:lang w:val="en-US" w:eastAsia="zh-CN"/>
        </w:rPr>
        <w:t>分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（2）考核时间：</w:t>
      </w:r>
      <w:r>
        <w:rPr>
          <w:rFonts w:hint="eastAsia" w:ascii="宋体" w:hAnsi="宋体" w:cs="宋体"/>
          <w:lang w:val="en-US" w:eastAsia="zh-CN"/>
        </w:rPr>
        <w:t>50</w:t>
      </w:r>
      <w:r>
        <w:rPr>
          <w:rFonts w:hint="eastAsia" w:ascii="宋体" w:hAnsi="宋体" w:eastAsia="宋体" w:cs="宋体"/>
          <w:lang w:val="en-US" w:eastAsia="zh-CN"/>
        </w:rPr>
        <w:t>分钟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（3）考核形式：现场实操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（4）具体考核要求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①现场调制适宜的水油酥皮</w:t>
      </w:r>
      <w:r>
        <w:rPr>
          <w:rFonts w:hint="eastAsia" w:ascii="宋体" w:hAnsi="宋体" w:cs="宋体"/>
          <w:sz w:val="21"/>
          <w:szCs w:val="21"/>
          <w:lang w:val="en-US" w:eastAsia="zh-CN"/>
        </w:rPr>
        <w:t>面坯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；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②采用开小酥的手法制成酥皮</w:t>
      </w:r>
      <w:r>
        <w:rPr>
          <w:rFonts w:hint="eastAsia" w:ascii="宋体" w:hAnsi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包馅成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椭圆形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，烤成熟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③成品数量为1</w:t>
      </w:r>
      <w:r>
        <w:rPr>
          <w:rFonts w:hint="eastAsia" w:ascii="宋体" w:hAnsi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个，每个皮2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克、馅心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18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克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④不破皮、不露馅，规格一致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⑤色泽金黄，表面酥层泛起，内有层次</w:t>
      </w:r>
      <w:r>
        <w:rPr>
          <w:rFonts w:hint="eastAsia" w:ascii="宋体" w:hAnsi="宋体" w:cs="宋体"/>
          <w:sz w:val="21"/>
          <w:szCs w:val="21"/>
          <w:lang w:val="en-US" w:eastAsia="zh-CN"/>
        </w:rPr>
        <w:t>，成椭圆形，饱满，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馅心居中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⑥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层次奉命，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酥化可口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⑦装盘整齐，盛器和成品安全卫生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（5）评分</w:t>
      </w:r>
    </w:p>
    <w:p>
      <w:pPr>
        <w:numPr>
          <w:ilvl w:val="0"/>
          <w:numId w:val="0"/>
        </w:numPr>
        <w:ind w:firstLine="422" w:firstLineChars="200"/>
        <w:rPr>
          <w:rFonts w:hint="eastAsia"/>
          <w:b/>
          <w:lang w:eastAsia="zh-CN"/>
        </w:rPr>
      </w:pPr>
    </w:p>
    <w:p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/>
          <w:b/>
          <w:lang w:eastAsia="zh-CN"/>
        </w:rPr>
        <w:t>试题</w:t>
      </w:r>
      <w:r>
        <w:rPr>
          <w:rFonts w:hint="eastAsia"/>
          <w:b/>
          <w:lang w:val="en-US" w:eastAsia="zh-CN"/>
        </w:rPr>
        <w:t>4：自选品种</w:t>
      </w:r>
    </w:p>
    <w:p>
      <w:pPr>
        <w:numPr>
          <w:ilvl w:val="0"/>
          <w:numId w:val="0"/>
        </w:numPr>
        <w:ind w:firstLine="840" w:firstLineChars="4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eastAsia="zh-CN"/>
        </w:rPr>
        <w:t>）本题分值：</w:t>
      </w:r>
      <w:r>
        <w:rPr>
          <w:rFonts w:hint="eastAsia" w:ascii="宋体" w:hAnsi="宋体" w:cs="宋体"/>
          <w:lang w:val="en-US" w:eastAsia="zh-CN"/>
        </w:rPr>
        <w:t>100</w:t>
      </w:r>
      <w:r>
        <w:rPr>
          <w:rFonts w:hint="eastAsia" w:ascii="宋体" w:hAnsi="宋体" w:eastAsia="宋体" w:cs="宋体"/>
          <w:lang w:val="en-US" w:eastAsia="zh-CN"/>
        </w:rPr>
        <w:t>分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（2）考核时间：</w:t>
      </w:r>
      <w:r>
        <w:rPr>
          <w:rFonts w:hint="eastAsia" w:ascii="宋体" w:hAnsi="宋体" w:cs="宋体"/>
          <w:lang w:val="en-US" w:eastAsia="zh-CN"/>
        </w:rPr>
        <w:t>50</w:t>
      </w:r>
      <w:r>
        <w:rPr>
          <w:rFonts w:hint="eastAsia" w:ascii="宋体" w:hAnsi="宋体" w:eastAsia="宋体" w:cs="宋体"/>
          <w:lang w:val="en-US" w:eastAsia="zh-CN"/>
        </w:rPr>
        <w:t>分钟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（3）考核形式：现场实操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（4）具体考核要求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①现场调制面坯和馅心，制作具有本地特色的品种或风味特色品种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②制品具有创新性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③使用中档原料或本地特色原料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④色、香、味、形、质符合要求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⑤成品数量为1</w:t>
      </w:r>
      <w:r>
        <w:rPr>
          <w:rFonts w:hint="eastAsia" w:ascii="宋体" w:hAnsi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人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⑥体现考生技能水平的品种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⑦自选品种不能与指定品种面坯、馅心、加温方法雷同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⑧装盘整齐，盛器和成品安全卫生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</w:p>
    <w:p>
      <w:p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（5）评分</w:t>
      </w: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65D23C"/>
    <w:multiLevelType w:val="singleLevel"/>
    <w:tmpl w:val="3A65D23C"/>
    <w:lvl w:ilvl="0" w:tentative="0">
      <w:start w:val="5"/>
      <w:numFmt w:val="decimal"/>
      <w:suff w:val="nothing"/>
      <w:lvlText w:val="（%1）"/>
      <w:lvlJc w:val="left"/>
      <w:pPr>
        <w:ind w:left="8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MGJhZDZhYTllNmU2OWZiMGU2MjRmMTVhZWM3MjAifQ=="/>
  </w:docVars>
  <w:rsids>
    <w:rsidRoot w:val="7F9B2857"/>
    <w:rsid w:val="00A5235B"/>
    <w:rsid w:val="00E55429"/>
    <w:rsid w:val="044E7FD5"/>
    <w:rsid w:val="075E3F74"/>
    <w:rsid w:val="0CA12A12"/>
    <w:rsid w:val="0E9B5983"/>
    <w:rsid w:val="10525806"/>
    <w:rsid w:val="127330C0"/>
    <w:rsid w:val="13DF2404"/>
    <w:rsid w:val="19CE7E14"/>
    <w:rsid w:val="1A942680"/>
    <w:rsid w:val="1D766B9C"/>
    <w:rsid w:val="1E9069E0"/>
    <w:rsid w:val="251437EA"/>
    <w:rsid w:val="25F76451"/>
    <w:rsid w:val="26B012E5"/>
    <w:rsid w:val="2829398E"/>
    <w:rsid w:val="29BC630E"/>
    <w:rsid w:val="2E021111"/>
    <w:rsid w:val="319D54FA"/>
    <w:rsid w:val="357B0341"/>
    <w:rsid w:val="3A6A771F"/>
    <w:rsid w:val="3DA33C99"/>
    <w:rsid w:val="3E5A6E17"/>
    <w:rsid w:val="3F2B3954"/>
    <w:rsid w:val="40DA2AB9"/>
    <w:rsid w:val="46934514"/>
    <w:rsid w:val="476D7663"/>
    <w:rsid w:val="4DCD03A7"/>
    <w:rsid w:val="4E644E65"/>
    <w:rsid w:val="502D3827"/>
    <w:rsid w:val="50882755"/>
    <w:rsid w:val="5369498A"/>
    <w:rsid w:val="58092398"/>
    <w:rsid w:val="5B1A3B8F"/>
    <w:rsid w:val="5C3435DF"/>
    <w:rsid w:val="5CDA305C"/>
    <w:rsid w:val="5D474660"/>
    <w:rsid w:val="652B3635"/>
    <w:rsid w:val="67604406"/>
    <w:rsid w:val="69AA29CA"/>
    <w:rsid w:val="6BB67B6C"/>
    <w:rsid w:val="6F0F18DC"/>
    <w:rsid w:val="6F94567B"/>
    <w:rsid w:val="70306A67"/>
    <w:rsid w:val="72E32297"/>
    <w:rsid w:val="74323151"/>
    <w:rsid w:val="74494DE6"/>
    <w:rsid w:val="74B3794A"/>
    <w:rsid w:val="788D3D6C"/>
    <w:rsid w:val="7ECD2DE5"/>
    <w:rsid w:val="7F9B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2021-03-10T13:18:00Z</dcterms:created>
  <dc:creator>Administrator</dc:creator>
  <cp:lastModifiedBy>月亮不亮</cp:lastModifiedBy>
  <dcterms:modified xsi:type="dcterms:W3CDTF">2023-10-09T08:17:26Z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DD4F446C85C4400FAFEAE34BCD711CEA</vt:lpwstr>
  </property>
</Properties>
</file>