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宋体" w:hAnsi="宋体"/>
        </w:rPr>
      </w:pP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shape id="文本框 592" o:spid="_x0000_s1027" type="#_x0000_t202" style="position:absolute;left:0;margin-left:-0.85pt;margin-top:-2.8pt;height:28.7pt;width:92.55pt;rotation:0f;z-index:251659264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r>
                    <w:rPr>
                      <w:rFonts w:hint="eastAsia"/>
                    </w:rPr>
                    <w:t>科目代码：140</w:t>
                  </w:r>
                </w:p>
              </w:txbxContent>
            </v:textbox>
          </v:shape>
        </w:pict>
      </w: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group id="Group 3" o:spid="_x0000_s1028" style="position:absolute;left:0;margin-left:27.2pt;margin-top:70.9pt;height:703.5pt;width:82.5pt;mso-position-horizontal-relative:page;mso-position-vertical-relative:page;rotation:0f;z-index:251658240;" coordorigin="542,1418" coordsize="1650,14070">
            <o:lock v:ext="edit" position="f" selection="f" grouping="f" rotation="f" cropping="f" text="f" aspectratio="f"/>
            <v:group id="Group 4" o:spid="_x0000_s1029" style="position:absolute;left:1832;top:1418;height:14070;width:360;rotation:0f;" coordorigin="1832,1418" coordsize="360,14070">
              <o:lock v:ext="edit" position="f" selection="f" grouping="f" rotation="f" cropping="f" text="f" aspectratio="f"/>
              <v:rect id="Rectangle 5" o:spid="_x0000_s1030" style="position:absolute;left:1832;top:1485;height:14003;width:360;rotation:0f;" o:ole="f" fillcolor="#FFFFFF" filled="f" o:preferrelative="t" stroked="f" coordsize="21600,21600">
                <v:fill on="f" color2="#FFFFFF" focus="0%"/>
                <v:imagedata gain="65536f" blacklevel="0f" gamma="0"/>
                <o:lock v:ext="edit" position="f" selection="f" grouping="f" rotation="f" cropping="f" text="f" aspectratio="f"/>
                <v:textbox inset="0.00pt,0.00pt,0.00pt,0.00pt" style="layout-flow:vertical;mso-layout-flow-alt:bottom-to-top;">
                  <w:txbxContent>
                    <w:p>
                      <w:pPr>
                        <w:ind w:firstLine="1680" w:firstLineChars="8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考         生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答         题         不         准         超         过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此         线     </w:t>
                      </w:r>
                    </w:p>
                  </w:txbxContent>
                </v:textbox>
              </v:rect>
              <v:line id="Line 6" o:spid="_x0000_s1031" style="position:absolute;left:1126;top:2274;height:0;width:1712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7" o:spid="_x0000_s1032" style="position:absolute;left:1557;top:5010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8" o:spid="_x0000_s1033" style="position:absolute;left:1557;top:386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9" o:spid="_x0000_s1034" style="position:absolute;left:1557;top:617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0" o:spid="_x0000_s1035" style="position:absolute;left:1557;top:7329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1" o:spid="_x0000_s1036" style="position:absolute;left:1557;top:847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2" o:spid="_x0000_s1037" style="position:absolute;left:1557;top:9668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3" o:spid="_x0000_s1038" style="position:absolute;left:1557;top:10816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4" o:spid="_x0000_s1039" style="position:absolute;left:1557;top:1198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5" o:spid="_x0000_s1040" style="position:absolute;left:1557;top:13101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6" o:spid="_x0000_s1041" style="position:absolute;left:1186;top:14641;height:0;width:1587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17" o:spid="_x0000_s1042" style="position:absolute;left:542;top:13711;height:1092;width:850;rotation:0f;" coordorigin="542,13711" coordsize="850,1092">
              <o:lock v:ext="edit" position="f" selection="f" grouping="f" rotation="f" cropping="f" text="f" aspectratio="f"/>
              <v:rect id="Rectangle 18" o:spid="_x0000_s1043" style="position:absolute;left:542;top:13711;height:1092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  区</w:t>
                      </w:r>
                    </w:p>
                  </w:txbxContent>
                </v:textbox>
              </v:rect>
              <v:line id="Line 19" o:spid="_x0000_s1044" style="position:absolute;left:417;top:14259;height:0;width:108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0" o:spid="_x0000_s1045" style="position:absolute;left:542;top:5564;height:2241;width:850;rotation:0f;" coordorigin="542,5564" coordsize="850,2241">
              <o:lock v:ext="edit" position="f" selection="f" grouping="f" rotation="f" cropping="f" text="f" aspectratio="f"/>
              <v:rect id="Rectangle 21" o:spid="_x0000_s1046" style="position:absolute;left:542;top:5564;height:2241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     名</w:t>
                      </w:r>
                    </w:p>
                  </w:txbxContent>
                </v:textbox>
              </v:rect>
              <v:line id="Line 22" o:spid="_x0000_s1047" style="position:absolute;left:-153;top:6682;height:0;width:2222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3" o:spid="_x0000_s1048" style="position:absolute;left:542;top:1756;height:2745;width:850;rotation:0f;" coordorigin="542,1756" coordsize="850,2745">
              <o:lock v:ext="edit" position="f" selection="f" grouping="f" rotation="f" cropping="f" text="f" aspectratio="f"/>
              <v:rect id="Rectangle 24" o:spid="_x0000_s1049" style="position:absolute;left:542;top:1756;height:2745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Line 25" o:spid="_x0000_s1050" style="position:absolute;left:-402;top:3127;height:0;width:273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6" o:spid="_x0000_s1051" style="position:absolute;left:542;top:8885;height:3713;width:850;rotation:0f;" coordorigin="542,8885" coordsize="850,3713">
              <o:lock v:ext="edit" position="f" selection="f" grouping="f" rotation="f" cropping="f" text="f" aspectratio="f"/>
              <v:group id="Group 27" o:spid="_x0000_s1052" style="position:absolute;left:542;top:8885;height:3713;width:850;rotation:0f;" coordorigin="542,9091" coordsize="850,3713">
                <o:lock v:ext="edit" position="f" selection="f" grouping="f" rotation="f" cropping="f" text="f" aspectratio="f"/>
                <v:rect id="Rectangle 28" o:spid="_x0000_s1053" style="position:absolute;left:542;top:9093;height:3711;width:850;rotation:0f;" o:ole="f" fillcolor="#FFFFFF" filled="t" o:preferrelative="t" stroked="t" coordsize="21600,21600"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  <v:textbox inset="3.40pt,0.00pt,0.00pt,0.00pt" style="layout-flow:vertical;mso-layout-flow-alt:bottom-to-top;"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Line 29" o:spid="_x0000_s1054" style="position:absolute;left:-893;top:10947;height:0;width:3713;rotation:589824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  <v:group id="Group 30" o:spid="_x0000_s1055" style="position:absolute;left:976;top:9072;height:3342;width:403;rotation:0f;" coordorigin="991,9072" coordsize="392,3342">
                <o:lock v:ext="edit" position="f" selection="f" grouping="f" rotation="f" cropping="f" text="f" aspectratio="f"/>
                <v:line id="Line 31" o:spid="_x0000_s1056" style="position:absolute;left:992;top:907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2" o:spid="_x0000_s1057" style="position:absolute;left:992;top:948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3" o:spid="_x0000_s1058" style="position:absolute;left:991;top:968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4" o:spid="_x0000_s1059" style="position:absolute;left:992;top:986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5" o:spid="_x0000_s1060" style="position:absolute;left:991;top:1006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6" o:spid="_x0000_s1061" style="position:absolute;left:992;top:1025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7" o:spid="_x0000_s1062" style="position:absolute;left:992;top:1046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8" o:spid="_x0000_s1063" style="position:absolute;left:992;top:1065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9" o:spid="_x0000_s1064" style="position:absolute;left:992;top:1085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0" o:spid="_x0000_s1065" style="position:absolute;left:992;top:1104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1" o:spid="_x0000_s1066" style="position:absolute;left:992;top:1124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2" o:spid="_x0000_s1067" style="position:absolute;left:992;top:1142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3" o:spid="_x0000_s1068" style="position:absolute;left:992;top:1163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4" o:spid="_x0000_s1069" style="position:absolute;left:992;top:1182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5" o:spid="_x0000_s1070" style="position:absolute;left:991;top:1202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6" o:spid="_x0000_s1071" style="position:absolute;left:992;top:1220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7" o:spid="_x0000_s1072" style="position:absolute;left:992;top:1241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8" o:spid="_x0000_s1073" style="position:absolute;left:992;top:927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</v:group>
          </v:group>
        </w:pict>
      </w:r>
    </w:p>
    <w:p>
      <w:pPr>
        <w:pStyle w:val="43"/>
      </w:pPr>
      <w:r>
        <w:t>移动应用开发四级理论知识试卷</w:t>
      </w:r>
    </w:p>
    <w:p>
      <w:pPr>
        <w:pStyle w:val="72"/>
      </w:pPr>
      <w:r>
        <w:t>试卷编码：404050100241-2025030001</w:t>
      </w:r>
    </w:p>
    <w:p>
      <w:pPr>
        <w:pStyle w:val="31"/>
      </w:pPr>
      <w:r>
        <w:t>职    业：移动应用开发</w:t>
      </w:r>
    </w:p>
    <w:p>
      <w:pPr>
        <w:pStyle w:val="31"/>
      </w:pPr>
      <w:r>
        <w:t>等    级：四级</w:t>
      </w:r>
    </w:p>
    <w:p>
      <w:pPr>
        <w:pStyle w:val="31"/>
      </w:pPr>
      <w:r>
        <w:t>卷 册 一：理论知识</w:t>
      </w:r>
    </w:p>
    <w:p>
      <w:pPr>
        <w:pStyle w:val="43"/>
      </w:pPr>
      <w:r>
        <w:t>注   意   事   项</w:t>
      </w:r>
    </w:p>
    <w:p>
      <w:pPr>
        <w:pStyle w:val="67"/>
      </w:pPr>
      <w:r>
        <w:t>1、考试时间：</w:t>
      </w:r>
      <w:r>
        <w:rPr>
          <w:rFonts w:hint="eastAsia"/>
          <w:lang w:val="en-US" w:eastAsia="zh-CN"/>
        </w:rPr>
        <w:t>12</w:t>
      </w:r>
      <w:bookmarkStart w:id="0" w:name="_GoBack"/>
      <w:bookmarkEnd w:id="0"/>
      <w:r>
        <w:t>0分钟。</w:t>
      </w:r>
      <w:r>
        <w:br/>
      </w:r>
      <w:r>
        <w:t>2、请首先按要求在试卷的标封处填写您的姓名、准考证号和所在单位的名称。</w:t>
      </w:r>
      <w:r>
        <w:br/>
      </w:r>
      <w:r>
        <w:t>3、请仔细阅读各种题目的回答要求，请在答题卡上采用2B的铅笔填涂。</w:t>
      </w:r>
      <w:r>
        <w:br/>
      </w:r>
      <w:r>
        <w:t>4、不要在试卷上乱写乱画，不要在标封区填写无关的内容。</w:t>
      </w:r>
    </w:p>
    <w:tbl>
      <w:tblPr>
        <w:tblStyle w:val="25"/>
        <w:tblW w:w="53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440"/>
        <w:gridCol w:w="1440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一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二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总　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一、单选题（每题0.5分，共80分。）</w:t>
      </w:r>
    </w:p>
    <w:p>
      <w:pPr>
        <w:pStyle w:val="67"/>
      </w:pPr>
      <w:r>
        <w:t>1、职业道德有强烈的纪律性，错误的理解是（　　）。</w:t>
      </w:r>
    </w:p>
    <w:p>
      <w:pPr>
        <w:pStyle w:val="68"/>
      </w:pPr>
      <w:r>
        <w:tab/>
      </w:r>
      <w:r>
        <w:t>A、是一种特殊的行为规范</w:t>
      </w:r>
    </w:p>
    <w:p>
      <w:pPr>
        <w:pStyle w:val="68"/>
      </w:pPr>
      <w:r>
        <w:tab/>
      </w:r>
      <w:r>
        <w:t>B、要求自觉遵守，又带有一定的强制性</w:t>
      </w:r>
    </w:p>
    <w:p>
      <w:pPr>
        <w:pStyle w:val="68"/>
      </w:pPr>
      <w:r>
        <w:tab/>
      </w:r>
      <w:r>
        <w:t>C、必须执行的操作规程和规定，违反职业道德将受到法律的制裁</w:t>
      </w:r>
    </w:p>
    <w:p>
      <w:pPr>
        <w:pStyle w:val="68"/>
      </w:pPr>
      <w:r>
        <w:tab/>
      </w:r>
      <w:r>
        <w:t>D、具有道德色彩又带有一定的法律的色彩</w:t>
      </w:r>
    </w:p>
    <w:p>
      <w:pPr>
        <w:pStyle w:val="67"/>
      </w:pPr>
      <w:r>
        <w:t>2、（　　）不是职业道德特征。</w:t>
      </w:r>
    </w:p>
    <w:p>
      <w:pPr>
        <w:pStyle w:val="69"/>
      </w:pPr>
      <w:r>
        <w:tab/>
      </w:r>
      <w:r>
        <w:t>A、适用范围的有限性</w:t>
      </w:r>
      <w:r>
        <w:tab/>
      </w:r>
      <w:r>
        <w:t>B、历史继承性</w:t>
      </w:r>
    </w:p>
    <w:p>
      <w:pPr>
        <w:pStyle w:val="69"/>
      </w:pPr>
      <w:r>
        <w:tab/>
      </w:r>
      <w:r>
        <w:t>C、强烈的纪律性</w:t>
      </w:r>
      <w:r>
        <w:tab/>
      </w:r>
      <w:r>
        <w:t>D、道德的一致性</w:t>
      </w:r>
    </w:p>
    <w:p>
      <w:pPr>
        <w:pStyle w:val="67"/>
      </w:pPr>
      <w:r>
        <w:t>3、在大型商场购物时，哪些行为是不文明的（　　）。</w:t>
      </w:r>
    </w:p>
    <w:p>
      <w:pPr>
        <w:pStyle w:val="69"/>
      </w:pPr>
      <w:r>
        <w:tab/>
      </w:r>
      <w:r>
        <w:t>A、排队付款</w:t>
      </w:r>
      <w:r>
        <w:tab/>
      </w:r>
      <w:r>
        <w:t>B、让孕妇优先款</w:t>
      </w:r>
    </w:p>
    <w:p>
      <w:pPr>
        <w:pStyle w:val="69"/>
      </w:pPr>
      <w:r>
        <w:tab/>
      </w:r>
      <w:r>
        <w:t>C、向营业员询问后致谢</w:t>
      </w:r>
      <w:r>
        <w:tab/>
      </w:r>
      <w:r>
        <w:t>D、边吸烟，边购物</w:t>
      </w:r>
    </w:p>
    <w:p>
      <w:pPr>
        <w:pStyle w:val="67"/>
      </w:pPr>
      <w:r>
        <w:t>4、爱岗敬业作为职业道德的重要内容，是指员工应该（　　）。</w:t>
      </w:r>
    </w:p>
    <w:p>
      <w:pPr>
        <w:pStyle w:val="69"/>
      </w:pPr>
      <w:r>
        <w:tab/>
      </w:r>
      <w:r>
        <w:t>A、热爱自己喜欢的岗位</w:t>
      </w:r>
      <w:r>
        <w:tab/>
      </w:r>
      <w:r>
        <w:t>B、热爱高收入的岗位</w:t>
      </w:r>
    </w:p>
    <w:p>
      <w:pPr>
        <w:pStyle w:val="69"/>
      </w:pPr>
      <w:r>
        <w:tab/>
      </w:r>
      <w:r>
        <w:t>C、强化职业责任</w:t>
      </w:r>
      <w:r>
        <w:tab/>
      </w:r>
      <w:r>
        <w:t>D、不应该多转行</w:t>
      </w:r>
    </w:p>
    <w:p>
      <w:pPr>
        <w:pStyle w:val="67"/>
      </w:pPr>
      <w:r>
        <w:t>5、爱岗敬业的具体要求是（　　）。</w:t>
      </w:r>
    </w:p>
    <w:p>
      <w:pPr>
        <w:pStyle w:val="69"/>
      </w:pPr>
      <w:r>
        <w:tab/>
      </w:r>
      <w:r>
        <w:t>A、看效益决定是否爱岗</w:t>
      </w:r>
      <w:r>
        <w:tab/>
      </w:r>
      <w:r>
        <w:t>B、转变择业观念</w:t>
      </w:r>
    </w:p>
    <w:p>
      <w:pPr>
        <w:pStyle w:val="69"/>
      </w:pPr>
      <w:r>
        <w:tab/>
      </w:r>
      <w:r>
        <w:t>C、提高职业技能</w:t>
      </w:r>
      <w:r>
        <w:tab/>
      </w:r>
      <w:r>
        <w:t>D、增强把握择业的机遇意识</w:t>
      </w:r>
    </w:p>
    <w:p>
      <w:pPr>
        <w:pStyle w:val="67"/>
      </w:pPr>
      <w:r>
        <w:t>6、下列有关爱岗敬业的说法中，正确的是（　　）。</w:t>
      </w:r>
    </w:p>
    <w:p>
      <w:pPr>
        <w:pStyle w:val="68"/>
      </w:pPr>
      <w:r>
        <w:tab/>
      </w:r>
      <w:r>
        <w:t>A、爱岗敬业就是一辈子不换岗</w:t>
      </w:r>
    </w:p>
    <w:p>
      <w:pPr>
        <w:pStyle w:val="68"/>
      </w:pPr>
      <w:r>
        <w:tab/>
      </w:r>
      <w:r>
        <w:t>B、孔子所说的“敬事而信”，包含着爱岗敬业的观念</w:t>
      </w:r>
    </w:p>
    <w:p>
      <w:pPr>
        <w:pStyle w:val="68"/>
      </w:pPr>
      <w:r>
        <w:tab/>
      </w:r>
      <w:r>
        <w:t>C、提倡爱岗敬业，在某种程度上会遏制人们的创造热情</w:t>
      </w:r>
    </w:p>
    <w:p>
      <w:pPr>
        <w:pStyle w:val="68"/>
      </w:pPr>
      <w:r>
        <w:tab/>
      </w:r>
      <w:r>
        <w:t>D、职业选择自由与爱岗敬业存在矛盾</w:t>
      </w:r>
    </w:p>
    <w:p>
      <w:pPr>
        <w:pStyle w:val="67"/>
      </w:pPr>
      <w:r>
        <w:t>7、下列关于诚实守信的认识和判断中，正确的选项是（　　）。</w:t>
      </w:r>
    </w:p>
    <w:p>
      <w:pPr>
        <w:pStyle w:val="68"/>
      </w:pPr>
      <w:r>
        <w:tab/>
      </w:r>
      <w:r>
        <w:t>A、一贯地诚实守信是不明智的行为</w:t>
      </w:r>
    </w:p>
    <w:p>
      <w:pPr>
        <w:pStyle w:val="68"/>
      </w:pPr>
      <w:r>
        <w:tab/>
      </w:r>
      <w:r>
        <w:t>B、诚实守信是维持市场经济秩序的基本法则</w:t>
      </w:r>
    </w:p>
    <w:p>
      <w:pPr>
        <w:pStyle w:val="68"/>
      </w:pPr>
      <w:r>
        <w:tab/>
      </w:r>
      <w:r>
        <w:t>C、是否诚实守信要视具体对象而定</w:t>
      </w:r>
    </w:p>
    <w:p>
      <w:pPr>
        <w:pStyle w:val="68"/>
      </w:pPr>
      <w:r>
        <w:tab/>
      </w:r>
      <w:r>
        <w:t>D、追求利益最大化原则高于诚实守信</w:t>
      </w:r>
    </w:p>
    <w:p>
      <w:pPr>
        <w:pStyle w:val="67"/>
      </w:pPr>
      <w:r>
        <w:t>8、java源程序经过（　　）才能构成字节码文件。</w:t>
      </w:r>
    </w:p>
    <w:p>
      <w:pPr>
        <w:pStyle w:val="70"/>
      </w:pPr>
      <w:r>
        <w:tab/>
      </w:r>
      <w:r>
        <w:t>A、编译</w:t>
      </w:r>
      <w:r>
        <w:tab/>
      </w:r>
      <w:r>
        <w:t>B、链接</w:t>
      </w:r>
      <w:r>
        <w:tab/>
      </w:r>
      <w:r>
        <w:t>C、解码</w:t>
      </w:r>
      <w:r>
        <w:tab/>
      </w:r>
      <w:r>
        <w:t>D、解释</w:t>
      </w:r>
    </w:p>
    <w:p>
      <w:pPr>
        <w:pStyle w:val="67"/>
      </w:pPr>
      <w:r>
        <w:t>9、下面哪一种不是Java的技术架构（　　）。</w:t>
      </w:r>
    </w:p>
    <w:p>
      <w:pPr>
        <w:pStyle w:val="70"/>
      </w:pPr>
      <w:r>
        <w:tab/>
      </w:r>
      <w:r>
        <w:t>A、J2ME</w:t>
      </w:r>
      <w:r>
        <w:tab/>
      </w:r>
      <w:r>
        <w:t>B、J2SE</w:t>
      </w:r>
      <w:r>
        <w:tab/>
      </w:r>
      <w:r>
        <w:t>C、.net</w:t>
      </w:r>
      <w:r>
        <w:tab/>
      </w:r>
      <w:r>
        <w:t>D、J2EE</w:t>
      </w:r>
    </w:p>
    <w:p>
      <w:pPr>
        <w:pStyle w:val="67"/>
      </w:pPr>
      <w:r>
        <w:t>10、（　　）包含Java工具以及Java基础API里面是Java类库和Java的语言规范。</w:t>
      </w:r>
    </w:p>
    <w:p>
      <w:pPr>
        <w:pStyle w:val="69"/>
      </w:pPr>
      <w:r>
        <w:tab/>
      </w:r>
      <w:r>
        <w:t>A、Java语言规范</w:t>
      </w:r>
      <w:r>
        <w:tab/>
      </w:r>
      <w:r>
        <w:t>B、Java API</w:t>
      </w:r>
    </w:p>
    <w:p>
      <w:pPr>
        <w:pStyle w:val="69"/>
      </w:pPr>
      <w:r>
        <w:tab/>
      </w:r>
      <w:r>
        <w:t>C、Java JDK</w:t>
      </w:r>
      <w:r>
        <w:tab/>
      </w:r>
      <w:r>
        <w:t>D、Java IDE</w:t>
      </w:r>
    </w:p>
    <w:p>
      <w:pPr>
        <w:pStyle w:val="67"/>
      </w:pPr>
      <w:r>
        <w:t>11、当一个类中成员变量和局部变量重名时，可以使用哪个关键字进行区分（　　）。</w:t>
      </w:r>
    </w:p>
    <w:p>
      <w:pPr>
        <w:pStyle w:val="69"/>
      </w:pPr>
      <w:r>
        <w:tab/>
      </w:r>
      <w:r>
        <w:t>A、super</w:t>
      </w:r>
      <w:r>
        <w:tab/>
      </w:r>
      <w:r>
        <w:t>B、this</w:t>
      </w:r>
    </w:p>
    <w:p>
      <w:pPr>
        <w:pStyle w:val="69"/>
      </w:pPr>
      <w:r>
        <w:tab/>
      </w:r>
      <w:r>
        <w:t>C、public</w:t>
      </w:r>
      <w:r>
        <w:tab/>
      </w:r>
      <w:r>
        <w:t>D、private</w:t>
      </w:r>
    </w:p>
    <w:p>
      <w:pPr>
        <w:pStyle w:val="67"/>
      </w:pPr>
      <w:r>
        <w:t>12、以下（　　）不是合法的标识符。</w:t>
      </w:r>
    </w:p>
    <w:p>
      <w:pPr>
        <w:pStyle w:val="69"/>
      </w:pPr>
      <w:r>
        <w:tab/>
      </w:r>
      <w:r>
        <w:t>A、STRING</w:t>
      </w:r>
      <w:r>
        <w:tab/>
      </w:r>
      <w:r>
        <w:t>B、x3x;</w:t>
      </w:r>
    </w:p>
    <w:p>
      <w:pPr>
        <w:pStyle w:val="69"/>
      </w:pPr>
      <w:r>
        <w:tab/>
      </w:r>
      <w:r>
        <w:t>C、void</w:t>
      </w:r>
      <w:r>
        <w:tab/>
      </w:r>
      <w:r>
        <w:t>D、de$f</w:t>
      </w:r>
    </w:p>
    <w:p>
      <w:pPr>
        <w:pStyle w:val="67"/>
      </w:pPr>
      <w:r>
        <w:t>13、在Java语言中，标识符的长度不受限制，但必须以字母、下划线或（　　）符号开始。</w:t>
      </w:r>
    </w:p>
    <w:p>
      <w:pPr>
        <w:pStyle w:val="70"/>
      </w:pPr>
      <w:r>
        <w:tab/>
      </w:r>
      <w:r>
        <w:t>A、@</w:t>
      </w:r>
      <w:r>
        <w:tab/>
      </w:r>
      <w:r>
        <w:t>B、$</w:t>
      </w:r>
      <w:r>
        <w:tab/>
      </w:r>
      <w:r>
        <w:t>C、#</w:t>
      </w:r>
      <w:r>
        <w:tab/>
      </w:r>
      <w:r>
        <w:t>D、&amp;</w:t>
      </w:r>
    </w:p>
    <w:p>
      <w:pPr>
        <w:pStyle w:val="67"/>
      </w:pPr>
      <w:r>
        <w:t>14、为一个boolean类型变量赋值时，可以使用（　　）方式。</w:t>
      </w:r>
    </w:p>
    <w:p>
      <w:pPr>
        <w:pStyle w:val="68"/>
      </w:pPr>
      <w:r>
        <w:tab/>
      </w:r>
      <w:r>
        <w:t>A、boolean b1=10;</w:t>
      </w:r>
    </w:p>
    <w:p>
      <w:pPr>
        <w:pStyle w:val="68"/>
      </w:pPr>
      <w:r>
        <w:tab/>
      </w:r>
      <w:r>
        <w:t>B、由条件表达式赋值: boolean b2=3&gt;4;</w:t>
      </w:r>
    </w:p>
    <w:p>
      <w:pPr>
        <w:pStyle w:val="68"/>
      </w:pPr>
      <w:r>
        <w:tab/>
      </w:r>
      <w:r>
        <w:t>C、boolean b3="true";</w:t>
      </w:r>
    </w:p>
    <w:p>
      <w:pPr>
        <w:pStyle w:val="68"/>
      </w:pPr>
      <w:r>
        <w:tab/>
      </w:r>
      <w:r>
        <w:t>D、boolean b4==false;</w:t>
      </w:r>
    </w:p>
    <w:p>
      <w:pPr>
        <w:pStyle w:val="67"/>
      </w:pPr>
      <w:r>
        <w:t>15、用于命名、定义常量、变量、 数组的过程语句是（　　）。</w:t>
      </w:r>
    </w:p>
    <w:p>
      <w:pPr>
        <w:pStyle w:val="70"/>
      </w:pPr>
      <w:r>
        <w:tab/>
      </w:r>
      <w:r>
        <w:t>A、声明语句</w:t>
      </w:r>
      <w:r>
        <w:tab/>
      </w:r>
      <w:r>
        <w:t>B、赋值语句</w:t>
      </w:r>
      <w:r>
        <w:tab/>
      </w:r>
      <w:r>
        <w:t>C、条件语句</w:t>
      </w:r>
      <w:r>
        <w:tab/>
      </w:r>
      <w:r>
        <w:t>D、循环语句</w:t>
      </w:r>
    </w:p>
    <w:p>
      <w:pPr>
        <w:pStyle w:val="67"/>
      </w:pPr>
      <w:r>
        <w:t>16、下面哪个是int型的取值范围（　　）。</w:t>
      </w:r>
    </w:p>
    <w:p>
      <w:pPr>
        <w:pStyle w:val="69"/>
      </w:pPr>
      <w:r>
        <w:tab/>
      </w:r>
      <w:r>
        <w:t>A、-2^7到2^7-1</w:t>
      </w:r>
      <w:r>
        <w:tab/>
      </w:r>
      <w:r>
        <w:t>B、0到2^32-1</w:t>
      </w:r>
    </w:p>
    <w:p>
      <w:pPr>
        <w:pStyle w:val="69"/>
      </w:pPr>
      <w:r>
        <w:tab/>
      </w:r>
      <w:r>
        <w:t>C、-2^15到2^15-1</w:t>
      </w:r>
      <w:r>
        <w:tab/>
      </w:r>
      <w:r>
        <w:t>D、-2^31到2^31-1</w:t>
      </w:r>
    </w:p>
    <w:p>
      <w:pPr>
        <w:pStyle w:val="67"/>
      </w:pPr>
      <w:r>
        <w:t>17、分析下面的代码段：int i=1;int j;j=i++; 执行之后i和j的值是什么（　　）。</w:t>
      </w:r>
    </w:p>
    <w:p>
      <w:pPr>
        <w:pStyle w:val="70"/>
      </w:pPr>
      <w:r>
        <w:tab/>
      </w:r>
      <w:r>
        <w:t>A、1,1</w:t>
      </w:r>
      <w:r>
        <w:tab/>
      </w:r>
      <w:r>
        <w:t>B、1,2</w:t>
      </w:r>
      <w:r>
        <w:tab/>
      </w:r>
      <w:r>
        <w:t>C、2,1</w:t>
      </w:r>
      <w:r>
        <w:tab/>
      </w:r>
      <w:r>
        <w:t>D、2,2</w:t>
      </w:r>
    </w:p>
    <w:p>
      <w:pPr>
        <w:pStyle w:val="67"/>
      </w:pPr>
      <w:r>
        <w:t>18、以下属于浮点型的是（　　）。</w:t>
      </w:r>
    </w:p>
    <w:p>
      <w:pPr>
        <w:pStyle w:val="69"/>
      </w:pPr>
      <w:r>
        <w:tab/>
      </w:r>
      <w:r>
        <w:t>A、Smallint</w:t>
      </w:r>
      <w:r>
        <w:tab/>
      </w:r>
      <w:r>
        <w:t>B、mediumint</w:t>
      </w:r>
    </w:p>
    <w:p>
      <w:pPr>
        <w:pStyle w:val="69"/>
      </w:pPr>
      <w:r>
        <w:tab/>
      </w:r>
      <w:r>
        <w:t>C、float</w:t>
      </w:r>
      <w:r>
        <w:tab/>
      </w:r>
      <w:r>
        <w:t>D、int</w:t>
      </w:r>
    </w:p>
    <w:p>
      <w:pPr>
        <w:pStyle w:val="67"/>
      </w:pPr>
      <w:r>
        <w:t>19、关于Java语言中变量命名规则的说法中正确的是（　　）。</w:t>
      </w:r>
    </w:p>
    <w:p>
      <w:pPr>
        <w:pStyle w:val="68"/>
      </w:pPr>
      <w:r>
        <w:tab/>
      </w:r>
      <w:r>
        <w:t>A、变量名是大小写不敏感的</w:t>
      </w:r>
    </w:p>
    <w:p>
      <w:pPr>
        <w:pStyle w:val="68"/>
      </w:pPr>
      <w:r>
        <w:tab/>
      </w:r>
      <w:r>
        <w:t>B、变量名必须是一个有效的标识符</w:t>
      </w:r>
    </w:p>
    <w:p>
      <w:pPr>
        <w:pStyle w:val="68"/>
      </w:pPr>
      <w:r>
        <w:tab/>
      </w:r>
      <w:r>
        <w:t>C、变量名可以与保留字同名</w:t>
      </w:r>
    </w:p>
    <w:p>
      <w:pPr>
        <w:pStyle w:val="68"/>
      </w:pPr>
      <w:r>
        <w:tab/>
      </w:r>
      <w:r>
        <w:t>D、变量命名必须采用驼峰式规则命名</w:t>
      </w:r>
    </w:p>
    <w:p>
      <w:pPr>
        <w:pStyle w:val="67"/>
      </w:pPr>
      <w:r>
        <w:t>20、以下关于整数类型使用正确的有（　　）。</w:t>
      </w:r>
    </w:p>
    <w:p>
      <w:pPr>
        <w:pStyle w:val="68"/>
      </w:pPr>
      <w:r>
        <w:tab/>
      </w:r>
      <w:r>
        <w:t>A、int i=32;</w:t>
      </w:r>
    </w:p>
    <w:p>
      <w:pPr>
        <w:pStyle w:val="68"/>
      </w:pPr>
      <w:r>
        <w:tab/>
      </w:r>
      <w:r>
        <w:t>B、int i=45.32;</w:t>
      </w:r>
    </w:p>
    <w:p>
      <w:pPr>
        <w:pStyle w:val="68"/>
      </w:pPr>
      <w:r>
        <w:tab/>
      </w:r>
      <w:r>
        <w:t>C、int i=3L;</w:t>
      </w:r>
    </w:p>
    <w:p>
      <w:pPr>
        <w:pStyle w:val="68"/>
      </w:pPr>
      <w:r>
        <w:tab/>
      </w:r>
      <w:r>
        <w:t>D、int i="9";</w:t>
      </w:r>
    </w:p>
    <w:p>
      <w:pPr>
        <w:pStyle w:val="67"/>
      </w:pPr>
      <w:r>
        <w:t>21、Java语言提供了4种整型数据类型，对应的关键字分别为（　　）。</w:t>
      </w:r>
    </w:p>
    <w:p>
      <w:pPr>
        <w:pStyle w:val="68"/>
      </w:pPr>
      <w:r>
        <w:tab/>
      </w:r>
      <w:r>
        <w:t>A、byte、short、int、uint</w:t>
      </w:r>
    </w:p>
    <w:p>
      <w:pPr>
        <w:pStyle w:val="68"/>
      </w:pPr>
      <w:r>
        <w:tab/>
      </w:r>
      <w:r>
        <w:t>B、byte、short、int、Integer</w:t>
      </w:r>
    </w:p>
    <w:p>
      <w:pPr>
        <w:pStyle w:val="68"/>
      </w:pPr>
      <w:r>
        <w:tab/>
      </w:r>
      <w:r>
        <w:t>C、byte、short、int、long</w:t>
      </w:r>
    </w:p>
    <w:p>
      <w:pPr>
        <w:pStyle w:val="68"/>
      </w:pPr>
      <w:r>
        <w:tab/>
      </w:r>
      <w:r>
        <w:t>D、byte、short、Integer、Long</w:t>
      </w:r>
    </w:p>
    <w:p>
      <w:pPr>
        <w:pStyle w:val="67"/>
      </w:pPr>
      <w:r>
        <w:t>22、Java基本数据类型中浮点数据类型有（　　）两种。</w:t>
      </w:r>
    </w:p>
    <w:p>
      <w:pPr>
        <w:pStyle w:val="69"/>
      </w:pPr>
      <w:r>
        <w:tab/>
      </w:r>
      <w:r>
        <w:t>A、Double、Float</w:t>
      </w:r>
      <w:r>
        <w:tab/>
      </w:r>
      <w:r>
        <w:t>B、float、double</w:t>
      </w:r>
    </w:p>
    <w:p>
      <w:pPr>
        <w:pStyle w:val="69"/>
      </w:pPr>
      <w:r>
        <w:tab/>
      </w:r>
      <w:r>
        <w:t>C、decimal、float</w:t>
      </w:r>
      <w:r>
        <w:tab/>
      </w:r>
      <w:r>
        <w:t>D、real、float</w:t>
      </w:r>
    </w:p>
    <w:p>
      <w:pPr>
        <w:pStyle w:val="67"/>
      </w:pPr>
      <w:r>
        <w:t>23、如果定义有short s;byte b;char c,则表达式s*b+c的类型为（　　）。</w:t>
      </w:r>
    </w:p>
    <w:p>
      <w:pPr>
        <w:pStyle w:val="70"/>
      </w:pPr>
      <w:r>
        <w:tab/>
      </w:r>
      <w:r>
        <w:t>A、char</w:t>
      </w:r>
      <w:r>
        <w:tab/>
      </w:r>
      <w:r>
        <w:t>B、short</w:t>
      </w:r>
      <w:r>
        <w:tab/>
      </w:r>
      <w:r>
        <w:t>C、int</w:t>
      </w:r>
      <w:r>
        <w:tab/>
      </w:r>
      <w:r>
        <w:t>D、byte</w:t>
      </w:r>
    </w:p>
    <w:p>
      <w:pPr>
        <w:pStyle w:val="67"/>
      </w:pPr>
      <w:r>
        <w:t>24、下面不是Java字符类型的数据是（　　）。</w:t>
      </w:r>
    </w:p>
    <w:p>
      <w:pPr>
        <w:pStyle w:val="69"/>
      </w:pPr>
      <w:r>
        <w:tab/>
      </w:r>
      <w:r>
        <w:t>A、"a"</w:t>
      </w:r>
      <w:r>
        <w:tab/>
      </w:r>
      <w:r>
        <w:t>B、'\n'</w:t>
      </w:r>
    </w:p>
    <w:p>
      <w:pPr>
        <w:pStyle w:val="69"/>
      </w:pPr>
      <w:r>
        <w:tab/>
      </w:r>
      <w:r>
        <w:t>C、'\t'</w:t>
      </w:r>
      <w:r>
        <w:tab/>
      </w:r>
      <w:r>
        <w:t>D、'0'</w:t>
      </w:r>
    </w:p>
    <w:p>
      <w:pPr>
        <w:pStyle w:val="67"/>
      </w:pPr>
      <w:r>
        <w:t>25、下列数据类型中，（　　）数据类型转为int类型需要进行强制转换。</w:t>
      </w:r>
    </w:p>
    <w:p>
      <w:pPr>
        <w:pStyle w:val="70"/>
      </w:pPr>
      <w:r>
        <w:tab/>
      </w:r>
      <w:r>
        <w:t>A、byte</w:t>
      </w:r>
      <w:r>
        <w:tab/>
      </w:r>
      <w:r>
        <w:t>B、short</w:t>
      </w:r>
      <w:r>
        <w:tab/>
      </w:r>
      <w:r>
        <w:t>C、char</w:t>
      </w:r>
      <w:r>
        <w:tab/>
      </w:r>
      <w:r>
        <w:t>D、float</w:t>
      </w:r>
    </w:p>
    <w:p>
      <w:pPr>
        <w:pStyle w:val="67"/>
      </w:pPr>
      <w:r>
        <w:t>26、下列选项中，不属于算术运算符的是（　　）。</w:t>
      </w:r>
    </w:p>
    <w:p>
      <w:pPr>
        <w:pStyle w:val="70"/>
      </w:pPr>
      <w:r>
        <w:tab/>
      </w:r>
      <w:r>
        <w:t>A、+</w:t>
      </w:r>
      <w:r>
        <w:tab/>
      </w:r>
      <w:r>
        <w:t>B、-</w:t>
      </w:r>
      <w:r>
        <w:tab/>
      </w:r>
      <w:r>
        <w:t>C、+=</w:t>
      </w:r>
      <w:r>
        <w:tab/>
      </w:r>
      <w:r>
        <w:t>D、*</w:t>
      </w:r>
    </w:p>
    <w:p>
      <w:pPr>
        <w:pStyle w:val="67"/>
      </w:pPr>
      <w:r>
        <w:t>27、8&gt;5 || 5&lt;3表达式在Java开发工具中运行的结果是（　　）。</w:t>
      </w:r>
    </w:p>
    <w:p>
      <w:pPr>
        <w:pStyle w:val="70"/>
      </w:pPr>
      <w:r>
        <w:tab/>
      </w:r>
      <w:r>
        <w:t>A、错</w:t>
      </w:r>
      <w:r>
        <w:tab/>
      </w:r>
      <w:r>
        <w:t>B、true</w:t>
      </w:r>
      <w:r>
        <w:tab/>
      </w:r>
      <w:r>
        <w:t>C、对</w:t>
      </w:r>
      <w:r>
        <w:tab/>
      </w:r>
      <w:r>
        <w:t>D、false</w:t>
      </w:r>
    </w:p>
    <w:p>
      <w:pPr>
        <w:pStyle w:val="67"/>
      </w:pPr>
      <w:r>
        <w:t>28、若int a=7;a%=2;则执行后，变量a的值是（　　）。</w:t>
      </w:r>
    </w:p>
    <w:p>
      <w:pPr>
        <w:pStyle w:val="70"/>
      </w:pPr>
      <w:r>
        <w:tab/>
      </w:r>
      <w:r>
        <w:t>A、7</w:t>
      </w:r>
      <w:r>
        <w:tab/>
      </w:r>
      <w:r>
        <w:t>B、1</w:t>
      </w:r>
      <w:r>
        <w:tab/>
      </w:r>
      <w:r>
        <w:t>C、2</w:t>
      </w:r>
      <w:r>
        <w:tab/>
      </w:r>
      <w:r>
        <w:t>D、3</w:t>
      </w:r>
    </w:p>
    <w:p>
      <w:pPr>
        <w:pStyle w:val="67"/>
      </w:pPr>
      <w:r>
        <w:t>29、表达式-13/2的计算结果是（　　）。</w:t>
      </w:r>
    </w:p>
    <w:p>
      <w:pPr>
        <w:pStyle w:val="70"/>
      </w:pPr>
      <w:r>
        <w:tab/>
      </w:r>
      <w:r>
        <w:t>A、-6.5</w:t>
      </w:r>
      <w:r>
        <w:tab/>
      </w:r>
      <w:r>
        <w:t>B、6.5</w:t>
      </w:r>
      <w:r>
        <w:tab/>
      </w:r>
      <w:r>
        <w:t>C、-6</w:t>
      </w:r>
      <w:r>
        <w:tab/>
      </w:r>
      <w:r>
        <w:t>D、6</w:t>
      </w:r>
    </w:p>
    <w:p>
      <w:pPr>
        <w:pStyle w:val="67"/>
      </w:pPr>
      <w:r>
        <w:t>30、设有定义:int x=11，y=12，z=0以下表达式等于12的是（　　）。</w:t>
      </w:r>
    </w:p>
    <w:p>
      <w:pPr>
        <w:pStyle w:val="69"/>
      </w:pPr>
      <w:r>
        <w:tab/>
      </w:r>
      <w:r>
        <w:t>A、x*z+y</w:t>
      </w:r>
      <w:r>
        <w:tab/>
      </w:r>
      <w:r>
        <w:t>B、x/y+z</w:t>
      </w:r>
    </w:p>
    <w:p>
      <w:pPr>
        <w:pStyle w:val="69"/>
      </w:pPr>
      <w:r>
        <w:tab/>
      </w:r>
      <w:r>
        <w:t>C、x+y*z</w:t>
      </w:r>
      <w:r>
        <w:tab/>
      </w:r>
      <w:r>
        <w:t>D、(x+y)*z</w:t>
      </w:r>
    </w:p>
    <w:p>
      <w:pPr>
        <w:pStyle w:val="67"/>
      </w:pPr>
      <w:r>
        <w:t>31、下面不属于Java条件分支语句结构的是（　　）。</w:t>
      </w:r>
    </w:p>
    <w:p>
      <w:pPr>
        <w:pStyle w:val="68"/>
      </w:pPr>
      <w:r>
        <w:tab/>
      </w:r>
      <w:r>
        <w:t>A、if</w:t>
      </w:r>
    </w:p>
    <w:p>
      <w:pPr>
        <w:pStyle w:val="68"/>
      </w:pPr>
      <w:r>
        <w:tab/>
      </w:r>
      <w:r>
        <w:t>B、if-else</w:t>
      </w:r>
    </w:p>
    <w:p>
      <w:pPr>
        <w:pStyle w:val="68"/>
      </w:pPr>
      <w:r>
        <w:tab/>
      </w:r>
      <w:r>
        <w:t>C、if-else if-else</w:t>
      </w:r>
    </w:p>
    <w:p>
      <w:pPr>
        <w:pStyle w:val="68"/>
      </w:pPr>
      <w:r>
        <w:tab/>
      </w:r>
      <w:r>
        <w:t>D、if-endif</w:t>
      </w:r>
    </w:p>
    <w:p>
      <w:pPr>
        <w:pStyle w:val="67"/>
      </w:pPr>
      <w:r>
        <w:t>32、int a，｜a｜＞=10，则打印“OK”，否则打印“Error”，表示这个条件的单行格式If语句是（　　）。</w:t>
      </w:r>
    </w:p>
    <w:p>
      <w:pPr>
        <w:pStyle w:val="68"/>
      </w:pPr>
      <w:r>
        <w:tab/>
      </w:r>
      <w:r>
        <w:t>A、if(Sqr(a)&gt;=10 ) System.out.println("OK"); else System.out.println("Error");</w:t>
      </w:r>
    </w:p>
    <w:p>
      <w:pPr>
        <w:pStyle w:val="68"/>
      </w:pPr>
      <w:r>
        <w:tab/>
      </w:r>
      <w:r>
        <w:t>B、if(abs(a)&gt;=10 ) System.out.println("OK"); else System.out.println("Error");</w:t>
      </w:r>
    </w:p>
    <w:p>
      <w:pPr>
        <w:pStyle w:val="68"/>
      </w:pPr>
      <w:r>
        <w:tab/>
      </w:r>
      <w:r>
        <w:t>C、if(Math.abs(a)&gt;=10 ) System.out.println("OK"); else System.out.println("Error");</w:t>
      </w:r>
    </w:p>
    <w:p>
      <w:pPr>
        <w:pStyle w:val="68"/>
      </w:pPr>
      <w:r>
        <w:tab/>
      </w:r>
      <w:r>
        <w:t>D、If Fix(A)=A And A&gt;=10,And A&lt;=10 Then Print 'OK' Else Print 'Error'</w:t>
      </w:r>
    </w:p>
    <w:p>
      <w:pPr>
        <w:pStyle w:val="67"/>
      </w:pPr>
      <w:r>
        <w:t>33、下列if语句非法的是（　　）。</w:t>
      </w:r>
    </w:p>
    <w:p>
      <w:pPr>
        <w:pStyle w:val="68"/>
      </w:pPr>
      <w:r>
        <w:tab/>
      </w:r>
      <w:r>
        <w:t>A、if(a==B) x＝1;</w:t>
      </w:r>
    </w:p>
    <w:p>
      <w:pPr>
        <w:pStyle w:val="68"/>
      </w:pPr>
      <w:r>
        <w:tab/>
      </w:r>
      <w:r>
        <w:t>B、if(!true);</w:t>
      </w:r>
    </w:p>
    <w:p>
      <w:pPr>
        <w:pStyle w:val="68"/>
      </w:pPr>
      <w:r>
        <w:tab/>
      </w:r>
      <w:r>
        <w:t>C、if(x&gt;10 &amp;&amp; x==y) y++;</w:t>
      </w:r>
    </w:p>
    <w:p>
      <w:pPr>
        <w:pStyle w:val="68"/>
      </w:pPr>
      <w:r>
        <w:tab/>
      </w:r>
      <w:r>
        <w:t>D、if(x=y) scanf('%f'，&amp;y) else scanf('%f'，&amp;x)</w:t>
      </w:r>
    </w:p>
    <w:p>
      <w:pPr>
        <w:pStyle w:val="67"/>
      </w:pPr>
      <w:r>
        <w:t>34、使用switch语句注意事项正确的包括（　　）。</w:t>
      </w:r>
    </w:p>
    <w:p>
      <w:pPr>
        <w:pStyle w:val="68"/>
      </w:pPr>
      <w:r>
        <w:tab/>
      </w:r>
      <w:r>
        <w:t>A、有无break都行，一般都有，break的作用是跳出switch</w:t>
      </w:r>
    </w:p>
    <w:p>
      <w:pPr>
        <w:pStyle w:val="68"/>
      </w:pPr>
      <w:r>
        <w:tab/>
      </w:r>
      <w:r>
        <w:t>B、default是缺省值，必须存在</w:t>
      </w:r>
    </w:p>
    <w:p>
      <w:pPr>
        <w:pStyle w:val="68"/>
      </w:pPr>
      <w:r>
        <w:tab/>
      </w:r>
      <w:r>
        <w:t>C、default语句可有可无是因为default语句相当于注释，不会执行</w:t>
      </w:r>
    </w:p>
    <w:p>
      <w:pPr>
        <w:pStyle w:val="68"/>
      </w:pPr>
      <w:r>
        <w:tab/>
      </w:r>
      <w:r>
        <w:t>D、witch结构中break与default必须有，不能缺省</w:t>
      </w:r>
    </w:p>
    <w:p>
      <w:pPr>
        <w:pStyle w:val="67"/>
      </w:pPr>
      <w:r>
        <w:t>35、switch语句中，可以省略break语句块是（　　）。</w:t>
      </w:r>
    </w:p>
    <w:p>
      <w:pPr>
        <w:pStyle w:val="69"/>
      </w:pPr>
      <w:r>
        <w:tab/>
      </w:r>
      <w:r>
        <w:t>A、第一个块</w:t>
      </w:r>
      <w:r>
        <w:tab/>
      </w:r>
      <w:r>
        <w:t>B、最后一个块</w:t>
      </w:r>
    </w:p>
    <w:p>
      <w:pPr>
        <w:pStyle w:val="69"/>
      </w:pPr>
      <w:r>
        <w:tab/>
      </w:r>
      <w:r>
        <w:t>C、任意一个块</w:t>
      </w:r>
      <w:r>
        <w:tab/>
      </w:r>
      <w:r>
        <w:t>D、哪个块都不行</w:t>
      </w:r>
    </w:p>
    <w:p>
      <w:pPr>
        <w:pStyle w:val="67"/>
      </w:pPr>
      <w:r>
        <w:t>36、下列关于条件语句的描述，错误的是（　　）。</w:t>
      </w:r>
    </w:p>
    <w:p>
      <w:pPr>
        <w:pStyle w:val="68"/>
      </w:pPr>
      <w:r>
        <w:tab/>
      </w:r>
      <w:r>
        <w:t>A、if语句中的条件表达式是一个布尔值</w:t>
      </w:r>
    </w:p>
    <w:p>
      <w:pPr>
        <w:pStyle w:val="68"/>
      </w:pPr>
      <w:r>
        <w:tab/>
      </w:r>
      <w:r>
        <w:t>B、switch语句中的表达式只能是布尔类型的值</w:t>
      </w:r>
    </w:p>
    <w:p>
      <w:pPr>
        <w:pStyle w:val="68"/>
      </w:pPr>
      <w:r>
        <w:tab/>
      </w:r>
      <w:r>
        <w:t>C、switch语句只能针对某个表达式的值作出判断</w:t>
      </w:r>
    </w:p>
    <w:p>
      <w:pPr>
        <w:pStyle w:val="68"/>
      </w:pPr>
      <w:r>
        <w:tab/>
      </w:r>
      <w:r>
        <w:t>D、选择语句分为if条件语句和switch条件语句</w:t>
      </w:r>
    </w:p>
    <w:p>
      <w:pPr>
        <w:pStyle w:val="67"/>
      </w:pPr>
      <w:r>
        <w:t>37、while语句的循环体中不能包含的语句是（　　）。</w:t>
      </w:r>
    </w:p>
    <w:p>
      <w:pPr>
        <w:pStyle w:val="69"/>
      </w:pPr>
      <w:r>
        <w:tab/>
      </w:r>
      <w:r>
        <w:t>A、while语句</w:t>
      </w:r>
      <w:r>
        <w:tab/>
      </w:r>
      <w:r>
        <w:t>B、方法定义语句</w:t>
      </w:r>
    </w:p>
    <w:p>
      <w:pPr>
        <w:pStyle w:val="69"/>
      </w:pPr>
      <w:r>
        <w:tab/>
      </w:r>
      <w:r>
        <w:t>C、if语句</w:t>
      </w:r>
      <w:r>
        <w:tab/>
      </w:r>
      <w:r>
        <w:t>D、switch语句</w:t>
      </w:r>
    </w:p>
    <w:p>
      <w:pPr>
        <w:pStyle w:val="67"/>
      </w:pPr>
      <w:r>
        <w:t>38、假定有以下循环结构，则正确的描述是（　　）。 do { 循环体; }while(条件);</w:t>
      </w:r>
    </w:p>
    <w:p>
      <w:pPr>
        <w:pStyle w:val="68"/>
      </w:pPr>
      <w:r>
        <w:tab/>
      </w:r>
      <w:r>
        <w:t>A、如果“条件”是一个为true的常数，则一次循环体也不执行</w:t>
      </w:r>
    </w:p>
    <w:p>
      <w:pPr>
        <w:pStyle w:val="68"/>
      </w:pPr>
      <w:r>
        <w:tab/>
      </w:r>
      <w:r>
        <w:t>B、如果“条件”是一个为false的常数，则无限次执行循环体</w:t>
      </w:r>
    </w:p>
    <w:p>
      <w:pPr>
        <w:pStyle w:val="68"/>
      </w:pPr>
      <w:r>
        <w:tab/>
      </w:r>
      <w:r>
        <w:t>C、如果“条件”是一个为true的常数，则至少执行一次循环体</w:t>
      </w:r>
    </w:p>
    <w:p>
      <w:pPr>
        <w:pStyle w:val="68"/>
      </w:pPr>
      <w:r>
        <w:tab/>
      </w:r>
      <w:r>
        <w:t>D、不论“条件”是否为“真”，至少要执行一次循环体</w:t>
      </w:r>
    </w:p>
    <w:p>
      <w:pPr>
        <w:pStyle w:val="67"/>
      </w:pPr>
      <w:r>
        <w:t>39、请阅读下面的程序 int i = 0; int count = 0; do { if (i%4==0) { count++; } i++; } while (i &lt; 10); System.out.println("一共有：" + count); 下列选项中，哪一个是程序运行后count的值（　　）。</w:t>
      </w:r>
    </w:p>
    <w:p>
      <w:pPr>
        <w:pStyle w:val="70"/>
      </w:pPr>
      <w:r>
        <w:tab/>
      </w:r>
      <w:r>
        <w:t>A、1</w:t>
      </w:r>
      <w:r>
        <w:tab/>
      </w:r>
      <w:r>
        <w:t>B、2</w:t>
      </w:r>
      <w:r>
        <w:tab/>
      </w:r>
      <w:r>
        <w:t>C、3</w:t>
      </w:r>
      <w:r>
        <w:tab/>
      </w:r>
      <w:r>
        <w:t>D、4</w:t>
      </w:r>
    </w:p>
    <w:p>
      <w:pPr>
        <w:pStyle w:val="67"/>
      </w:pPr>
      <w:r>
        <w:t>40、在Java语言中，下面哪条循环语句至少执行一次（　　）。</w:t>
      </w:r>
    </w:p>
    <w:p>
      <w:pPr>
        <w:pStyle w:val="69"/>
      </w:pPr>
      <w:r>
        <w:tab/>
      </w:r>
      <w:r>
        <w:t>A、for</w:t>
      </w:r>
      <w:r>
        <w:tab/>
      </w:r>
      <w:r>
        <w:t>B、switch</w:t>
      </w:r>
    </w:p>
    <w:p>
      <w:pPr>
        <w:pStyle w:val="69"/>
      </w:pPr>
      <w:r>
        <w:tab/>
      </w:r>
      <w:r>
        <w:t>C、while</w:t>
      </w:r>
      <w:r>
        <w:tab/>
      </w:r>
      <w:r>
        <w:t>D、do...while</w:t>
      </w:r>
    </w:p>
    <w:p>
      <w:pPr>
        <w:pStyle w:val="67"/>
      </w:pPr>
      <w:r>
        <w:t>41、在Java语言中，关于for循环语句书写正确的是（　　）。</w:t>
      </w:r>
    </w:p>
    <w:p>
      <w:pPr>
        <w:pStyle w:val="68"/>
      </w:pPr>
      <w:r>
        <w:tab/>
      </w:r>
      <w:r>
        <w:t>A、for(表达式1，表达式2，表达式3))</w:t>
      </w:r>
    </w:p>
    <w:p>
      <w:pPr>
        <w:pStyle w:val="68"/>
      </w:pPr>
      <w:r>
        <w:tab/>
      </w:r>
      <w:r>
        <w:t>B、for(表达式1表达式2表达式3)</w:t>
      </w:r>
    </w:p>
    <w:p>
      <w:pPr>
        <w:pStyle w:val="68"/>
      </w:pPr>
      <w:r>
        <w:tab/>
      </w:r>
      <w:r>
        <w:t>C、for(表达式1;表达式2;表达式3)</w:t>
      </w:r>
    </w:p>
    <w:p>
      <w:pPr>
        <w:pStyle w:val="68"/>
      </w:pPr>
      <w:r>
        <w:tab/>
      </w:r>
      <w:r>
        <w:t>D、for('表达式1''表达式2''表达式3')</w:t>
      </w:r>
    </w:p>
    <w:p>
      <w:pPr>
        <w:pStyle w:val="67"/>
      </w:pPr>
      <w:r>
        <w:t>42、break语句的正确的用法是（　　）。</w:t>
      </w:r>
    </w:p>
    <w:p>
      <w:pPr>
        <w:pStyle w:val="68"/>
      </w:pPr>
      <w:r>
        <w:tab/>
      </w:r>
      <w:r>
        <w:t>A、无论在任何情况下，都中断程序的执行，退出到系统下一层。</w:t>
      </w:r>
    </w:p>
    <w:p>
      <w:pPr>
        <w:pStyle w:val="68"/>
      </w:pPr>
      <w:r>
        <w:tab/>
      </w:r>
      <w:r>
        <w:t>B、在多重循环中，只能退出最靠近的那一层循环语句。</w:t>
      </w:r>
    </w:p>
    <w:p>
      <w:pPr>
        <w:pStyle w:val="68"/>
      </w:pPr>
      <w:r>
        <w:tab/>
      </w:r>
      <w:r>
        <w:t>C、跳出多重循环。</w:t>
      </w:r>
    </w:p>
    <w:p>
      <w:pPr>
        <w:pStyle w:val="68"/>
      </w:pPr>
      <w:r>
        <w:tab/>
      </w:r>
      <w:r>
        <w:t>D、只能修改控制变量。</w:t>
      </w:r>
    </w:p>
    <w:p>
      <w:pPr>
        <w:pStyle w:val="67"/>
      </w:pPr>
      <w:r>
        <w:t>43、下面应用场景需要用嵌套循环来解决的是（　　）。</w:t>
      </w:r>
    </w:p>
    <w:p>
      <w:pPr>
        <w:pStyle w:val="69"/>
      </w:pPr>
      <w:r>
        <w:tab/>
      </w:r>
      <w:r>
        <w:t>A、在控制台界面输出一个矩形</w:t>
      </w:r>
      <w:r>
        <w:tab/>
      </w:r>
      <w:r>
        <w:t>B、遍历一维数组元素</w:t>
      </w:r>
    </w:p>
    <w:p>
      <w:pPr>
        <w:pStyle w:val="69"/>
      </w:pPr>
      <w:r>
        <w:tab/>
      </w:r>
      <w:r>
        <w:t>C、找出1到100之间的偶数</w:t>
      </w:r>
      <w:r>
        <w:tab/>
      </w:r>
      <w:r>
        <w:t>D、登录功能</w:t>
      </w:r>
    </w:p>
    <w:p>
      <w:pPr>
        <w:pStyle w:val="67"/>
      </w:pPr>
      <w:r>
        <w:t>44、在字符串格式化中,格式字符串中不可以使用（　　）代表要输出的数据。</w:t>
      </w:r>
    </w:p>
    <w:p>
      <w:pPr>
        <w:pStyle w:val="70"/>
      </w:pPr>
      <w:r>
        <w:tab/>
      </w:r>
      <w:r>
        <w:t>A、%s</w:t>
      </w:r>
      <w:r>
        <w:tab/>
      </w:r>
      <w:r>
        <w:t>B、%n</w:t>
      </w:r>
      <w:r>
        <w:tab/>
      </w:r>
      <w:r>
        <w:t>C、%f</w:t>
      </w:r>
      <w:r>
        <w:tab/>
      </w:r>
      <w:r>
        <w:t>D、%d</w:t>
      </w:r>
    </w:p>
    <w:p>
      <w:pPr>
        <w:pStyle w:val="67"/>
      </w:pPr>
      <w:r>
        <w:t>45、下列方法中，哪个用于实现获取字符在某个字符串中第一次出现的索引（　　）。</w:t>
      </w:r>
    </w:p>
    <w:p>
      <w:pPr>
        <w:pStyle w:val="68"/>
      </w:pPr>
      <w:r>
        <w:tab/>
      </w:r>
      <w:r>
        <w:t>A、char charAt(int index)</w:t>
      </w:r>
    </w:p>
    <w:p>
      <w:pPr>
        <w:pStyle w:val="68"/>
      </w:pPr>
      <w:r>
        <w:tab/>
      </w:r>
      <w:r>
        <w:t>B、int indexOf(String sub)</w:t>
      </w:r>
    </w:p>
    <w:p>
      <w:pPr>
        <w:pStyle w:val="68"/>
      </w:pPr>
      <w:r>
        <w:tab/>
      </w:r>
      <w:r>
        <w:t>C、int lastIndexOf(String sub)</w:t>
      </w:r>
    </w:p>
    <w:p>
      <w:pPr>
        <w:pStyle w:val="68"/>
      </w:pPr>
      <w:r>
        <w:tab/>
      </w:r>
      <w:r>
        <w:t>D、boolean endsWith(String suffix)</w:t>
      </w:r>
    </w:p>
    <w:p>
      <w:pPr>
        <w:pStyle w:val="67"/>
      </w:pPr>
      <w:r>
        <w:t>46、以下（　　）代码，能够对数组正确初始化（或者是默认初始化）。</w:t>
      </w:r>
    </w:p>
    <w:p>
      <w:pPr>
        <w:pStyle w:val="68"/>
      </w:pPr>
      <w:r>
        <w:tab/>
      </w:r>
      <w:r>
        <w:t>A、int[] a;</w:t>
      </w:r>
    </w:p>
    <w:p>
      <w:pPr>
        <w:pStyle w:val="68"/>
      </w:pPr>
      <w:r>
        <w:tab/>
      </w:r>
      <w:r>
        <w:t>B、a={1,2,3,4,5};</w:t>
      </w:r>
    </w:p>
    <w:p>
      <w:pPr>
        <w:pStyle w:val="68"/>
      </w:pPr>
      <w:r>
        <w:tab/>
      </w:r>
      <w:r>
        <w:t>C、int[] a={1,2,3,4,5};</w:t>
      </w:r>
    </w:p>
    <w:p>
      <w:pPr>
        <w:pStyle w:val="68"/>
      </w:pPr>
      <w:r>
        <w:tab/>
      </w:r>
      <w:r>
        <w:t>D、int a[]= null</w:t>
      </w:r>
    </w:p>
    <w:p>
      <w:pPr>
        <w:pStyle w:val="67"/>
      </w:pPr>
      <w:r>
        <w:t>47、下面哪种写法可以实现访问数组a的最后一个元素（　　）。</w:t>
      </w:r>
    </w:p>
    <w:p>
      <w:pPr>
        <w:pStyle w:val="69"/>
      </w:pPr>
      <w:r>
        <w:tab/>
      </w:r>
      <w:r>
        <w:t>A、a[a.length-1]</w:t>
      </w:r>
      <w:r>
        <w:tab/>
      </w:r>
      <w:r>
        <w:t>B、[a.length]</w:t>
      </w:r>
    </w:p>
    <w:p>
      <w:pPr>
        <w:pStyle w:val="69"/>
      </w:pPr>
      <w:r>
        <w:tab/>
      </w:r>
      <w:r>
        <w:t>C、length</w:t>
      </w:r>
      <w:r>
        <w:tab/>
      </w:r>
      <w:r>
        <w:t>D、length-1</w:t>
      </w:r>
    </w:p>
    <w:p>
      <w:pPr>
        <w:pStyle w:val="67"/>
      </w:pPr>
      <w:r>
        <w:t>48、短信程序属于Android系统架构中的（　　）。</w:t>
      </w:r>
    </w:p>
    <w:p>
      <w:pPr>
        <w:pStyle w:val="69"/>
      </w:pPr>
      <w:r>
        <w:tab/>
      </w:r>
      <w:r>
        <w:t>A、应用程序层</w:t>
      </w:r>
      <w:r>
        <w:tab/>
      </w:r>
      <w:r>
        <w:t>B、应用程序框架层</w:t>
      </w:r>
    </w:p>
    <w:p>
      <w:pPr>
        <w:pStyle w:val="69"/>
      </w:pPr>
      <w:r>
        <w:tab/>
      </w:r>
      <w:r>
        <w:t>C、核心类库</w:t>
      </w:r>
      <w:r>
        <w:tab/>
      </w:r>
      <w:r>
        <w:t>D、Linux内核</w:t>
      </w:r>
    </w:p>
    <w:p>
      <w:pPr>
        <w:pStyle w:val="67"/>
      </w:pPr>
      <w:r>
        <w:t>49、蓝牙驱动属于Android系统架构中的（　　）。</w:t>
      </w:r>
    </w:p>
    <w:p>
      <w:pPr>
        <w:pStyle w:val="69"/>
      </w:pPr>
      <w:r>
        <w:tab/>
      </w:r>
      <w:r>
        <w:t>A、应用程序层</w:t>
      </w:r>
      <w:r>
        <w:tab/>
      </w:r>
      <w:r>
        <w:t>B、框架层</w:t>
      </w:r>
    </w:p>
    <w:p>
      <w:pPr>
        <w:pStyle w:val="69"/>
      </w:pPr>
      <w:r>
        <w:tab/>
      </w:r>
      <w:r>
        <w:t>C、核心类库</w:t>
      </w:r>
      <w:r>
        <w:tab/>
      </w:r>
      <w:r>
        <w:t>D、Linux内核</w:t>
      </w:r>
    </w:p>
    <w:p>
      <w:pPr>
        <w:pStyle w:val="67"/>
      </w:pPr>
      <w:r>
        <w:t>50、Android中类的命名采用（　　）。</w:t>
      </w:r>
    </w:p>
    <w:p>
      <w:pPr>
        <w:pStyle w:val="69"/>
      </w:pPr>
      <w:r>
        <w:tab/>
      </w:r>
      <w:r>
        <w:t>A、小驼峰命名法</w:t>
      </w:r>
      <w:r>
        <w:tab/>
      </w:r>
      <w:r>
        <w:t>B、大驼峰命名法</w:t>
      </w:r>
    </w:p>
    <w:p>
      <w:pPr>
        <w:pStyle w:val="69"/>
      </w:pPr>
      <w:r>
        <w:tab/>
      </w:r>
      <w:r>
        <w:t>C、全部大写</w:t>
      </w:r>
      <w:r>
        <w:tab/>
      </w:r>
      <w:r>
        <w:t>D、全部小写</w:t>
      </w:r>
    </w:p>
    <w:p>
      <w:pPr>
        <w:pStyle w:val="67"/>
      </w:pPr>
      <w:r>
        <w:t>51、下列关于XML文件的语法规则描述，不正确的是（　　）。</w:t>
      </w:r>
    </w:p>
    <w:p>
      <w:pPr>
        <w:pStyle w:val="68"/>
      </w:pPr>
      <w:r>
        <w:tab/>
      </w:r>
      <w:r>
        <w:t>A、所有的XML元素都必须有一个关闭标签</w:t>
      </w:r>
    </w:p>
    <w:p>
      <w:pPr>
        <w:pStyle w:val="68"/>
      </w:pPr>
      <w:r>
        <w:tab/>
      </w:r>
      <w:r>
        <w:t>B、XML标签对大小写不敏感</w:t>
      </w:r>
    </w:p>
    <w:p>
      <w:pPr>
        <w:pStyle w:val="68"/>
      </w:pPr>
      <w:r>
        <w:tab/>
      </w:r>
      <w:r>
        <w:t>C、XML元素必须正确嵌套</w:t>
      </w:r>
    </w:p>
    <w:p>
      <w:pPr>
        <w:pStyle w:val="68"/>
      </w:pPr>
      <w:r>
        <w:tab/>
      </w:r>
      <w:r>
        <w:t>D、XML元素属性值必须加引号</w:t>
      </w:r>
    </w:p>
    <w:p>
      <w:pPr>
        <w:pStyle w:val="67"/>
      </w:pPr>
      <w:r>
        <w:t>52、下列选项中，属于在XML文件中调用drawable文件夹中的icon图片资源代码的是（　　）。</w:t>
      </w:r>
    </w:p>
    <w:p>
      <w:pPr>
        <w:pStyle w:val="68"/>
      </w:pPr>
      <w:r>
        <w:tab/>
      </w:r>
      <w:r>
        <w:t>A、R.drawable.icon</w:t>
      </w:r>
    </w:p>
    <w:p>
      <w:pPr>
        <w:pStyle w:val="68"/>
      </w:pPr>
      <w:r>
        <w:tab/>
      </w:r>
      <w:r>
        <w:t>B、@drawable/icon</w:t>
      </w:r>
    </w:p>
    <w:p>
      <w:pPr>
        <w:pStyle w:val="68"/>
      </w:pPr>
      <w:r>
        <w:tab/>
      </w:r>
      <w:r>
        <w:t>C、R.mipmap.icon</w:t>
      </w:r>
    </w:p>
    <w:p>
      <w:pPr>
        <w:pStyle w:val="68"/>
      </w:pPr>
      <w:r>
        <w:tab/>
      </w:r>
      <w:r>
        <w:t>D、@mipmap/icon</w:t>
      </w:r>
    </w:p>
    <w:p>
      <w:pPr>
        <w:pStyle w:val="67"/>
      </w:pPr>
      <w:r>
        <w:t>53、在XML布局文件中可通过（　　）调用字符串资源。</w:t>
      </w:r>
    </w:p>
    <w:p>
      <w:pPr>
        <w:pStyle w:val="69"/>
      </w:pPr>
      <w:r>
        <w:tab/>
      </w:r>
      <w:r>
        <w:t>A、@drawable</w:t>
      </w:r>
      <w:r>
        <w:tab/>
      </w:r>
      <w:r>
        <w:t>B、@style</w:t>
      </w:r>
    </w:p>
    <w:p>
      <w:pPr>
        <w:pStyle w:val="69"/>
      </w:pPr>
      <w:r>
        <w:tab/>
      </w:r>
      <w:r>
        <w:t>C、@string</w:t>
      </w:r>
      <w:r>
        <w:tab/>
      </w:r>
      <w:r>
        <w:t>D、以上都不对</w:t>
      </w:r>
    </w:p>
    <w:p>
      <w:pPr>
        <w:pStyle w:val="67"/>
      </w:pPr>
      <w:r>
        <w:t>54、下列关于颜色资源的描述，正确的是（　　）。</w:t>
      </w:r>
    </w:p>
    <w:p>
      <w:pPr>
        <w:pStyle w:val="68"/>
      </w:pPr>
      <w:r>
        <w:tab/>
      </w:r>
      <w:r>
        <w:t>A、颜色值的内容必须是Alpha-Red-Green-Blue的形式</w:t>
      </w:r>
    </w:p>
    <w:p>
      <w:pPr>
        <w:pStyle w:val="68"/>
      </w:pPr>
      <w:r>
        <w:tab/>
      </w:r>
      <w:r>
        <w:t>B、颜色值必须以"#"开头，"#"后面显示Alpha-Red-Green-Blue形式的内容</w:t>
      </w:r>
    </w:p>
    <w:p>
      <w:pPr>
        <w:pStyle w:val="68"/>
      </w:pPr>
      <w:r>
        <w:tab/>
      </w:r>
      <w:r>
        <w:t>C、定义颜色值时，既可用大写字母也可用小写字母</w:t>
      </w:r>
    </w:p>
    <w:p>
      <w:pPr>
        <w:pStyle w:val="68"/>
      </w:pPr>
      <w:r>
        <w:tab/>
      </w:r>
      <w:r>
        <w:t>D、颜色值必须定义透明度</w:t>
      </w:r>
    </w:p>
    <w:p>
      <w:pPr>
        <w:pStyle w:val="67"/>
      </w:pPr>
      <w:r>
        <w:t>55、依我国《计算机软件保护条例》的规定，计算机软件（即计算机程序及其有关文档）著作权取得的时间是（　　）。</w:t>
      </w:r>
    </w:p>
    <w:p>
      <w:pPr>
        <w:pStyle w:val="69"/>
      </w:pPr>
      <w:r>
        <w:tab/>
      </w:r>
      <w:r>
        <w:t>A、自软件首次发表之日</w:t>
      </w:r>
      <w:r>
        <w:tab/>
      </w:r>
      <w:r>
        <w:t>B、自软件商业化使用之日</w:t>
      </w:r>
    </w:p>
    <w:p>
      <w:pPr>
        <w:pStyle w:val="69"/>
      </w:pPr>
      <w:r>
        <w:tab/>
      </w:r>
      <w:r>
        <w:t>C、自软件开发完成之日</w:t>
      </w:r>
      <w:r>
        <w:tab/>
      </w:r>
      <w:r>
        <w:t>D、自软件进行著作权登记之日</w:t>
      </w:r>
    </w:p>
    <w:p>
      <w:pPr>
        <w:pStyle w:val="67"/>
      </w:pPr>
      <w:r>
        <w:t>56、劳动合同关系的双方为（　　）。</w:t>
      </w:r>
    </w:p>
    <w:p>
      <w:pPr>
        <w:pStyle w:val="69"/>
      </w:pPr>
      <w:r>
        <w:tab/>
      </w:r>
      <w:r>
        <w:t>A、劳动者和用人单位</w:t>
      </w:r>
      <w:r>
        <w:tab/>
      </w:r>
      <w:r>
        <w:t>B、工会与企业</w:t>
      </w:r>
    </w:p>
    <w:p>
      <w:pPr>
        <w:pStyle w:val="69"/>
      </w:pPr>
      <w:r>
        <w:tab/>
      </w:r>
      <w:r>
        <w:t>C、劳动者与劳动行政部门</w:t>
      </w:r>
      <w:r>
        <w:tab/>
      </w:r>
      <w:r>
        <w:t>D、工会与劳动行政部门</w:t>
      </w:r>
    </w:p>
    <w:p>
      <w:pPr>
        <w:pStyle w:val="67"/>
      </w:pPr>
      <w:r>
        <w:t>57、根据我国《劳动合同法》的规定，用人单位与劳动者建立劳动关系的时间是（　　）。</w:t>
      </w:r>
    </w:p>
    <w:p>
      <w:pPr>
        <w:pStyle w:val="69"/>
      </w:pPr>
      <w:r>
        <w:tab/>
      </w:r>
      <w:r>
        <w:t>A、劳动部门审批通过之日</w:t>
      </w:r>
      <w:r>
        <w:tab/>
      </w:r>
      <w:r>
        <w:t>B、用工之日</w:t>
      </w:r>
    </w:p>
    <w:p>
      <w:pPr>
        <w:pStyle w:val="69"/>
      </w:pPr>
      <w:r>
        <w:tab/>
      </w:r>
      <w:r>
        <w:t>C、依法订立劳动合同之日</w:t>
      </w:r>
      <w:r>
        <w:tab/>
      </w:r>
      <w:r>
        <w:t>D、提交公证之日</w:t>
      </w:r>
    </w:p>
    <w:p>
      <w:pPr>
        <w:pStyle w:val="67"/>
      </w:pPr>
      <w:r>
        <w:t>58、劳动者自愿要求公司不为本人在就职期间购买社会保险，并同意接受公司给予的补贴的承诺（　　）。</w:t>
      </w:r>
    </w:p>
    <w:p>
      <w:pPr>
        <w:pStyle w:val="69"/>
      </w:pPr>
      <w:r>
        <w:tab/>
      </w:r>
      <w:r>
        <w:t>A、不具有法律效力</w:t>
      </w:r>
      <w:r>
        <w:tab/>
      </w:r>
      <w:r>
        <w:t>B、具有法律效力</w:t>
      </w:r>
    </w:p>
    <w:p>
      <w:pPr>
        <w:pStyle w:val="69"/>
      </w:pPr>
      <w:r>
        <w:tab/>
      </w:r>
      <w:r>
        <w:t>C、部分无效部分有效</w:t>
      </w:r>
      <w:r>
        <w:tab/>
      </w:r>
      <w:r>
        <w:t>D、部分具有法律效力</w:t>
      </w:r>
    </w:p>
    <w:p>
      <w:pPr>
        <w:pStyle w:val="67"/>
      </w:pPr>
      <w:r>
        <w:t>59、Gradle Scripts下面主要是工程的编译配置文件，以下文件用于描述APP编译规规则的是（　　）。</w:t>
      </w:r>
    </w:p>
    <w:p>
      <w:pPr>
        <w:pStyle w:val="68"/>
      </w:pPr>
      <w:r>
        <w:tab/>
      </w:r>
      <w:r>
        <w:t>A、build.gradle</w:t>
      </w:r>
    </w:p>
    <w:p>
      <w:pPr>
        <w:pStyle w:val="68"/>
      </w:pPr>
      <w:r>
        <w:tab/>
      </w:r>
      <w:r>
        <w:t>B、proguard-rules.pro</w:t>
      </w:r>
    </w:p>
    <w:p>
      <w:pPr>
        <w:pStyle w:val="68"/>
      </w:pPr>
      <w:r>
        <w:tab/>
      </w:r>
      <w:r>
        <w:t>C、gradle.properties</w:t>
      </w:r>
    </w:p>
    <w:p>
      <w:pPr>
        <w:pStyle w:val="68"/>
      </w:pPr>
      <w:r>
        <w:tab/>
      </w:r>
      <w:r>
        <w:t>D、settings.gradle</w:t>
      </w:r>
    </w:p>
    <w:p>
      <w:pPr>
        <w:pStyle w:val="67"/>
      </w:pPr>
      <w:r>
        <w:t>60、Android开发中，如果TableLayout的第一个TableRow有两个控件，第二个TableRow有三个控件，那这个TableLayout的列数为（　　）。</w:t>
      </w:r>
    </w:p>
    <w:p>
      <w:pPr>
        <w:pStyle w:val="70"/>
      </w:pPr>
      <w:r>
        <w:tab/>
      </w:r>
      <w:r>
        <w:t>A、2</w:t>
      </w:r>
      <w:r>
        <w:tab/>
      </w:r>
      <w:r>
        <w:t>B、3</w:t>
      </w:r>
      <w:r>
        <w:tab/>
      </w:r>
      <w:r>
        <w:t>C、4</w:t>
      </w:r>
      <w:r>
        <w:tab/>
      </w:r>
      <w:r>
        <w:t>D、5</w:t>
      </w:r>
    </w:p>
    <w:p>
      <w:pPr>
        <w:pStyle w:val="67"/>
      </w:pPr>
      <w:r>
        <w:t>61、TableLayout布局中，通过添加（　　）布局控制表格的行数。</w:t>
      </w:r>
    </w:p>
    <w:p>
      <w:pPr>
        <w:pStyle w:val="69"/>
      </w:pPr>
      <w:r>
        <w:tab/>
      </w:r>
      <w:r>
        <w:t>A、TableRow</w:t>
      </w:r>
      <w:r>
        <w:tab/>
      </w:r>
      <w:r>
        <w:t>B、TableColumn</w:t>
      </w:r>
    </w:p>
    <w:p>
      <w:pPr>
        <w:pStyle w:val="69"/>
      </w:pPr>
      <w:r>
        <w:tab/>
      </w:r>
      <w:r>
        <w:t>C、Row</w:t>
      </w:r>
      <w:r>
        <w:tab/>
      </w:r>
      <w:r>
        <w:t>D、Column</w:t>
      </w:r>
    </w:p>
    <w:p>
      <w:pPr>
        <w:pStyle w:val="67"/>
      </w:pPr>
      <w:r>
        <w:t>62、约束布局中属性（　　）设置控件的左边与另外一个控件的左边对齐。</w:t>
      </w:r>
    </w:p>
    <w:p>
      <w:pPr>
        <w:pStyle w:val="68"/>
      </w:pPr>
      <w:r>
        <w:tab/>
      </w:r>
      <w:r>
        <w:t>A、layout_constraintLeft_toLeftOf</w:t>
      </w:r>
    </w:p>
    <w:p>
      <w:pPr>
        <w:pStyle w:val="68"/>
      </w:pPr>
      <w:r>
        <w:tab/>
      </w:r>
      <w:r>
        <w:t>B、layout_constraintLeft_toRightOf</w:t>
      </w:r>
    </w:p>
    <w:p>
      <w:pPr>
        <w:pStyle w:val="68"/>
      </w:pPr>
      <w:r>
        <w:tab/>
      </w:r>
      <w:r>
        <w:t>C、layout_constraintRight_toLeftOf</w:t>
      </w:r>
    </w:p>
    <w:p>
      <w:pPr>
        <w:pStyle w:val="68"/>
      </w:pPr>
      <w:r>
        <w:tab/>
      </w:r>
      <w:r>
        <w:t>D、layout_constraintRight_toRightOf</w:t>
      </w:r>
    </w:p>
    <w:p>
      <w:pPr>
        <w:pStyle w:val="67"/>
      </w:pPr>
      <w:r>
        <w:t>63、约束布局中属性（　　）设置控件的左边与另外一个控件的右边对齐。</w:t>
      </w:r>
    </w:p>
    <w:p>
      <w:pPr>
        <w:pStyle w:val="68"/>
      </w:pPr>
      <w:r>
        <w:tab/>
      </w:r>
      <w:r>
        <w:t>A、layout_constraintLeft_toLeftOf</w:t>
      </w:r>
    </w:p>
    <w:p>
      <w:pPr>
        <w:pStyle w:val="68"/>
      </w:pPr>
      <w:r>
        <w:tab/>
      </w:r>
      <w:r>
        <w:t>B、layout_constraintLeft_toRightOf</w:t>
      </w:r>
    </w:p>
    <w:p>
      <w:pPr>
        <w:pStyle w:val="68"/>
      </w:pPr>
      <w:r>
        <w:tab/>
      </w:r>
      <w:r>
        <w:t>C、layout_rihtOf</w:t>
      </w:r>
    </w:p>
    <w:p>
      <w:pPr>
        <w:pStyle w:val="68"/>
      </w:pPr>
      <w:r>
        <w:tab/>
      </w:r>
      <w:r>
        <w:t>D、layout_toRightOf</w:t>
      </w:r>
    </w:p>
    <w:p>
      <w:pPr>
        <w:pStyle w:val="67"/>
      </w:pPr>
      <w:r>
        <w:t>64、layout_constraintEnd_toEndOf设置控件的（　　）与另外一个控件的尾部对齐。</w:t>
      </w:r>
    </w:p>
    <w:p>
      <w:pPr>
        <w:pStyle w:val="70"/>
      </w:pPr>
      <w:r>
        <w:tab/>
      </w:r>
      <w:r>
        <w:t>A、上边</w:t>
      </w:r>
      <w:r>
        <w:tab/>
      </w:r>
      <w:r>
        <w:t>B、左边</w:t>
      </w:r>
      <w:r>
        <w:tab/>
      </w:r>
      <w:r>
        <w:t>C、右边</w:t>
      </w:r>
      <w:r>
        <w:tab/>
      </w:r>
      <w:r>
        <w:t>D、尾部</w:t>
      </w:r>
    </w:p>
    <w:p>
      <w:pPr>
        <w:pStyle w:val="67"/>
      </w:pPr>
      <w:r>
        <w:t>65、下列选项中，属于设置TextView中文本内容的位置的属性的是（　　）。</w:t>
      </w:r>
    </w:p>
    <w:p>
      <w:pPr>
        <w:pStyle w:val="68"/>
      </w:pPr>
      <w:r>
        <w:tab/>
      </w:r>
      <w:r>
        <w:t>A、android:gravity</w:t>
      </w:r>
    </w:p>
    <w:p>
      <w:pPr>
        <w:pStyle w:val="68"/>
      </w:pPr>
      <w:r>
        <w:tab/>
      </w:r>
      <w:r>
        <w:t>B、android:text</w:t>
      </w:r>
    </w:p>
    <w:p>
      <w:pPr>
        <w:pStyle w:val="68"/>
      </w:pPr>
      <w:r>
        <w:tab/>
      </w:r>
      <w:r>
        <w:t>C、android:textColor</w:t>
      </w:r>
    </w:p>
    <w:p>
      <w:pPr>
        <w:pStyle w:val="68"/>
      </w:pPr>
      <w:r>
        <w:tab/>
      </w:r>
      <w:r>
        <w:t>D、android:textSize</w:t>
      </w:r>
    </w:p>
    <w:p>
      <w:pPr>
        <w:pStyle w:val="67"/>
      </w:pPr>
      <w:r>
        <w:t>66、设置Button按钮上显示文字的属性是（　　）。</w:t>
      </w:r>
    </w:p>
    <w:p>
      <w:pPr>
        <w:pStyle w:val="68"/>
      </w:pPr>
      <w:r>
        <w:tab/>
      </w:r>
      <w:r>
        <w:t>A、android:text</w:t>
      </w:r>
    </w:p>
    <w:p>
      <w:pPr>
        <w:pStyle w:val="68"/>
      </w:pPr>
      <w:r>
        <w:tab/>
      </w:r>
      <w:r>
        <w:t>B、android:id</w:t>
      </w:r>
    </w:p>
    <w:p>
      <w:pPr>
        <w:pStyle w:val="68"/>
      </w:pPr>
      <w:r>
        <w:tab/>
      </w:r>
      <w:r>
        <w:t>C、android:hint</w:t>
      </w:r>
    </w:p>
    <w:p>
      <w:pPr>
        <w:pStyle w:val="68"/>
      </w:pPr>
      <w:r>
        <w:tab/>
      </w:r>
      <w:r>
        <w:t>D、android:textSize</w:t>
      </w:r>
    </w:p>
    <w:p>
      <w:pPr>
        <w:pStyle w:val="67"/>
      </w:pPr>
      <w:r>
        <w:t>67、RadioGroup继承自LinearLayout，可以使用（　　）属性控制RadioButton的排列方向。</w:t>
      </w:r>
    </w:p>
    <w:p>
      <w:pPr>
        <w:pStyle w:val="68"/>
      </w:pPr>
      <w:r>
        <w:tab/>
      </w:r>
      <w:r>
        <w:t>A、android:orientation</w:t>
      </w:r>
    </w:p>
    <w:p>
      <w:pPr>
        <w:pStyle w:val="68"/>
      </w:pPr>
      <w:r>
        <w:tab/>
      </w:r>
      <w:r>
        <w:t>B、android:src</w:t>
      </w:r>
    </w:p>
    <w:p>
      <w:pPr>
        <w:pStyle w:val="68"/>
      </w:pPr>
      <w:r>
        <w:tab/>
      </w:r>
      <w:r>
        <w:t>C、android:id</w:t>
      </w:r>
    </w:p>
    <w:p>
      <w:pPr>
        <w:pStyle w:val="68"/>
      </w:pPr>
      <w:r>
        <w:tab/>
      </w:r>
      <w:r>
        <w:t>D、android:tint</w:t>
      </w:r>
    </w:p>
    <w:p>
      <w:pPr>
        <w:pStyle w:val="67"/>
      </w:pPr>
      <w:r>
        <w:t>68、下列选项中，属于CheckBox控件设置选择监听事件的方法的是（　　）。</w:t>
      </w:r>
    </w:p>
    <w:p>
      <w:pPr>
        <w:pStyle w:val="68"/>
      </w:pPr>
      <w:r>
        <w:tab/>
      </w:r>
      <w:r>
        <w:t>A、setOnClickListener</w:t>
      </w:r>
    </w:p>
    <w:p>
      <w:pPr>
        <w:pStyle w:val="68"/>
      </w:pPr>
      <w:r>
        <w:tab/>
      </w:r>
      <w:r>
        <w:t>B、setOnCheckedListener</w:t>
      </w:r>
    </w:p>
    <w:p>
      <w:pPr>
        <w:pStyle w:val="68"/>
      </w:pPr>
      <w:r>
        <w:tab/>
      </w:r>
      <w:r>
        <w:t>C、setOnCheckedChangeListener</w:t>
      </w:r>
    </w:p>
    <w:p>
      <w:pPr>
        <w:pStyle w:val="68"/>
      </w:pPr>
      <w:r>
        <w:tab/>
      </w:r>
      <w:r>
        <w:t>D、setOnMenuItemSelectedListener</w:t>
      </w:r>
    </w:p>
    <w:p>
      <w:pPr>
        <w:pStyle w:val="67"/>
      </w:pPr>
      <w:r>
        <w:t>69、水平进度条可以通过（　　）属性设置进度条的最大值。</w:t>
      </w:r>
    </w:p>
    <w:p>
      <w:pPr>
        <w:pStyle w:val="69"/>
      </w:pPr>
      <w:r>
        <w:tab/>
      </w:r>
      <w:r>
        <w:t>A、android:id</w:t>
      </w:r>
      <w:r>
        <w:tab/>
      </w:r>
      <w:r>
        <w:t>B、android:min</w:t>
      </w:r>
    </w:p>
    <w:p>
      <w:pPr>
        <w:pStyle w:val="69"/>
      </w:pPr>
      <w:r>
        <w:tab/>
      </w:r>
      <w:r>
        <w:t>C、android:max</w:t>
      </w:r>
      <w:r>
        <w:tab/>
      </w:r>
      <w:r>
        <w:t>D、android:src</w:t>
      </w:r>
    </w:p>
    <w:p>
      <w:pPr>
        <w:pStyle w:val="67"/>
      </w:pPr>
      <w:r>
        <w:t>70、进度条可以通过（　　）属性表示已完成进度值。</w:t>
      </w:r>
    </w:p>
    <w:p>
      <w:pPr>
        <w:pStyle w:val="68"/>
      </w:pPr>
      <w:r>
        <w:tab/>
      </w:r>
      <w:r>
        <w:t>A、android:max</w:t>
      </w:r>
    </w:p>
    <w:p>
      <w:pPr>
        <w:pStyle w:val="68"/>
      </w:pPr>
      <w:r>
        <w:tab/>
      </w:r>
      <w:r>
        <w:t>B、android:progress</w:t>
      </w:r>
    </w:p>
    <w:p>
      <w:pPr>
        <w:pStyle w:val="68"/>
      </w:pPr>
      <w:r>
        <w:tab/>
      </w:r>
      <w:r>
        <w:t>C、android:src</w:t>
      </w:r>
    </w:p>
    <w:p>
      <w:pPr>
        <w:pStyle w:val="68"/>
      </w:pPr>
      <w:r>
        <w:tab/>
      </w:r>
      <w:r>
        <w:t>D、android:indeterminate</w:t>
      </w:r>
    </w:p>
    <w:p>
      <w:pPr>
        <w:pStyle w:val="67"/>
      </w:pPr>
      <w:r>
        <w:t>71、在Java代码中调用（　　）方法可以返回这个进度条的范围的上限。</w:t>
      </w:r>
    </w:p>
    <w:p>
      <w:pPr>
        <w:pStyle w:val="68"/>
      </w:pPr>
      <w:r>
        <w:tab/>
      </w:r>
      <w:r>
        <w:t>A、getProgress()</w:t>
      </w:r>
    </w:p>
    <w:p>
      <w:pPr>
        <w:pStyle w:val="68"/>
      </w:pPr>
      <w:r>
        <w:tab/>
      </w:r>
      <w:r>
        <w:t>B、getMax()</w:t>
      </w:r>
    </w:p>
    <w:p>
      <w:pPr>
        <w:pStyle w:val="68"/>
      </w:pPr>
      <w:r>
        <w:tab/>
      </w:r>
      <w:r>
        <w:t>C、getVisibility()</w:t>
      </w:r>
    </w:p>
    <w:p>
      <w:pPr>
        <w:pStyle w:val="68"/>
      </w:pPr>
      <w:r>
        <w:tab/>
      </w:r>
      <w:r>
        <w:t>D、getMin()</w:t>
      </w:r>
    </w:p>
    <w:p>
      <w:pPr>
        <w:pStyle w:val="67"/>
      </w:pPr>
      <w:r>
        <w:t>72、下列（　　）控件表示进度条。</w:t>
      </w:r>
    </w:p>
    <w:p>
      <w:pPr>
        <w:pStyle w:val="69"/>
      </w:pPr>
      <w:r>
        <w:tab/>
      </w:r>
      <w:r>
        <w:t>A、ImageView</w:t>
      </w:r>
      <w:r>
        <w:tab/>
      </w:r>
      <w:r>
        <w:t>B、ProgressBar</w:t>
      </w:r>
    </w:p>
    <w:p>
      <w:pPr>
        <w:pStyle w:val="69"/>
      </w:pPr>
      <w:r>
        <w:tab/>
      </w:r>
      <w:r>
        <w:t>C、RadioGroup</w:t>
      </w:r>
      <w:r>
        <w:tab/>
      </w:r>
      <w:r>
        <w:t>D、RadioButton</w:t>
      </w:r>
    </w:p>
    <w:p>
      <w:pPr>
        <w:pStyle w:val="67"/>
      </w:pPr>
      <w:r>
        <w:t>73、SeekBar拖动条进度发生改变时触发（　　）事件。</w:t>
      </w:r>
    </w:p>
    <w:p>
      <w:pPr>
        <w:pStyle w:val="68"/>
      </w:pPr>
      <w:r>
        <w:tab/>
      </w:r>
      <w:r>
        <w:t>A、onProgressChanged</w:t>
      </w:r>
    </w:p>
    <w:p>
      <w:pPr>
        <w:pStyle w:val="68"/>
      </w:pPr>
      <w:r>
        <w:tab/>
      </w:r>
      <w:r>
        <w:t>B、onStartTrackingTouch</w:t>
      </w:r>
    </w:p>
    <w:p>
      <w:pPr>
        <w:pStyle w:val="68"/>
      </w:pPr>
      <w:r>
        <w:tab/>
      </w:r>
      <w:r>
        <w:t>C、onChange</w:t>
      </w:r>
    </w:p>
    <w:p>
      <w:pPr>
        <w:pStyle w:val="68"/>
      </w:pPr>
      <w:r>
        <w:tab/>
      </w:r>
      <w:r>
        <w:t>D、onStopTrackingTouch</w:t>
      </w:r>
    </w:p>
    <w:p>
      <w:pPr>
        <w:pStyle w:val="67"/>
      </w:pPr>
      <w:r>
        <w:t>74、放开SeekBar拖动条触发（　　）事件。</w:t>
      </w:r>
    </w:p>
    <w:p>
      <w:pPr>
        <w:pStyle w:val="68"/>
      </w:pPr>
      <w:r>
        <w:tab/>
      </w:r>
      <w:r>
        <w:t>A、onMouse</w:t>
      </w:r>
    </w:p>
    <w:p>
      <w:pPr>
        <w:pStyle w:val="68"/>
      </w:pPr>
      <w:r>
        <w:tab/>
      </w:r>
      <w:r>
        <w:t>B、onStartTrackingTouch</w:t>
      </w:r>
    </w:p>
    <w:p>
      <w:pPr>
        <w:pStyle w:val="68"/>
      </w:pPr>
      <w:r>
        <w:tab/>
      </w:r>
      <w:r>
        <w:t>C、onProgressChanged</w:t>
      </w:r>
    </w:p>
    <w:p>
      <w:pPr>
        <w:pStyle w:val="68"/>
      </w:pPr>
      <w:r>
        <w:tab/>
      </w:r>
      <w:r>
        <w:t>D、onStopTrackingTouch</w:t>
      </w:r>
    </w:p>
    <w:p>
      <w:pPr>
        <w:pStyle w:val="67"/>
      </w:pPr>
      <w:r>
        <w:t>75、调用AlterDialog的对象dismiss（　　）方法是用于（　　）。</w:t>
      </w:r>
    </w:p>
    <w:p>
      <w:pPr>
        <w:pStyle w:val="70"/>
      </w:pPr>
      <w:r>
        <w:tab/>
      </w:r>
      <w:r>
        <w:t>A、弹出对话框</w:t>
      </w:r>
      <w:r>
        <w:tab/>
      </w:r>
      <w:r>
        <w:t>B、删除对话框</w:t>
      </w:r>
      <w:r>
        <w:tab/>
      </w:r>
      <w:r>
        <w:t>C、显示对话框</w:t>
      </w:r>
      <w:r>
        <w:tab/>
      </w:r>
      <w:r>
        <w:t>D、取消对话框</w:t>
      </w:r>
    </w:p>
    <w:p>
      <w:pPr>
        <w:pStyle w:val="67"/>
      </w:pPr>
      <w:r>
        <w:t>76、多选对话框的内容区域是通过AlertDialog.Builder对象调用（　　）方法设置的。</w:t>
      </w:r>
    </w:p>
    <w:p>
      <w:pPr>
        <w:pStyle w:val="68"/>
      </w:pPr>
      <w:r>
        <w:tab/>
      </w:r>
      <w:r>
        <w:t>A、setTitle()</w:t>
      </w:r>
    </w:p>
    <w:p>
      <w:pPr>
        <w:pStyle w:val="68"/>
      </w:pPr>
      <w:r>
        <w:tab/>
      </w:r>
      <w:r>
        <w:t>B、setSingleChoiceItems()</w:t>
      </w:r>
    </w:p>
    <w:p>
      <w:pPr>
        <w:pStyle w:val="68"/>
      </w:pPr>
      <w:r>
        <w:tab/>
      </w:r>
      <w:r>
        <w:t>C、setMessage()</w:t>
      </w:r>
    </w:p>
    <w:p>
      <w:pPr>
        <w:pStyle w:val="68"/>
      </w:pPr>
      <w:r>
        <w:tab/>
      </w:r>
      <w:r>
        <w:t>D、setMultiChoiceItems()</w:t>
      </w:r>
    </w:p>
    <w:p>
      <w:pPr>
        <w:pStyle w:val="67"/>
      </w:pPr>
      <w:r>
        <w:t>77、设置多选列表setMultiChoiceItems（　　）方法的参数（　　）表示多选列表的监听</w:t>
      </w:r>
    </w:p>
    <w:p>
      <w:pPr>
        <w:pStyle w:val="69"/>
      </w:pPr>
      <w:r>
        <w:tab/>
      </w:r>
      <w:r>
        <w:t>A、items</w:t>
      </w:r>
      <w:r>
        <w:tab/>
      </w:r>
      <w:r>
        <w:t>B、checkedItem</w:t>
      </w:r>
    </w:p>
    <w:p>
      <w:pPr>
        <w:pStyle w:val="69"/>
      </w:pPr>
      <w:r>
        <w:tab/>
      </w:r>
      <w:r>
        <w:t>C、listener</w:t>
      </w:r>
      <w:r>
        <w:tab/>
      </w:r>
      <w:r>
        <w:t>D、以上都不对</w:t>
      </w:r>
    </w:p>
    <w:p>
      <w:pPr>
        <w:pStyle w:val="67"/>
      </w:pPr>
      <w:r>
        <w:t>78、在Activity的onCreate（　　）方法中，加载布局资源文件的方法是（　　）。</w:t>
      </w:r>
    </w:p>
    <w:p>
      <w:pPr>
        <w:pStyle w:val="68"/>
      </w:pPr>
      <w:r>
        <w:tab/>
      </w:r>
      <w:r>
        <w:t>A、setTheme()</w:t>
      </w:r>
    </w:p>
    <w:p>
      <w:pPr>
        <w:pStyle w:val="68"/>
      </w:pPr>
      <w:r>
        <w:tab/>
      </w:r>
      <w:r>
        <w:t>B、setContentView()</w:t>
      </w:r>
    </w:p>
    <w:p>
      <w:pPr>
        <w:pStyle w:val="68"/>
      </w:pPr>
      <w:r>
        <w:tab/>
      </w:r>
      <w:r>
        <w:t>C、setView()</w:t>
      </w:r>
    </w:p>
    <w:p>
      <w:pPr>
        <w:pStyle w:val="68"/>
      </w:pPr>
      <w:r>
        <w:tab/>
      </w:r>
      <w:r>
        <w:t>D、setGroupView()</w:t>
      </w:r>
    </w:p>
    <w:p>
      <w:pPr>
        <w:pStyle w:val="67"/>
      </w:pPr>
      <w:r>
        <w:t>79、Android支持的尺寸单位，不包含以下那个选项（　　）。</w:t>
      </w:r>
    </w:p>
    <w:p>
      <w:pPr>
        <w:pStyle w:val="70"/>
      </w:pPr>
      <w:r>
        <w:tab/>
      </w:r>
      <w:r>
        <w:t>A、px</w:t>
      </w:r>
      <w:r>
        <w:tab/>
      </w:r>
      <w:r>
        <w:t>B、dp</w:t>
      </w:r>
      <w:r>
        <w:tab/>
      </w:r>
      <w:r>
        <w:t>C、sp</w:t>
      </w:r>
      <w:r>
        <w:tab/>
      </w:r>
      <w:r>
        <w:t>D、cm</w:t>
      </w:r>
    </w:p>
    <w:p>
      <w:pPr>
        <w:pStyle w:val="67"/>
      </w:pPr>
      <w:r>
        <w:t>80、Android多语言支持英语(美国)需添加的目录是（　　）。</w:t>
      </w:r>
    </w:p>
    <w:p>
      <w:pPr>
        <w:pStyle w:val="69"/>
      </w:pPr>
      <w:r>
        <w:tab/>
      </w:r>
      <w:r>
        <w:t>A、values-en-rCA</w:t>
      </w:r>
      <w:r>
        <w:tab/>
      </w:r>
      <w:r>
        <w:t>B、values-zh-rCN</w:t>
      </w:r>
    </w:p>
    <w:p>
      <w:pPr>
        <w:pStyle w:val="69"/>
      </w:pPr>
      <w:r>
        <w:tab/>
      </w:r>
      <w:r>
        <w:t>C、values-en-rQB</w:t>
      </w:r>
      <w:r>
        <w:tab/>
      </w:r>
      <w:r>
        <w:t>D、values-en-rUS</w:t>
      </w:r>
    </w:p>
    <w:p>
      <w:pPr>
        <w:pStyle w:val="67"/>
      </w:pPr>
      <w:r>
        <w:t>81、在Selector选择器中，android:state_focused="true"是设置控件（　　）状态的效果。</w:t>
      </w:r>
    </w:p>
    <w:p>
      <w:pPr>
        <w:pStyle w:val="70"/>
      </w:pPr>
      <w:r>
        <w:tab/>
      </w:r>
      <w:r>
        <w:t>A、被勾选</w:t>
      </w:r>
      <w:r>
        <w:tab/>
      </w:r>
      <w:r>
        <w:t>B、获取焦点</w:t>
      </w:r>
      <w:r>
        <w:tab/>
      </w:r>
      <w:r>
        <w:t>C、被选中</w:t>
      </w:r>
      <w:r>
        <w:tab/>
      </w:r>
      <w:r>
        <w:t>D、可用状态</w:t>
      </w:r>
    </w:p>
    <w:p>
      <w:pPr>
        <w:pStyle w:val="67"/>
      </w:pPr>
      <w:r>
        <w:t>82、（　　）是状态列表，一种Color-Selector和Drawable-Selector。</w:t>
      </w:r>
    </w:p>
    <w:p>
      <w:pPr>
        <w:pStyle w:val="69"/>
      </w:pPr>
      <w:r>
        <w:tab/>
      </w:r>
      <w:r>
        <w:t>A、Selector</w:t>
      </w:r>
      <w:r>
        <w:tab/>
      </w:r>
      <w:r>
        <w:t>B、SelectorList</w:t>
      </w:r>
    </w:p>
    <w:p>
      <w:pPr>
        <w:pStyle w:val="69"/>
      </w:pPr>
      <w:r>
        <w:tab/>
      </w:r>
      <w:r>
        <w:t>C、List</w:t>
      </w:r>
      <w:r>
        <w:tab/>
      </w:r>
      <w:r>
        <w:t>D、Shape</w:t>
      </w:r>
    </w:p>
    <w:p>
      <w:pPr>
        <w:pStyle w:val="67"/>
      </w:pPr>
      <w:r>
        <w:t>83、以下哪个控件可以快速在一个页面中展示多个条目信息，并且每个条目信息的布局都是一样的（　　）。</w:t>
      </w:r>
    </w:p>
    <w:p>
      <w:pPr>
        <w:pStyle w:val="69"/>
      </w:pPr>
      <w:r>
        <w:tab/>
      </w:r>
      <w:r>
        <w:t>A、ListView</w:t>
      </w:r>
      <w:r>
        <w:tab/>
      </w:r>
      <w:r>
        <w:t>B、EditText</w:t>
      </w:r>
    </w:p>
    <w:p>
      <w:pPr>
        <w:pStyle w:val="69"/>
      </w:pPr>
      <w:r>
        <w:tab/>
      </w:r>
      <w:r>
        <w:t>C、TextView</w:t>
      </w:r>
      <w:r>
        <w:tab/>
      </w:r>
      <w:r>
        <w:t>D、Button</w:t>
      </w:r>
    </w:p>
    <w:p>
      <w:pPr>
        <w:pStyle w:val="67"/>
      </w:pPr>
      <w:r>
        <w:t>84、以下哪个属性不是ListView的常用属性（　　）。</w:t>
      </w:r>
    </w:p>
    <w:p>
      <w:pPr>
        <w:pStyle w:val="68"/>
      </w:pPr>
      <w:r>
        <w:tab/>
      </w:r>
      <w:r>
        <w:t>A、android:divider</w:t>
      </w:r>
    </w:p>
    <w:p>
      <w:pPr>
        <w:pStyle w:val="68"/>
      </w:pPr>
      <w:r>
        <w:tab/>
      </w:r>
      <w:r>
        <w:t>B、android:layout_height</w:t>
      </w:r>
    </w:p>
    <w:p>
      <w:pPr>
        <w:pStyle w:val="68"/>
      </w:pPr>
      <w:r>
        <w:tab/>
      </w:r>
      <w:r>
        <w:t>C、android:src</w:t>
      </w:r>
    </w:p>
    <w:p>
      <w:pPr>
        <w:pStyle w:val="68"/>
      </w:pPr>
      <w:r>
        <w:tab/>
      </w:r>
      <w:r>
        <w:t>D、android:cacheColorHint</w:t>
      </w:r>
    </w:p>
    <w:p>
      <w:pPr>
        <w:pStyle w:val="67"/>
      </w:pPr>
      <w:r>
        <w:t>85、以下哪个属性是用来设置ListView拖动的背景色（　　）。</w:t>
      </w:r>
    </w:p>
    <w:p>
      <w:pPr>
        <w:pStyle w:val="68"/>
      </w:pPr>
      <w:r>
        <w:tab/>
      </w:r>
      <w:r>
        <w:t>A、android:divider</w:t>
      </w:r>
    </w:p>
    <w:p>
      <w:pPr>
        <w:pStyle w:val="68"/>
      </w:pPr>
      <w:r>
        <w:tab/>
      </w:r>
      <w:r>
        <w:t>B、android:layout_height</w:t>
      </w:r>
    </w:p>
    <w:p>
      <w:pPr>
        <w:pStyle w:val="68"/>
      </w:pPr>
      <w:r>
        <w:tab/>
      </w:r>
      <w:r>
        <w:t>C、android:backColor</w:t>
      </w:r>
    </w:p>
    <w:p>
      <w:pPr>
        <w:pStyle w:val="68"/>
      </w:pPr>
      <w:r>
        <w:tab/>
      </w:r>
      <w:r>
        <w:t>D、android:cacheColorHint</w:t>
      </w:r>
    </w:p>
    <w:p>
      <w:pPr>
        <w:pStyle w:val="67"/>
      </w:pPr>
      <w:r>
        <w:t>86、以下哪个属性用来设置ListView各项的旁边是否显示复选框（　　）。</w:t>
      </w:r>
    </w:p>
    <w:p>
      <w:pPr>
        <w:pStyle w:val="69"/>
      </w:pPr>
      <w:r>
        <w:tab/>
      </w:r>
      <w:r>
        <w:t>A、View</w:t>
      </w:r>
      <w:r>
        <w:tab/>
      </w:r>
      <w:r>
        <w:t>B、CheckBoxes</w:t>
      </w:r>
    </w:p>
    <w:p>
      <w:pPr>
        <w:pStyle w:val="69"/>
      </w:pPr>
      <w:r>
        <w:tab/>
      </w:r>
      <w:r>
        <w:t>C、MultiSelect</w:t>
      </w:r>
      <w:r>
        <w:tab/>
      </w:r>
      <w:r>
        <w:t>D、SelectedItems</w:t>
      </w:r>
    </w:p>
    <w:p>
      <w:pPr>
        <w:pStyle w:val="67"/>
      </w:pPr>
      <w:r>
        <w:t>87、以下ListView的样式中，哪个样式表示的是单行显示样式（　　）。</w:t>
      </w:r>
    </w:p>
    <w:p>
      <w:pPr>
        <w:pStyle w:val="68"/>
      </w:pPr>
      <w:r>
        <w:tab/>
      </w:r>
      <w:r>
        <w:t>A、simple_list_item_3</w:t>
      </w:r>
    </w:p>
    <w:p>
      <w:pPr>
        <w:pStyle w:val="68"/>
      </w:pPr>
      <w:r>
        <w:tab/>
      </w:r>
      <w:r>
        <w:t>B、simple_list_item_2</w:t>
      </w:r>
    </w:p>
    <w:p>
      <w:pPr>
        <w:pStyle w:val="68"/>
      </w:pPr>
      <w:r>
        <w:tab/>
      </w:r>
      <w:r>
        <w:t>C、two_line_list_item</w:t>
      </w:r>
    </w:p>
    <w:p>
      <w:pPr>
        <w:pStyle w:val="68"/>
      </w:pPr>
      <w:r>
        <w:tab/>
      </w:r>
      <w:r>
        <w:t>D、simple_list_item_1</w:t>
      </w:r>
    </w:p>
    <w:p>
      <w:pPr>
        <w:pStyle w:val="67"/>
      </w:pPr>
      <w:r>
        <w:t>88、以下属性中，专用于相对布局的为（　　）。</w:t>
      </w:r>
    </w:p>
    <w:p>
      <w:pPr>
        <w:pStyle w:val="68"/>
      </w:pPr>
      <w:r>
        <w:tab/>
      </w:r>
      <w:r>
        <w:t>A、android.orientation</w:t>
      </w:r>
    </w:p>
    <w:p>
      <w:pPr>
        <w:pStyle w:val="68"/>
      </w:pPr>
      <w:r>
        <w:tab/>
      </w:r>
      <w:r>
        <w:t>B、android:stretchColumns</w:t>
      </w:r>
    </w:p>
    <w:p>
      <w:pPr>
        <w:pStyle w:val="68"/>
      </w:pPr>
      <w:r>
        <w:tab/>
      </w:r>
      <w:r>
        <w:t>C、android:layout_alignParentRight</w:t>
      </w:r>
    </w:p>
    <w:p>
      <w:pPr>
        <w:pStyle w:val="68"/>
      </w:pPr>
      <w:r>
        <w:tab/>
      </w:r>
      <w:r>
        <w:t>D、android:layout_toRightOf</w:t>
      </w:r>
    </w:p>
    <w:p>
      <w:pPr>
        <w:pStyle w:val="67"/>
      </w:pPr>
      <w:r>
        <w:t>89、在下列选项中，设置GridLayout有4行的是（　　）。</w:t>
      </w:r>
    </w:p>
    <w:p>
      <w:pPr>
        <w:pStyle w:val="68"/>
      </w:pPr>
      <w:r>
        <w:tab/>
      </w:r>
      <w:r>
        <w:t>A、android:count="4"</w:t>
      </w:r>
    </w:p>
    <w:p>
      <w:pPr>
        <w:pStyle w:val="68"/>
      </w:pPr>
      <w:r>
        <w:tab/>
      </w:r>
      <w:r>
        <w:t>B、android:rowCount="4"</w:t>
      </w:r>
    </w:p>
    <w:p>
      <w:pPr>
        <w:pStyle w:val="68"/>
      </w:pPr>
      <w:r>
        <w:tab/>
      </w:r>
      <w:r>
        <w:t>C、android:columnCount="4"</w:t>
      </w:r>
    </w:p>
    <w:p>
      <w:pPr>
        <w:pStyle w:val="68"/>
      </w:pPr>
      <w:r>
        <w:tab/>
      </w:r>
      <w:r>
        <w:t>D、android:rowSpan="4"</w:t>
      </w:r>
    </w:p>
    <w:p>
      <w:pPr>
        <w:pStyle w:val="67"/>
      </w:pPr>
      <w:r>
        <w:t>90、在下列选项中，用来给ListView填充数据的方法是（　　）。</w:t>
      </w:r>
    </w:p>
    <w:p>
      <w:pPr>
        <w:pStyle w:val="68"/>
      </w:pPr>
      <w:r>
        <w:tab/>
      </w:r>
      <w:r>
        <w:t>A、setAdapter()</w:t>
      </w:r>
    </w:p>
    <w:p>
      <w:pPr>
        <w:pStyle w:val="68"/>
      </w:pPr>
      <w:r>
        <w:tab/>
      </w:r>
      <w:r>
        <w:t>B、setDefaultAdapter()</w:t>
      </w:r>
    </w:p>
    <w:p>
      <w:pPr>
        <w:pStyle w:val="68"/>
      </w:pPr>
      <w:r>
        <w:tab/>
      </w:r>
      <w:r>
        <w:t>C、setBaseAdapter()</w:t>
      </w:r>
    </w:p>
    <w:p>
      <w:pPr>
        <w:pStyle w:val="68"/>
      </w:pPr>
      <w:r>
        <w:tab/>
      </w:r>
      <w:r>
        <w:t>D、setView()</w:t>
      </w:r>
    </w:p>
    <w:p>
      <w:pPr>
        <w:pStyle w:val="67"/>
      </w:pPr>
      <w:r>
        <w:t>91、实例代码： new ArrayAdapter&lt;String&gt;(this,R.layout.activity_list,R.id.tv_info,data);表示数据源的是（　　）。</w:t>
      </w:r>
    </w:p>
    <w:p>
      <w:pPr>
        <w:pStyle w:val="68"/>
      </w:pPr>
      <w:r>
        <w:tab/>
      </w:r>
      <w:r>
        <w:t>A、this</w:t>
      </w:r>
    </w:p>
    <w:p>
      <w:pPr>
        <w:pStyle w:val="68"/>
      </w:pPr>
      <w:r>
        <w:tab/>
      </w:r>
      <w:r>
        <w:t>B、R.layout.activity_list</w:t>
      </w:r>
    </w:p>
    <w:p>
      <w:pPr>
        <w:pStyle w:val="68"/>
      </w:pPr>
      <w:r>
        <w:tab/>
      </w:r>
      <w:r>
        <w:t>C、R.id.tv_info</w:t>
      </w:r>
    </w:p>
    <w:p>
      <w:pPr>
        <w:pStyle w:val="68"/>
      </w:pPr>
      <w:r>
        <w:tab/>
      </w:r>
      <w:r>
        <w:t>D、data</w:t>
      </w:r>
    </w:p>
    <w:p>
      <w:pPr>
        <w:pStyle w:val="67"/>
      </w:pPr>
      <w:r>
        <w:t>92、实例代码： new ArrayAdapter&lt;String&gt;(this,R.layout.activity_list,R.id.tv_info,data);表示布局的是（　　）。</w:t>
      </w:r>
    </w:p>
    <w:p>
      <w:pPr>
        <w:pStyle w:val="68"/>
      </w:pPr>
      <w:r>
        <w:tab/>
      </w:r>
      <w:r>
        <w:t>A、this</w:t>
      </w:r>
    </w:p>
    <w:p>
      <w:pPr>
        <w:pStyle w:val="68"/>
      </w:pPr>
      <w:r>
        <w:tab/>
      </w:r>
      <w:r>
        <w:t>B、R.layout.activity_list</w:t>
      </w:r>
    </w:p>
    <w:p>
      <w:pPr>
        <w:pStyle w:val="68"/>
      </w:pPr>
      <w:r>
        <w:tab/>
      </w:r>
      <w:r>
        <w:t>C、R.id.tv_info</w:t>
      </w:r>
    </w:p>
    <w:p>
      <w:pPr>
        <w:pStyle w:val="68"/>
      </w:pPr>
      <w:r>
        <w:tab/>
      </w:r>
      <w:r>
        <w:t>D、layout</w:t>
      </w:r>
    </w:p>
    <w:p>
      <w:pPr>
        <w:pStyle w:val="67"/>
      </w:pPr>
      <w:r>
        <w:t>93、以下关于SimpleAdapter描述不正确的一项是（　　）。</w:t>
      </w:r>
    </w:p>
    <w:p>
      <w:pPr>
        <w:pStyle w:val="68"/>
      </w:pPr>
      <w:r>
        <w:tab/>
      </w:r>
      <w:r>
        <w:t>A、SimpleAdapter使用arraylist形式的数据源</w:t>
      </w:r>
    </w:p>
    <w:p>
      <w:pPr>
        <w:pStyle w:val="68"/>
      </w:pPr>
      <w:r>
        <w:tab/>
      </w:r>
      <w:r>
        <w:t>B、SimpleAdapter可以使用每个列表项中的多个不同控件为listview填充数据</w:t>
      </w:r>
    </w:p>
    <w:p>
      <w:pPr>
        <w:pStyle w:val="68"/>
      </w:pPr>
      <w:r>
        <w:tab/>
      </w:r>
      <w:r>
        <w:t>C、SimpleAdapter只能为ListView填充数据，不能为其他适配器控件填充数据</w:t>
      </w:r>
    </w:p>
    <w:p>
      <w:pPr>
        <w:pStyle w:val="68"/>
      </w:pPr>
      <w:r>
        <w:tab/>
      </w:r>
      <w:r>
        <w:t>D、SimpleAdapter填充listview的过程是重复使用映射中的数据填充XML布局文件中的每个控件的过程。</w:t>
      </w:r>
    </w:p>
    <w:p>
      <w:pPr>
        <w:pStyle w:val="67"/>
      </w:pPr>
      <w:r>
        <w:t>94、以下关于适配器继承关系的描述错误的是（　　）。</w:t>
      </w:r>
    </w:p>
    <w:p>
      <w:pPr>
        <w:pStyle w:val="68"/>
      </w:pPr>
      <w:r>
        <w:tab/>
      </w:r>
      <w:r>
        <w:t>A、白定义Adapter继承自Adapter</w:t>
      </w:r>
    </w:p>
    <w:p>
      <w:pPr>
        <w:pStyle w:val="68"/>
      </w:pPr>
      <w:r>
        <w:tab/>
      </w:r>
      <w:r>
        <w:t>B、ArrayAdapter继承自BaseAdapter</w:t>
      </w:r>
    </w:p>
    <w:p>
      <w:pPr>
        <w:pStyle w:val="68"/>
      </w:pPr>
      <w:r>
        <w:tab/>
      </w:r>
      <w:r>
        <w:t>C、SimpleAdapter继承自BaseadApter</w:t>
      </w:r>
    </w:p>
    <w:p>
      <w:pPr>
        <w:pStyle w:val="68"/>
      </w:pPr>
      <w:r>
        <w:tab/>
      </w:r>
      <w:r>
        <w:t>D、CursorAdapter继承自BaseAdapter</w:t>
      </w:r>
    </w:p>
    <w:p>
      <w:pPr>
        <w:pStyle w:val="67"/>
      </w:pPr>
      <w:r>
        <w:t>95、RecyclerView可以实现的功能不包括（　　）。</w:t>
      </w:r>
    </w:p>
    <w:p>
      <w:pPr>
        <w:pStyle w:val="70"/>
      </w:pPr>
      <w:r>
        <w:tab/>
      </w:r>
      <w:r>
        <w:t>A、图片处理</w:t>
      </w:r>
      <w:r>
        <w:tab/>
      </w:r>
      <w:r>
        <w:t>B、水平滚动</w:t>
      </w:r>
      <w:r>
        <w:tab/>
      </w:r>
      <w:r>
        <w:t>C、瀑布流效果</w:t>
      </w:r>
      <w:r>
        <w:tab/>
      </w:r>
      <w:r>
        <w:t>D、垂直滚动</w:t>
      </w:r>
    </w:p>
    <w:p>
      <w:pPr>
        <w:pStyle w:val="67"/>
      </w:pPr>
      <w:r>
        <w:t>96、以下哪个方法是用来更改RecyclerView的布局管理器（　　）。</w:t>
      </w:r>
    </w:p>
    <w:p>
      <w:pPr>
        <w:pStyle w:val="68"/>
      </w:pPr>
      <w:r>
        <w:tab/>
      </w:r>
      <w:r>
        <w:t>A、setLayout</w:t>
      </w:r>
    </w:p>
    <w:p>
      <w:pPr>
        <w:pStyle w:val="68"/>
      </w:pPr>
      <w:r>
        <w:tab/>
      </w:r>
      <w:r>
        <w:t>B、onBindViewHolder</w:t>
      </w:r>
    </w:p>
    <w:p>
      <w:pPr>
        <w:pStyle w:val="68"/>
      </w:pPr>
      <w:r>
        <w:tab/>
      </w:r>
      <w:r>
        <w:t>C、setLayoutManager</w:t>
      </w:r>
    </w:p>
    <w:p>
      <w:pPr>
        <w:pStyle w:val="68"/>
      </w:pPr>
      <w:r>
        <w:tab/>
      </w:r>
      <w:r>
        <w:t>D、onCreateViewHolder</w:t>
      </w:r>
    </w:p>
    <w:p>
      <w:pPr>
        <w:pStyle w:val="67"/>
      </w:pPr>
      <w:r>
        <w:t>97、RecyclerView.itemDecoration的抽象方法中，用于绘制分割线，并在item view绘制之后调用的方法是（　　）。</w:t>
      </w:r>
    </w:p>
    <w:p>
      <w:pPr>
        <w:pStyle w:val="69"/>
      </w:pPr>
      <w:r>
        <w:tab/>
      </w:r>
      <w:r>
        <w:t>A、OnDraw</w:t>
      </w:r>
      <w:r>
        <w:tab/>
      </w:r>
      <w:r>
        <w:t>B、OnDrawOver</w:t>
      </w:r>
    </w:p>
    <w:p>
      <w:pPr>
        <w:pStyle w:val="69"/>
      </w:pPr>
      <w:r>
        <w:tab/>
      </w:r>
      <w:r>
        <w:t>C、OnCreate</w:t>
      </w:r>
      <w:r>
        <w:tab/>
      </w:r>
      <w:r>
        <w:t>D、OnItem</w:t>
      </w:r>
    </w:p>
    <w:p>
      <w:pPr>
        <w:pStyle w:val="67"/>
      </w:pPr>
      <w:r>
        <w:t>98、RecyclerView.itemDecoration的抽象方法中，用于绘制完item view时，应该留下多少空位的方法是（　　）。</w:t>
      </w:r>
    </w:p>
    <w:p>
      <w:pPr>
        <w:pStyle w:val="68"/>
      </w:pPr>
      <w:r>
        <w:tab/>
      </w:r>
      <w:r>
        <w:t>A、OnDraw</w:t>
      </w:r>
    </w:p>
    <w:p>
      <w:pPr>
        <w:pStyle w:val="68"/>
      </w:pPr>
      <w:r>
        <w:tab/>
      </w:r>
      <w:r>
        <w:t>B、OnItem</w:t>
      </w:r>
    </w:p>
    <w:p>
      <w:pPr>
        <w:pStyle w:val="68"/>
      </w:pPr>
      <w:r>
        <w:tab/>
      </w:r>
      <w:r>
        <w:t>C、OnCreate</w:t>
      </w:r>
    </w:p>
    <w:p>
      <w:pPr>
        <w:pStyle w:val="68"/>
      </w:pPr>
      <w:r>
        <w:tab/>
      </w:r>
      <w:r>
        <w:t>D、getItemOffsets</w:t>
      </w:r>
    </w:p>
    <w:p>
      <w:pPr>
        <w:pStyle w:val="67"/>
      </w:pPr>
      <w:r>
        <w:t>99、以下哪个方法不是RecyclerView.itemDecoration的抽象方法（　　）。</w:t>
      </w:r>
    </w:p>
    <w:p>
      <w:pPr>
        <w:pStyle w:val="68"/>
      </w:pPr>
      <w:r>
        <w:tab/>
      </w:r>
      <w:r>
        <w:t>A、OnDraw</w:t>
      </w:r>
    </w:p>
    <w:p>
      <w:pPr>
        <w:pStyle w:val="68"/>
      </w:pPr>
      <w:r>
        <w:tab/>
      </w:r>
      <w:r>
        <w:t>B、OnDrawOver</w:t>
      </w:r>
    </w:p>
    <w:p>
      <w:pPr>
        <w:pStyle w:val="68"/>
      </w:pPr>
      <w:r>
        <w:tab/>
      </w:r>
      <w:r>
        <w:t>C、OnCreate</w:t>
      </w:r>
    </w:p>
    <w:p>
      <w:pPr>
        <w:pStyle w:val="68"/>
      </w:pPr>
      <w:r>
        <w:tab/>
      </w:r>
      <w:r>
        <w:t>D、getItemOffsets</w:t>
      </w:r>
    </w:p>
    <w:p>
      <w:pPr>
        <w:pStyle w:val="67"/>
      </w:pPr>
      <w:r>
        <w:t>100、关于RecyclerView.Adapter重写的方法中，以下哪个方法告诉RecyclerView一共有多少子项（　　）。</w:t>
      </w:r>
    </w:p>
    <w:p>
      <w:pPr>
        <w:pStyle w:val="68"/>
      </w:pPr>
      <w:r>
        <w:tab/>
      </w:r>
      <w:r>
        <w:t>A、onBindViewHolder()</w:t>
      </w:r>
    </w:p>
    <w:p>
      <w:pPr>
        <w:pStyle w:val="68"/>
      </w:pPr>
      <w:r>
        <w:tab/>
      </w:r>
      <w:r>
        <w:t>B、onCreateViewHolder()</w:t>
      </w:r>
    </w:p>
    <w:p>
      <w:pPr>
        <w:pStyle w:val="68"/>
      </w:pPr>
      <w:r>
        <w:tab/>
      </w:r>
      <w:r>
        <w:t>C、getItemCount()</w:t>
      </w:r>
    </w:p>
    <w:p>
      <w:pPr>
        <w:pStyle w:val="68"/>
      </w:pPr>
      <w:r>
        <w:tab/>
      </w:r>
      <w:r>
        <w:t>D、getCount()</w:t>
      </w:r>
    </w:p>
    <w:p>
      <w:pPr>
        <w:pStyle w:val="67"/>
      </w:pPr>
      <w:r>
        <w:t>101、下面关于类说法正确的是（　　）。</w:t>
      </w:r>
    </w:p>
    <w:p>
      <w:pPr>
        <w:pStyle w:val="68"/>
      </w:pPr>
      <w:r>
        <w:tab/>
      </w:r>
      <w:r>
        <w:t>A、类是对一类“事物”的属性与行为的具体描述</w:t>
      </w:r>
    </w:p>
    <w:p>
      <w:pPr>
        <w:pStyle w:val="68"/>
      </w:pPr>
      <w:r>
        <w:tab/>
      </w:r>
      <w:r>
        <w:t>B、类是抽象的概念</w:t>
      </w:r>
    </w:p>
    <w:p>
      <w:pPr>
        <w:pStyle w:val="68"/>
      </w:pPr>
      <w:r>
        <w:tab/>
      </w:r>
      <w:r>
        <w:t>C、类是具体的</w:t>
      </w:r>
    </w:p>
    <w:p>
      <w:pPr>
        <w:pStyle w:val="68"/>
      </w:pPr>
      <w:r>
        <w:tab/>
      </w:r>
      <w:r>
        <w:t>D、在JAVA里面有Class关键字定义一个类</w:t>
      </w:r>
    </w:p>
    <w:p>
      <w:pPr>
        <w:pStyle w:val="67"/>
      </w:pPr>
      <w:r>
        <w:t>102、类名是Dog,对象名为D1下列创建对象语句使用正确的是（　　）。</w:t>
      </w:r>
    </w:p>
    <w:p>
      <w:pPr>
        <w:pStyle w:val="68"/>
      </w:pPr>
      <w:r>
        <w:tab/>
      </w:r>
      <w:r>
        <w:t>A、Dog D1 = new Dog ();</w:t>
      </w:r>
    </w:p>
    <w:p>
      <w:pPr>
        <w:pStyle w:val="68"/>
      </w:pPr>
      <w:r>
        <w:tab/>
      </w:r>
      <w:r>
        <w:t>B、Dog D1 = new Dog;</w:t>
      </w:r>
    </w:p>
    <w:p>
      <w:pPr>
        <w:pStyle w:val="68"/>
      </w:pPr>
      <w:r>
        <w:tab/>
      </w:r>
      <w:r>
        <w:t>C、Dog D1 = Dog ();</w:t>
      </w:r>
    </w:p>
    <w:p>
      <w:pPr>
        <w:pStyle w:val="68"/>
      </w:pPr>
      <w:r>
        <w:tab/>
      </w:r>
      <w:r>
        <w:t>D、Dog D1 = new Dog ()</w:t>
      </w:r>
    </w:p>
    <w:p>
      <w:pPr>
        <w:pStyle w:val="67"/>
      </w:pPr>
      <w:r>
        <w:t>103、假如User类的引用user作为参数传递，可以传递给如下的（　　）。</w:t>
      </w:r>
    </w:p>
    <w:p>
      <w:pPr>
        <w:pStyle w:val="68"/>
      </w:pPr>
      <w:r>
        <w:tab/>
      </w:r>
      <w:r>
        <w:t>A、public static void value(Filter filter){ };</w:t>
      </w:r>
    </w:p>
    <w:p>
      <w:pPr>
        <w:pStyle w:val="68"/>
      </w:pPr>
      <w:r>
        <w:tab/>
      </w:r>
      <w:r>
        <w:t>B、public static void value(Listener listener){ };</w:t>
      </w:r>
    </w:p>
    <w:p>
      <w:pPr>
        <w:pStyle w:val="68"/>
      </w:pPr>
      <w:r>
        <w:tab/>
      </w:r>
      <w:r>
        <w:t>C、public static void value(Proxy proxy){ };</w:t>
      </w:r>
    </w:p>
    <w:p>
      <w:pPr>
        <w:pStyle w:val="68"/>
      </w:pPr>
      <w:r>
        <w:tab/>
      </w:r>
      <w:r>
        <w:t>D、public static void value(User user){ };</w:t>
      </w:r>
    </w:p>
    <w:p>
      <w:pPr>
        <w:pStyle w:val="67"/>
      </w:pPr>
      <w:r>
        <w:t>104、关于对象引用传递说法错误的是（　　）。</w:t>
      </w:r>
    </w:p>
    <w:p>
      <w:pPr>
        <w:pStyle w:val="68"/>
      </w:pPr>
      <w:r>
        <w:tab/>
      </w:r>
      <w:r>
        <w:t>A、引用对象进行操作会同时改变原对象</w:t>
      </w:r>
    </w:p>
    <w:p>
      <w:pPr>
        <w:pStyle w:val="68"/>
      </w:pPr>
      <w:r>
        <w:tab/>
      </w:r>
      <w:r>
        <w:t>B、引用传递中形参指向同一个对象，形参的改变将会影响实际参数的值</w:t>
      </w:r>
    </w:p>
    <w:p>
      <w:pPr>
        <w:pStyle w:val="68"/>
      </w:pPr>
      <w:r>
        <w:tab/>
      </w:r>
      <w:r>
        <w:t>C、对象的引用传递没有类型限制</w:t>
      </w:r>
    </w:p>
    <w:p>
      <w:pPr>
        <w:pStyle w:val="68"/>
      </w:pPr>
      <w:r>
        <w:tab/>
      </w:r>
      <w:r>
        <w:t>D、引用传递是将一个堆内存空间的使用权给多个栈内存空间使用</w:t>
      </w:r>
    </w:p>
    <w:p>
      <w:pPr>
        <w:pStyle w:val="67"/>
      </w:pPr>
      <w:r>
        <w:t>105、类名是Box,对象名为B1下列创建对象语句使用正确的是（　　）。</w:t>
      </w:r>
    </w:p>
    <w:p>
      <w:pPr>
        <w:pStyle w:val="68"/>
      </w:pPr>
      <w:r>
        <w:tab/>
      </w:r>
      <w:r>
        <w:t>A、Box B1 = new Box();</w:t>
      </w:r>
    </w:p>
    <w:p>
      <w:pPr>
        <w:pStyle w:val="68"/>
      </w:pPr>
      <w:r>
        <w:tab/>
      </w:r>
      <w:r>
        <w:t>B、Box B1 = new Box;</w:t>
      </w:r>
    </w:p>
    <w:p>
      <w:pPr>
        <w:pStyle w:val="68"/>
      </w:pPr>
      <w:r>
        <w:tab/>
      </w:r>
      <w:r>
        <w:t>C、Box B1 = Box();</w:t>
      </w:r>
    </w:p>
    <w:p>
      <w:pPr>
        <w:pStyle w:val="68"/>
      </w:pPr>
      <w:r>
        <w:tab/>
      </w:r>
      <w:r>
        <w:t>D、Box B1 = new Box()</w:t>
      </w:r>
    </w:p>
    <w:p>
      <w:pPr>
        <w:pStyle w:val="67"/>
      </w:pPr>
      <w:r>
        <w:t>106、关于对象的引用传递以下说法正确的是（　　）。</w:t>
      </w:r>
    </w:p>
    <w:p>
      <w:pPr>
        <w:pStyle w:val="69"/>
      </w:pPr>
      <w:r>
        <w:tab/>
      </w:r>
      <w:r>
        <w:t>A、对象的引用地址存放在栈中</w:t>
      </w:r>
      <w:r>
        <w:tab/>
      </w:r>
      <w:r>
        <w:t>B、对象的引用地址存放在堆中</w:t>
      </w:r>
    </w:p>
    <w:p>
      <w:pPr>
        <w:pStyle w:val="69"/>
      </w:pPr>
      <w:r>
        <w:tab/>
      </w:r>
      <w:r>
        <w:t>C、对象的引用地址存放在常量池</w:t>
      </w:r>
      <w:r>
        <w:tab/>
      </w:r>
      <w:r>
        <w:t>D、对象的引用地址存放在方法区</w:t>
      </w:r>
    </w:p>
    <w:p>
      <w:pPr>
        <w:pStyle w:val="67"/>
      </w:pPr>
      <w:r>
        <w:t>107、下列关于对象引用传递说法正确的是（　　）。</w:t>
      </w:r>
    </w:p>
    <w:p>
      <w:pPr>
        <w:pStyle w:val="68"/>
      </w:pPr>
      <w:r>
        <w:tab/>
      </w:r>
      <w:r>
        <w:t>A、对象的引用没有用的时候需要释放和销毁</w:t>
      </w:r>
    </w:p>
    <w:p>
      <w:pPr>
        <w:pStyle w:val="68"/>
      </w:pPr>
      <w:r>
        <w:tab/>
      </w:r>
      <w:r>
        <w:t>B、可以重复存在一样名称的对象引用</w:t>
      </w:r>
    </w:p>
    <w:p>
      <w:pPr>
        <w:pStyle w:val="68"/>
      </w:pPr>
      <w:r>
        <w:tab/>
      </w:r>
      <w:r>
        <w:t>C、对象的引用不可以指向同一块内存地址</w:t>
      </w:r>
    </w:p>
    <w:p>
      <w:pPr>
        <w:pStyle w:val="68"/>
      </w:pPr>
      <w:r>
        <w:tab/>
      </w:r>
      <w:r>
        <w:t>D、对象的引用不可以重复使用</w:t>
      </w:r>
    </w:p>
    <w:p>
      <w:pPr>
        <w:pStyle w:val="67"/>
      </w:pPr>
      <w:r>
        <w:t>108、假设有一个int number可以传入以下的（　　）。</w:t>
      </w:r>
    </w:p>
    <w:p>
      <w:pPr>
        <w:pStyle w:val="68"/>
      </w:pPr>
      <w:r>
        <w:tab/>
      </w:r>
      <w:r>
        <w:t>A、public void number(byte b){ };</w:t>
      </w:r>
    </w:p>
    <w:p>
      <w:pPr>
        <w:pStyle w:val="68"/>
      </w:pPr>
      <w:r>
        <w:tab/>
      </w:r>
      <w:r>
        <w:t>B、public void number(double d){ };</w:t>
      </w:r>
    </w:p>
    <w:p>
      <w:pPr>
        <w:pStyle w:val="68"/>
      </w:pPr>
      <w:r>
        <w:tab/>
      </w:r>
      <w:r>
        <w:t>C、public void number(long l){ };</w:t>
      </w:r>
    </w:p>
    <w:p>
      <w:pPr>
        <w:pStyle w:val="68"/>
      </w:pPr>
      <w:r>
        <w:tab/>
      </w:r>
      <w:r>
        <w:t>D、public void number(int i){ };</w:t>
      </w:r>
    </w:p>
    <w:p>
      <w:pPr>
        <w:pStyle w:val="67"/>
      </w:pPr>
      <w:r>
        <w:t>109、关于方法传参下列说法正确的选项是（　　）。</w:t>
      </w:r>
    </w:p>
    <w:p>
      <w:pPr>
        <w:pStyle w:val="68"/>
      </w:pPr>
      <w:r>
        <w:tab/>
      </w:r>
      <w:r>
        <w:t>A、方法传入的参数由方法自己决定</w:t>
      </w:r>
    </w:p>
    <w:p>
      <w:pPr>
        <w:pStyle w:val="68"/>
      </w:pPr>
      <w:r>
        <w:tab/>
      </w:r>
      <w:r>
        <w:t>B、一定要按照方法规定的参数数量来传入</w:t>
      </w:r>
    </w:p>
    <w:p>
      <w:pPr>
        <w:pStyle w:val="68"/>
      </w:pPr>
      <w:r>
        <w:tab/>
      </w:r>
      <w:r>
        <w:t>C、Java参数，不管是原始类型还是引用类型，传递的都是副本</w:t>
      </w:r>
    </w:p>
    <w:p>
      <w:pPr>
        <w:pStyle w:val="68"/>
      </w:pPr>
      <w:r>
        <w:tab/>
      </w:r>
      <w:r>
        <w:t>D、以上都正确</w:t>
      </w:r>
    </w:p>
    <w:p>
      <w:pPr>
        <w:pStyle w:val="67"/>
      </w:pPr>
      <w:r>
        <w:t>110、访问控制权限中属于私有访问权限的是（　　）。</w:t>
      </w:r>
    </w:p>
    <w:p>
      <w:pPr>
        <w:pStyle w:val="69"/>
      </w:pPr>
      <w:r>
        <w:tab/>
      </w:r>
      <w:r>
        <w:t>A、Private</w:t>
      </w:r>
      <w:r>
        <w:tab/>
      </w:r>
      <w:r>
        <w:t>B、Default</w:t>
      </w:r>
    </w:p>
    <w:p>
      <w:pPr>
        <w:pStyle w:val="69"/>
      </w:pPr>
      <w:r>
        <w:tab/>
      </w:r>
      <w:r>
        <w:t>C、Protected</w:t>
      </w:r>
      <w:r>
        <w:tab/>
      </w:r>
      <w:r>
        <w:t>D、Public</w:t>
      </w:r>
    </w:p>
    <w:p>
      <w:pPr>
        <w:pStyle w:val="67"/>
      </w:pPr>
      <w:r>
        <w:t>111、下面关于方法的重载说法正确的是（　　）。</w:t>
      </w:r>
    </w:p>
    <w:p>
      <w:pPr>
        <w:pStyle w:val="68"/>
      </w:pPr>
      <w:r>
        <w:tab/>
      </w:r>
      <w:r>
        <w:t>A、在Java中，方法的重载指的是，一个方法，因为参数的不一样，所执行的代码也不一样</w:t>
      </w:r>
    </w:p>
    <w:p>
      <w:pPr>
        <w:pStyle w:val="68"/>
      </w:pPr>
      <w:r>
        <w:tab/>
      </w:r>
      <w:r>
        <w:t>B、在Java中，方法的重载指的是，一个方法，重新加载一次执行</w:t>
      </w:r>
    </w:p>
    <w:p>
      <w:pPr>
        <w:pStyle w:val="68"/>
      </w:pPr>
      <w:r>
        <w:tab/>
      </w:r>
      <w:r>
        <w:t>C、在Java中，方法的重载指的是，多个方法，重新加载在方法中执行</w:t>
      </w:r>
    </w:p>
    <w:p>
      <w:pPr>
        <w:pStyle w:val="68"/>
      </w:pPr>
      <w:r>
        <w:tab/>
      </w:r>
      <w:r>
        <w:t>D、在Java中，方法的重载指的是，一个方法去重新下载多一次</w:t>
      </w:r>
    </w:p>
    <w:p>
      <w:pPr>
        <w:pStyle w:val="67"/>
      </w:pPr>
      <w:r>
        <w:t>112、下列关于封装的说法不正确的是（　　）。</w:t>
      </w:r>
    </w:p>
    <w:p>
      <w:pPr>
        <w:pStyle w:val="68"/>
      </w:pPr>
      <w:r>
        <w:tab/>
      </w:r>
      <w:r>
        <w:t>A、封装可以提高代码的安全性</w:t>
      </w:r>
    </w:p>
    <w:p>
      <w:pPr>
        <w:pStyle w:val="68"/>
      </w:pPr>
      <w:r>
        <w:tab/>
      </w:r>
      <w:r>
        <w:t>B、封装是隐藏对象的属性和实现细节，对外提供公有的访问方法</w:t>
      </w:r>
    </w:p>
    <w:p>
      <w:pPr>
        <w:pStyle w:val="68"/>
      </w:pPr>
      <w:r>
        <w:tab/>
      </w:r>
      <w:r>
        <w:t>C、类或者方法也是封装的一种体现</w:t>
      </w:r>
    </w:p>
    <w:p>
      <w:pPr>
        <w:pStyle w:val="68"/>
      </w:pPr>
      <w:r>
        <w:tab/>
      </w:r>
      <w:r>
        <w:t>D、仅仅private修饰的内容才是封装</w:t>
      </w:r>
    </w:p>
    <w:p>
      <w:pPr>
        <w:pStyle w:val="67"/>
      </w:pPr>
      <w:r>
        <w:t>113、下列选项中，不属于Java核心包的一项是（　　）。</w:t>
      </w:r>
    </w:p>
    <w:p>
      <w:pPr>
        <w:pStyle w:val="69"/>
      </w:pPr>
      <w:r>
        <w:tab/>
      </w:r>
      <w:r>
        <w:t>A、java.io</w:t>
      </w:r>
      <w:r>
        <w:tab/>
      </w:r>
      <w:r>
        <w:t>B、java.swing</w:t>
      </w:r>
    </w:p>
    <w:p>
      <w:pPr>
        <w:pStyle w:val="69"/>
      </w:pPr>
      <w:r>
        <w:tab/>
      </w:r>
      <w:r>
        <w:t>C、java.lang</w:t>
      </w:r>
      <w:r>
        <w:tab/>
      </w:r>
      <w:r>
        <w:t>D、java.util</w:t>
      </w:r>
    </w:p>
    <w:p>
      <w:pPr>
        <w:pStyle w:val="67"/>
      </w:pPr>
      <w:r>
        <w:t>114、下列Java中关于this关键字说法中，正确的是（　　）。</w:t>
      </w:r>
    </w:p>
    <w:p>
      <w:pPr>
        <w:pStyle w:val="68"/>
      </w:pPr>
      <w:r>
        <w:tab/>
      </w:r>
      <w:r>
        <w:t>A、this关键字可以出现在任何方法中</w:t>
      </w:r>
    </w:p>
    <w:p>
      <w:pPr>
        <w:pStyle w:val="68"/>
      </w:pPr>
      <w:r>
        <w:tab/>
      </w:r>
      <w:r>
        <w:t>B、可以在一个类的两个构造方法中使用this互相调用</w:t>
      </w:r>
    </w:p>
    <w:p>
      <w:pPr>
        <w:pStyle w:val="68"/>
      </w:pPr>
      <w:r>
        <w:tab/>
      </w:r>
      <w:r>
        <w:t>C、this关键字相当于一个引用，可以通过它调用成员方法与属性</w:t>
      </w:r>
    </w:p>
    <w:p>
      <w:pPr>
        <w:pStyle w:val="68"/>
      </w:pPr>
      <w:r>
        <w:tab/>
      </w:r>
      <w:r>
        <w:t>D、this指向当前类</w:t>
      </w:r>
    </w:p>
    <w:p>
      <w:pPr>
        <w:pStyle w:val="67"/>
      </w:pPr>
      <w:r>
        <w:t>115、Java中关于static关键字使用场合错误的是（　　）。</w:t>
      </w:r>
    </w:p>
    <w:p>
      <w:pPr>
        <w:pStyle w:val="69"/>
      </w:pPr>
      <w:r>
        <w:tab/>
      </w:r>
      <w:r>
        <w:t>A、可以用来修饰接口</w:t>
      </w:r>
      <w:r>
        <w:tab/>
      </w:r>
      <w:r>
        <w:t>B、可以来修饰成员方法</w:t>
      </w:r>
    </w:p>
    <w:p>
      <w:pPr>
        <w:pStyle w:val="69"/>
      </w:pPr>
      <w:r>
        <w:tab/>
      </w:r>
      <w:r>
        <w:t>C、可以用来修饰代码块</w:t>
      </w:r>
      <w:r>
        <w:tab/>
      </w:r>
      <w:r>
        <w:t>D、可以用来修饰成员变量</w:t>
      </w:r>
    </w:p>
    <w:p>
      <w:pPr>
        <w:pStyle w:val="67"/>
      </w:pPr>
      <w:r>
        <w:t>116、下面不可以使用static关键字修饰？（　　）</w:t>
      </w:r>
    </w:p>
    <w:p>
      <w:pPr>
        <w:pStyle w:val="70"/>
      </w:pPr>
      <w:r>
        <w:tab/>
      </w:r>
      <w:r>
        <w:t>A、成员变量</w:t>
      </w:r>
      <w:r>
        <w:tab/>
      </w:r>
      <w:r>
        <w:t>B、局部变量</w:t>
      </w:r>
      <w:r>
        <w:tab/>
      </w:r>
      <w:r>
        <w:t>C、成员方法</w:t>
      </w:r>
      <w:r>
        <w:tab/>
      </w:r>
      <w:r>
        <w:t>D、成员内部类</w:t>
      </w:r>
    </w:p>
    <w:p>
      <w:pPr>
        <w:pStyle w:val="67"/>
      </w:pPr>
      <w:r>
        <w:t>117、（　　）关于继承的说法正确的是：</w:t>
      </w:r>
    </w:p>
    <w:p>
      <w:pPr>
        <w:pStyle w:val="68"/>
      </w:pPr>
      <w:r>
        <w:tab/>
      </w:r>
      <w:r>
        <w:t>A、子类将继承父类所有的属性和方法。</w:t>
      </w:r>
    </w:p>
    <w:p>
      <w:pPr>
        <w:pStyle w:val="68"/>
      </w:pPr>
      <w:r>
        <w:tab/>
      </w:r>
      <w:r>
        <w:t>B、子类将继承父类的非私有属性和方法。</w:t>
      </w:r>
    </w:p>
    <w:p>
      <w:pPr>
        <w:pStyle w:val="68"/>
      </w:pPr>
      <w:r>
        <w:tab/>
      </w:r>
      <w:r>
        <w:t>C、子类只继承父类public方法和属性</w:t>
      </w:r>
    </w:p>
    <w:p>
      <w:pPr>
        <w:pStyle w:val="68"/>
      </w:pPr>
      <w:r>
        <w:tab/>
      </w:r>
      <w:r>
        <w:t>D、子类只继承父类的方法，而不继承属性</w:t>
      </w:r>
    </w:p>
    <w:p>
      <w:pPr>
        <w:pStyle w:val="67"/>
      </w:pPr>
      <w:r>
        <w:t>118、方法的重载就是在同一个类中允许存在一个以上的同名方法，只要这些方法的（　　）即可。</w:t>
      </w:r>
    </w:p>
    <w:p>
      <w:pPr>
        <w:pStyle w:val="69"/>
      </w:pPr>
      <w:r>
        <w:tab/>
      </w:r>
      <w:r>
        <w:t>A、参数个数或类型不同</w:t>
      </w:r>
      <w:r>
        <w:tab/>
      </w:r>
      <w:r>
        <w:t>B、返回类型不同</w:t>
      </w:r>
    </w:p>
    <w:p>
      <w:pPr>
        <w:pStyle w:val="69"/>
      </w:pPr>
      <w:r>
        <w:tab/>
      </w:r>
      <w:r>
        <w:t>C、参数名称不同</w:t>
      </w:r>
      <w:r>
        <w:tab/>
      </w:r>
      <w:r>
        <w:t>D、方法体不同</w:t>
      </w:r>
    </w:p>
    <w:p>
      <w:pPr>
        <w:pStyle w:val="67"/>
      </w:pPr>
      <w:r>
        <w:t>119、Java动态多态是指（　　）。</w:t>
      </w:r>
    </w:p>
    <w:p>
      <w:pPr>
        <w:pStyle w:val="68"/>
      </w:pPr>
      <w:r>
        <w:tab/>
      </w:r>
      <w:r>
        <w:t>A、编译时加载JAVA类</w:t>
      </w:r>
    </w:p>
    <w:p>
      <w:pPr>
        <w:pStyle w:val="68"/>
      </w:pPr>
      <w:r>
        <w:tab/>
      </w:r>
      <w:r>
        <w:t>B、运行时加载JAVA类</w:t>
      </w:r>
    </w:p>
    <w:p>
      <w:pPr>
        <w:pStyle w:val="68"/>
      </w:pPr>
      <w:r>
        <w:tab/>
      </w:r>
      <w:r>
        <w:t>C、Eclipse可通过Fix Project修复动态加载失败问题</w:t>
      </w:r>
    </w:p>
    <w:p>
      <w:pPr>
        <w:pStyle w:val="68"/>
      </w:pPr>
      <w:r>
        <w:tab/>
      </w:r>
      <w:r>
        <w:t>D、不需要JAVA的类加载器即可加载</w:t>
      </w:r>
    </w:p>
    <w:p>
      <w:pPr>
        <w:pStyle w:val="67"/>
      </w:pPr>
      <w:r>
        <w:t>120、下列关于 Java 语言中多态性的说法，正确的是 （　　）。</w:t>
      </w:r>
    </w:p>
    <w:p>
      <w:pPr>
        <w:pStyle w:val="68"/>
      </w:pPr>
      <w:r>
        <w:tab/>
      </w:r>
      <w:r>
        <w:t>A、一个类中，不能有名称完全相同的方法</w:t>
      </w:r>
    </w:p>
    <w:p>
      <w:pPr>
        <w:pStyle w:val="68"/>
      </w:pPr>
      <w:r>
        <w:tab/>
      </w:r>
      <w:r>
        <w:t>B、子类中不能有与父类中名称相同的方法</w:t>
      </w:r>
    </w:p>
    <w:p>
      <w:pPr>
        <w:pStyle w:val="68"/>
      </w:pPr>
      <w:r>
        <w:tab/>
      </w:r>
      <w:r>
        <w:t>C、子类中可以有和父类中名称相同、形式参数也相同的方法</w:t>
      </w:r>
    </w:p>
    <w:p>
      <w:pPr>
        <w:pStyle w:val="68"/>
      </w:pPr>
      <w:r>
        <w:tab/>
      </w:r>
      <w:r>
        <w:t>D、多态性就是方法的名称可以相同，但返回类型必须不同</w:t>
      </w:r>
    </w:p>
    <w:p>
      <w:pPr>
        <w:pStyle w:val="67"/>
      </w:pPr>
      <w:r>
        <w:t>121、在Java语言中下列关于抽象类的描述，错误的是（　　）。</w:t>
      </w:r>
    </w:p>
    <w:p>
      <w:pPr>
        <w:pStyle w:val="68"/>
      </w:pPr>
      <w:r>
        <w:tab/>
      </w:r>
      <w:r>
        <w:t>A、抽象类中只有抽象方法</w:t>
      </w:r>
    </w:p>
    <w:p>
      <w:pPr>
        <w:pStyle w:val="68"/>
      </w:pPr>
      <w:r>
        <w:tab/>
      </w:r>
      <w:r>
        <w:t>B、用abstract修饰的类是抽象类</w:t>
      </w:r>
    </w:p>
    <w:p>
      <w:pPr>
        <w:pStyle w:val="68"/>
      </w:pPr>
      <w:r>
        <w:tab/>
      </w:r>
      <w:r>
        <w:t>C、抽象方法没有方法体</w:t>
      </w:r>
    </w:p>
    <w:p>
      <w:pPr>
        <w:pStyle w:val="68"/>
      </w:pPr>
      <w:r>
        <w:tab/>
      </w:r>
      <w:r>
        <w:t>D、抽象类不能用来实例化对象</w:t>
      </w:r>
    </w:p>
    <w:p>
      <w:pPr>
        <w:pStyle w:val="67"/>
      </w:pPr>
      <w:r>
        <w:t>122、（　　）关于字符流说法是不正确的</w:t>
      </w:r>
    </w:p>
    <w:p>
      <w:pPr>
        <w:pStyle w:val="68"/>
      </w:pPr>
      <w:r>
        <w:tab/>
      </w:r>
      <w:r>
        <w:t>A、字符流以reader和writer结尾</w:t>
      </w:r>
    </w:p>
    <w:p>
      <w:pPr>
        <w:pStyle w:val="68"/>
      </w:pPr>
      <w:r>
        <w:tab/>
      </w:r>
      <w:r>
        <w:t>B、字符流使用缓冲区</w:t>
      </w:r>
    </w:p>
    <w:p>
      <w:pPr>
        <w:pStyle w:val="68"/>
      </w:pPr>
      <w:r>
        <w:tab/>
      </w:r>
      <w:r>
        <w:t>C、字符流不使用缓冲区</w:t>
      </w:r>
    </w:p>
    <w:p>
      <w:pPr>
        <w:pStyle w:val="68"/>
      </w:pPr>
      <w:r>
        <w:tab/>
      </w:r>
      <w:r>
        <w:t>D、字符流是基本单元为Unicode码元</w:t>
      </w:r>
    </w:p>
    <w:p>
      <w:pPr>
        <w:pStyle w:val="67"/>
      </w:pPr>
      <w:r>
        <w:t>123、关于sleep（　　）和wait（　　），以下描述错误的一项是（　　）。</w:t>
      </w:r>
    </w:p>
    <w:p>
      <w:pPr>
        <w:pStyle w:val="68"/>
      </w:pPr>
      <w:r>
        <w:tab/>
      </w:r>
      <w:r>
        <w:t>A、sleep是线程类（Thread）的方法，wait是Object类的方法</w:t>
      </w:r>
    </w:p>
    <w:p>
      <w:pPr>
        <w:pStyle w:val="68"/>
      </w:pPr>
      <w:r>
        <w:tab/>
      </w:r>
      <w:r>
        <w:t>B、Sleep不释放对象锁，wait放弃对象锁</w:t>
      </w:r>
    </w:p>
    <w:p>
      <w:pPr>
        <w:pStyle w:val="68"/>
      </w:pPr>
      <w:r>
        <w:tab/>
      </w:r>
      <w:r>
        <w:t>C、Sleep暂停线程、但监控状态任然保持，结束后会自动恢复</w:t>
      </w:r>
    </w:p>
    <w:p>
      <w:pPr>
        <w:pStyle w:val="68"/>
      </w:pPr>
      <w:r>
        <w:tab/>
      </w:r>
      <w:r>
        <w:t>D、Wait后进入等待锁定池，只针对此对象发出notify方法后获取对象锁进入运行状态</w:t>
      </w:r>
    </w:p>
    <w:p>
      <w:pPr>
        <w:pStyle w:val="67"/>
      </w:pPr>
      <w:r>
        <w:t>124、下列说法中错误的一项是（　　）。</w:t>
      </w:r>
    </w:p>
    <w:p>
      <w:pPr>
        <w:pStyle w:val="68"/>
      </w:pPr>
      <w:r>
        <w:tab/>
      </w:r>
      <w:r>
        <w:t>A、线程就是程序</w:t>
      </w:r>
    </w:p>
    <w:p>
      <w:pPr>
        <w:pStyle w:val="68"/>
      </w:pPr>
      <w:r>
        <w:tab/>
      </w:r>
      <w:r>
        <w:t>B、线程是一个程序的单个执行流</w:t>
      </w:r>
    </w:p>
    <w:p>
      <w:pPr>
        <w:pStyle w:val="68"/>
      </w:pPr>
      <w:r>
        <w:tab/>
      </w:r>
      <w:r>
        <w:t>C、多线程是指一个程序的多个执行流</w:t>
      </w:r>
    </w:p>
    <w:p>
      <w:pPr>
        <w:pStyle w:val="68"/>
      </w:pPr>
      <w:r>
        <w:tab/>
      </w:r>
      <w:r>
        <w:t>D、多线程用于实现并发</w:t>
      </w:r>
    </w:p>
    <w:p>
      <w:pPr>
        <w:pStyle w:val="67"/>
      </w:pPr>
      <w:r>
        <w:t>125、Java语言中对于通过实现Runnable接口创建线程，下面说法不正确的是（　　）</w:t>
      </w:r>
    </w:p>
    <w:p>
      <w:pPr>
        <w:pStyle w:val="68"/>
      </w:pPr>
      <w:r>
        <w:tab/>
      </w:r>
      <w:r>
        <w:t>A、适合多个相同程序代码的线程去处理同一个资源的情况</w:t>
      </w:r>
    </w:p>
    <w:p>
      <w:pPr>
        <w:pStyle w:val="68"/>
      </w:pPr>
      <w:r>
        <w:tab/>
      </w:r>
      <w:r>
        <w:t>B、把线程同程序代码、数据有效的分离，很好的体现了面向对象的设计思想</w:t>
      </w:r>
    </w:p>
    <w:p>
      <w:pPr>
        <w:pStyle w:val="68"/>
      </w:pPr>
      <w:r>
        <w:tab/>
      </w:r>
      <w:r>
        <w:t>C、可以避免由于Java的单继承带来的局限性</w:t>
      </w:r>
    </w:p>
    <w:p>
      <w:pPr>
        <w:pStyle w:val="68"/>
      </w:pPr>
      <w:r>
        <w:tab/>
      </w:r>
      <w:r>
        <w:t>D、编写简单，可以不通过Thread类直接创建线程</w:t>
      </w:r>
    </w:p>
    <w:p>
      <w:pPr>
        <w:pStyle w:val="67"/>
      </w:pPr>
      <w:r>
        <w:t>126、Android使用（　　）的方式来管理Activity的实例。</w:t>
      </w:r>
    </w:p>
    <w:p>
      <w:pPr>
        <w:pStyle w:val="70"/>
      </w:pPr>
      <w:r>
        <w:tab/>
      </w:r>
      <w:r>
        <w:t>A、任务栈</w:t>
      </w:r>
      <w:r>
        <w:tab/>
      </w:r>
      <w:r>
        <w:t>B、任务堆</w:t>
      </w:r>
      <w:r>
        <w:tab/>
      </w:r>
      <w:r>
        <w:t>C、队列</w:t>
      </w:r>
      <w:r>
        <w:tab/>
      </w:r>
      <w:r>
        <w:t>D、任务列</w:t>
      </w:r>
    </w:p>
    <w:p>
      <w:pPr>
        <w:pStyle w:val="67"/>
      </w:pPr>
      <w:r>
        <w:t>127、在下列选项中，Activity获得焦点时执行方法是（　　）。</w:t>
      </w:r>
    </w:p>
    <w:p>
      <w:pPr>
        <w:pStyle w:val="69"/>
      </w:pPr>
      <w:r>
        <w:tab/>
      </w:r>
      <w:r>
        <w:t>A、onStart()</w:t>
      </w:r>
      <w:r>
        <w:tab/>
      </w:r>
      <w:r>
        <w:t>B、onPause()</w:t>
      </w:r>
    </w:p>
    <w:p>
      <w:pPr>
        <w:pStyle w:val="69"/>
      </w:pPr>
      <w:r>
        <w:tab/>
      </w:r>
      <w:r>
        <w:t>C、onResume()</w:t>
      </w:r>
      <w:r>
        <w:tab/>
      </w:r>
      <w:r>
        <w:t>D、onDestroy()</w:t>
      </w:r>
    </w:p>
    <w:p>
      <w:pPr>
        <w:pStyle w:val="67"/>
      </w:pPr>
      <w:r>
        <w:t>128、Activity从可见状态变为半透明遮盖状态时，生命周期中哪个方法被调用（　　）。</w:t>
      </w:r>
    </w:p>
    <w:p>
      <w:pPr>
        <w:pStyle w:val="69"/>
      </w:pPr>
      <w:r>
        <w:tab/>
      </w:r>
      <w:r>
        <w:t>A、onStop()</w:t>
      </w:r>
      <w:r>
        <w:tab/>
      </w:r>
      <w:r>
        <w:t>B、onPause()</w:t>
      </w:r>
    </w:p>
    <w:p>
      <w:pPr>
        <w:pStyle w:val="69"/>
      </w:pPr>
      <w:r>
        <w:tab/>
      </w:r>
      <w:r>
        <w:t>C、onRestart()</w:t>
      </w:r>
      <w:r>
        <w:tab/>
      </w:r>
      <w:r>
        <w:t>D、onStart()</w:t>
      </w:r>
    </w:p>
    <w:p>
      <w:pPr>
        <w:pStyle w:val="67"/>
      </w:pPr>
      <w:r>
        <w:t>129、下列选项中，属于Android中四大组件的是（　　）。</w:t>
      </w:r>
    </w:p>
    <w:p>
      <w:pPr>
        <w:pStyle w:val="68"/>
      </w:pPr>
      <w:r>
        <w:tab/>
      </w:r>
      <w:r>
        <w:t>A、Intent</w:t>
      </w:r>
    </w:p>
    <w:p>
      <w:pPr>
        <w:pStyle w:val="68"/>
      </w:pPr>
      <w:r>
        <w:tab/>
      </w:r>
      <w:r>
        <w:t>B、ContentReceiver</w:t>
      </w:r>
    </w:p>
    <w:p>
      <w:pPr>
        <w:pStyle w:val="68"/>
      </w:pPr>
      <w:r>
        <w:tab/>
      </w:r>
      <w:r>
        <w:t>C、ContentProvider</w:t>
      </w:r>
    </w:p>
    <w:p>
      <w:pPr>
        <w:pStyle w:val="68"/>
      </w:pPr>
      <w:r>
        <w:tab/>
      </w:r>
      <w:r>
        <w:t>D、ContentObserver</w:t>
      </w:r>
    </w:p>
    <w:p>
      <w:pPr>
        <w:pStyle w:val="67"/>
      </w:pPr>
      <w:r>
        <w:t>130、下列关于内容提供者的描述，不正确的是（　　）。</w:t>
      </w:r>
    </w:p>
    <w:p>
      <w:pPr>
        <w:pStyle w:val="68"/>
      </w:pPr>
      <w:r>
        <w:tab/>
      </w:r>
      <w:r>
        <w:t>A、ContentProvider用于在不同的应用程序之间实现数据共享的功能</w:t>
      </w:r>
    </w:p>
    <w:p>
      <w:pPr>
        <w:pStyle w:val="68"/>
      </w:pPr>
      <w:r>
        <w:tab/>
      </w:r>
      <w:r>
        <w:t>B、ContentProvider是Android实现跨程序共享数据的标准方式</w:t>
      </w:r>
    </w:p>
    <w:p>
      <w:pPr>
        <w:pStyle w:val="68"/>
      </w:pPr>
      <w:r>
        <w:tab/>
      </w:r>
      <w:r>
        <w:t>C、ContentProvider可以选择只对一部分数据进行共享</w:t>
      </w:r>
    </w:p>
    <w:p>
      <w:pPr>
        <w:pStyle w:val="68"/>
      </w:pPr>
      <w:r>
        <w:tab/>
      </w:r>
      <w:r>
        <w:t>D、不需要在清单文件注册</w:t>
      </w:r>
    </w:p>
    <w:p>
      <w:pPr>
        <w:pStyle w:val="67"/>
      </w:pPr>
      <w:r>
        <w:t>131、下列关于ContentProvider的描述，正确的是（　　）。</w:t>
      </w:r>
    </w:p>
    <w:p>
      <w:pPr>
        <w:pStyle w:val="68"/>
      </w:pPr>
      <w:r>
        <w:tab/>
      </w:r>
      <w:r>
        <w:t>A、ContentProvider不可以实现跨程序共享数据的标准方式</w:t>
      </w:r>
    </w:p>
    <w:p>
      <w:pPr>
        <w:pStyle w:val="68"/>
      </w:pPr>
      <w:r>
        <w:tab/>
      </w:r>
      <w:r>
        <w:t>B、ContentProvider能保证被访数据的安全性</w:t>
      </w:r>
    </w:p>
    <w:p>
      <w:pPr>
        <w:pStyle w:val="68"/>
      </w:pPr>
      <w:r>
        <w:tab/>
      </w:r>
      <w:r>
        <w:t>C、ContentProvider不可以选择只对一部分数据进行共享</w:t>
      </w:r>
    </w:p>
    <w:p>
      <w:pPr>
        <w:pStyle w:val="68"/>
      </w:pPr>
      <w:r>
        <w:tab/>
      </w:r>
      <w:r>
        <w:t>D、不需要在清单文件注册</w:t>
      </w:r>
    </w:p>
    <w:p>
      <w:pPr>
        <w:pStyle w:val="67"/>
      </w:pPr>
      <w:r>
        <w:t>132、在下列选项中，关于内容提供者的说法正确的是（　　）。</w:t>
      </w:r>
    </w:p>
    <w:p>
      <w:pPr>
        <w:pStyle w:val="68"/>
      </w:pPr>
      <w:r>
        <w:tab/>
      </w:r>
      <w:r>
        <w:t>A、ContentProvider 是一个抽象类，只有继承后才能使用</w:t>
      </w:r>
    </w:p>
    <w:p>
      <w:pPr>
        <w:pStyle w:val="68"/>
      </w:pPr>
      <w:r>
        <w:tab/>
      </w:r>
      <w:r>
        <w:t>B、内容提供者不用在AndroidManifest.xml文件中注册</w:t>
      </w:r>
    </w:p>
    <w:p>
      <w:pPr>
        <w:pStyle w:val="68"/>
      </w:pPr>
      <w:r>
        <w:tab/>
      </w:r>
      <w:r>
        <w:t>C、内容提供者为其它应用程序提供了不同的访问数据库的方式</w:t>
      </w:r>
    </w:p>
    <w:p>
      <w:pPr>
        <w:pStyle w:val="68"/>
      </w:pPr>
      <w:r>
        <w:tab/>
      </w:r>
      <w:r>
        <w:t>D、内容提供者不是抽象类</w:t>
      </w:r>
    </w:p>
    <w:p>
      <w:pPr>
        <w:pStyle w:val="67"/>
      </w:pPr>
      <w:r>
        <w:t>133、创建内容提供者时，下列选项中不属于ContentProvider类的抽象方法的是（　　）。</w:t>
      </w:r>
    </w:p>
    <w:p>
      <w:pPr>
        <w:pStyle w:val="69"/>
      </w:pPr>
      <w:r>
        <w:tab/>
      </w:r>
      <w:r>
        <w:t>A、insert</w:t>
      </w:r>
      <w:r>
        <w:tab/>
      </w:r>
      <w:r>
        <w:t>B、onStart</w:t>
      </w:r>
    </w:p>
    <w:p>
      <w:pPr>
        <w:pStyle w:val="69"/>
      </w:pPr>
      <w:r>
        <w:tab/>
      </w:r>
      <w:r>
        <w:t>C、query</w:t>
      </w:r>
      <w:r>
        <w:tab/>
      </w:r>
      <w:r>
        <w:t>D、onCreate</w:t>
      </w:r>
    </w:p>
    <w:p>
      <w:pPr>
        <w:pStyle w:val="67"/>
      </w:pPr>
      <w:r>
        <w:t>134、注册内容提供者的文件为（　　）。</w:t>
      </w:r>
    </w:p>
    <w:p>
      <w:pPr>
        <w:pStyle w:val="68"/>
      </w:pPr>
      <w:r>
        <w:tab/>
      </w:r>
      <w:r>
        <w:t>A、MainActivity.java</w:t>
      </w:r>
    </w:p>
    <w:p>
      <w:pPr>
        <w:pStyle w:val="68"/>
      </w:pPr>
      <w:r>
        <w:tab/>
      </w:r>
      <w:r>
        <w:t>B、activity_main.xml</w:t>
      </w:r>
    </w:p>
    <w:p>
      <w:pPr>
        <w:pStyle w:val="68"/>
      </w:pPr>
      <w:r>
        <w:tab/>
      </w:r>
      <w:r>
        <w:t>C、AndroidManifest.xml</w:t>
      </w:r>
    </w:p>
    <w:p>
      <w:pPr>
        <w:pStyle w:val="68"/>
      </w:pPr>
      <w:r>
        <w:tab/>
      </w:r>
      <w:r>
        <w:t>D、strings.xml</w:t>
      </w:r>
    </w:p>
    <w:p>
      <w:pPr>
        <w:pStyle w:val="67"/>
      </w:pPr>
      <w:r>
        <w:t>135、ContentProvider更新内容提供者中已存在记录的方法为（　　）。</w:t>
      </w:r>
    </w:p>
    <w:p>
      <w:pPr>
        <w:pStyle w:val="69"/>
      </w:pPr>
      <w:r>
        <w:tab/>
      </w:r>
      <w:r>
        <w:t>A、insert</w:t>
      </w:r>
      <w:r>
        <w:tab/>
      </w:r>
      <w:r>
        <w:t>B、getType</w:t>
      </w:r>
    </w:p>
    <w:p>
      <w:pPr>
        <w:pStyle w:val="69"/>
      </w:pPr>
      <w:r>
        <w:tab/>
      </w:r>
      <w:r>
        <w:t>C、update</w:t>
      </w:r>
      <w:r>
        <w:tab/>
      </w:r>
      <w:r>
        <w:t>D、query</w:t>
      </w:r>
    </w:p>
    <w:p>
      <w:pPr>
        <w:pStyle w:val="67"/>
      </w:pPr>
      <w:r>
        <w:t>136、ContentProvider中的 （　　） 方法根据传入的Uri查询指定条件下的数据。</w:t>
      </w:r>
    </w:p>
    <w:p>
      <w:pPr>
        <w:pStyle w:val="69"/>
      </w:pPr>
      <w:r>
        <w:tab/>
      </w:r>
      <w:r>
        <w:t>A、delete</w:t>
      </w:r>
      <w:r>
        <w:tab/>
      </w:r>
      <w:r>
        <w:t>B、insert</w:t>
      </w:r>
    </w:p>
    <w:p>
      <w:pPr>
        <w:pStyle w:val="69"/>
      </w:pPr>
      <w:r>
        <w:tab/>
      </w:r>
      <w:r>
        <w:t>C、query</w:t>
      </w:r>
      <w:r>
        <w:tab/>
      </w:r>
      <w:r>
        <w:t>D、update</w:t>
      </w:r>
    </w:p>
    <w:p>
      <w:pPr>
        <w:pStyle w:val="67"/>
      </w:pPr>
      <w:r>
        <w:t>137、下列关于ContentResolver的描述，正确的是（　　）。</w:t>
      </w:r>
    </w:p>
    <w:p>
      <w:pPr>
        <w:pStyle w:val="68"/>
      </w:pPr>
      <w:r>
        <w:tab/>
      </w:r>
      <w:r>
        <w:t>A、不可以操作数据库数据</w:t>
      </w:r>
    </w:p>
    <w:p>
      <w:pPr>
        <w:pStyle w:val="68"/>
      </w:pPr>
      <w:r>
        <w:tab/>
      </w:r>
      <w:r>
        <w:t>B、操作其他应用数据可以不知道包名</w:t>
      </w:r>
    </w:p>
    <w:p>
      <w:pPr>
        <w:pStyle w:val="68"/>
      </w:pPr>
      <w:r>
        <w:tab/>
      </w:r>
      <w:r>
        <w:t>C、不能操作ContentProvider暴露的数据</w:t>
      </w:r>
    </w:p>
    <w:p>
      <w:pPr>
        <w:pStyle w:val="68"/>
      </w:pPr>
      <w:r>
        <w:tab/>
      </w:r>
      <w:r>
        <w:t>D、可以操作ContentProvider暴露的数据</w:t>
      </w:r>
    </w:p>
    <w:p>
      <w:pPr>
        <w:pStyle w:val="67"/>
      </w:pPr>
      <w:r>
        <w:t>138、在清单文件中，注册广播时使用的节点是（　　）。</w:t>
      </w:r>
    </w:p>
    <w:p>
      <w:pPr>
        <w:pStyle w:val="68"/>
      </w:pPr>
      <w:r>
        <w:tab/>
      </w:r>
      <w:r>
        <w:t>A、&lt;activity&gt;</w:t>
      </w:r>
    </w:p>
    <w:p>
      <w:pPr>
        <w:pStyle w:val="68"/>
      </w:pPr>
      <w:r>
        <w:tab/>
      </w:r>
      <w:r>
        <w:t>B、&lt;broadcast&gt;</w:t>
      </w:r>
    </w:p>
    <w:p>
      <w:pPr>
        <w:pStyle w:val="68"/>
      </w:pPr>
      <w:r>
        <w:tab/>
      </w:r>
      <w:r>
        <w:t>C、&lt;receiver&gt;</w:t>
      </w:r>
    </w:p>
    <w:p>
      <w:pPr>
        <w:pStyle w:val="68"/>
      </w:pPr>
      <w:r>
        <w:tab/>
      </w:r>
      <w:r>
        <w:t>D、&lt;broadcastreceiver&gt;</w:t>
      </w:r>
    </w:p>
    <w:p>
      <w:pPr>
        <w:pStyle w:val="67"/>
      </w:pPr>
      <w:r>
        <w:t>139、自定义BroadcastReceiver时在androidManifest中用哪个标签定义（　　）。</w:t>
      </w:r>
    </w:p>
    <w:p>
      <w:pPr>
        <w:pStyle w:val="69"/>
      </w:pPr>
      <w:r>
        <w:tab/>
      </w:r>
      <w:r>
        <w:t>A、receiver</w:t>
      </w:r>
      <w:r>
        <w:tab/>
      </w:r>
      <w:r>
        <w:t>B、activity</w:t>
      </w:r>
    </w:p>
    <w:p>
      <w:pPr>
        <w:pStyle w:val="69"/>
      </w:pPr>
      <w:r>
        <w:tab/>
      </w:r>
      <w:r>
        <w:t>C、application</w:t>
      </w:r>
      <w:r>
        <w:tab/>
      </w:r>
      <w:r>
        <w:t>D、uses-sdk</w:t>
      </w:r>
    </w:p>
    <w:p>
      <w:pPr>
        <w:pStyle w:val="67"/>
      </w:pPr>
      <w:r>
        <w:t>140、关于abortBroadcast说法正确的是（　　）。</w:t>
      </w:r>
    </w:p>
    <w:p>
      <w:pPr>
        <w:pStyle w:val="68"/>
      </w:pPr>
      <w:r>
        <w:tab/>
      </w:r>
      <w:r>
        <w:t>A、该方法的作用是发送有序广播</w:t>
      </w:r>
    </w:p>
    <w:p>
      <w:pPr>
        <w:pStyle w:val="68"/>
      </w:pPr>
      <w:r>
        <w:tab/>
      </w:r>
      <w:r>
        <w:t>B、该方法的作用是用于拦截无序广播</w:t>
      </w:r>
    </w:p>
    <w:p>
      <w:pPr>
        <w:pStyle w:val="68"/>
      </w:pPr>
      <w:r>
        <w:tab/>
      </w:r>
      <w:r>
        <w:t>C、发送一条有序广播</w:t>
      </w:r>
    </w:p>
    <w:p>
      <w:pPr>
        <w:pStyle w:val="68"/>
      </w:pPr>
      <w:r>
        <w:tab/>
      </w:r>
      <w:r>
        <w:t>D、通过该方法可以终止有序广播</w:t>
      </w:r>
    </w:p>
    <w:p>
      <w:pPr>
        <w:pStyle w:val="67"/>
      </w:pPr>
      <w:r>
        <w:t>141、以下关于Service的描述，正确的是（　　）。</w:t>
      </w:r>
    </w:p>
    <w:p>
      <w:pPr>
        <w:pStyle w:val="68"/>
      </w:pPr>
      <w:r>
        <w:tab/>
      </w:r>
      <w:r>
        <w:t>A、Service主要负责一些耗时比较长的操作，这说明Service会运行在独立的子线程中</w:t>
      </w:r>
    </w:p>
    <w:p>
      <w:pPr>
        <w:pStyle w:val="68"/>
      </w:pPr>
      <w:r>
        <w:tab/>
      </w:r>
      <w:r>
        <w:t>B、每次调用Context类中的StartService()方法后都会新建一个Service实例</w:t>
      </w:r>
    </w:p>
    <w:p>
      <w:pPr>
        <w:pStyle w:val="68"/>
      </w:pPr>
      <w:r>
        <w:tab/>
      </w:r>
      <w:r>
        <w:t>C、每次启动一个服务时候都会先后调用onCreate()和onStart()方法</w:t>
      </w:r>
    </w:p>
    <w:p>
      <w:pPr>
        <w:pStyle w:val="68"/>
      </w:pPr>
      <w:r>
        <w:tab/>
      </w:r>
      <w:r>
        <w:t>D、当调用了Context类中的StopService()方法后，Service中的onDestroy()方法会自动回调</w:t>
      </w:r>
    </w:p>
    <w:p>
      <w:pPr>
        <w:pStyle w:val="67"/>
      </w:pPr>
      <w:r>
        <w:t>142、以下关于活动和服务通信说法不正确的是（　　）。</w:t>
      </w:r>
    </w:p>
    <w:p>
      <w:pPr>
        <w:pStyle w:val="68"/>
      </w:pPr>
      <w:r>
        <w:tab/>
      </w:r>
      <w:r>
        <w:t>A、活动与服务成功绑定调用的方法为unbind</w:t>
      </w:r>
    </w:p>
    <w:p>
      <w:pPr>
        <w:pStyle w:val="68"/>
      </w:pPr>
      <w:r>
        <w:tab/>
      </w:r>
      <w:r>
        <w:t>B、服务可以和任何一个其他的活动进行绑定</w:t>
      </w:r>
    </w:p>
    <w:p>
      <w:pPr>
        <w:pStyle w:val="68"/>
      </w:pPr>
      <w:r>
        <w:tab/>
      </w:r>
      <w:r>
        <w:t>C、活动与服务的连接断开的时候调用的方法为onServiceDisConnected</w:t>
      </w:r>
    </w:p>
    <w:p>
      <w:pPr>
        <w:pStyle w:val="68"/>
      </w:pPr>
      <w:r>
        <w:tab/>
      </w:r>
      <w:r>
        <w:t>D、活动与服务成功绑定调用的方法为onServiceConnected</w:t>
      </w:r>
    </w:p>
    <w:p>
      <w:pPr>
        <w:pStyle w:val="67"/>
      </w:pPr>
      <w:r>
        <w:t>143、Android使用下面哪种存储方式来记录一些应用程序的配置信息，并以XML格式将数据存储到设备中（　　）。</w:t>
      </w:r>
    </w:p>
    <w:p>
      <w:pPr>
        <w:pStyle w:val="68"/>
      </w:pPr>
      <w:r>
        <w:tab/>
      </w:r>
      <w:r>
        <w:t>A、网络存储</w:t>
      </w:r>
    </w:p>
    <w:p>
      <w:pPr>
        <w:pStyle w:val="68"/>
      </w:pPr>
      <w:r>
        <w:tab/>
      </w:r>
      <w:r>
        <w:t>B、SharedPreferences</w:t>
      </w:r>
    </w:p>
    <w:p>
      <w:pPr>
        <w:pStyle w:val="68"/>
      </w:pPr>
      <w:r>
        <w:tab/>
      </w:r>
      <w:r>
        <w:t>C、SQLite数据库</w:t>
      </w:r>
    </w:p>
    <w:p>
      <w:pPr>
        <w:pStyle w:val="68"/>
      </w:pPr>
      <w:r>
        <w:tab/>
      </w:r>
      <w:r>
        <w:t>D、File存储</w:t>
      </w:r>
    </w:p>
    <w:p>
      <w:pPr>
        <w:pStyle w:val="67"/>
      </w:pPr>
      <w:r>
        <w:t>144、在SD外部存储文件中写入数据，需要在清单文件中配置下面（　　）个选项的权限。</w:t>
      </w:r>
    </w:p>
    <w:p>
      <w:pPr>
        <w:pStyle w:val="68"/>
      </w:pPr>
      <w:r>
        <w:tab/>
      </w:r>
      <w:r>
        <w:t>A、WRITE_STORAGE</w:t>
      </w:r>
    </w:p>
    <w:p>
      <w:pPr>
        <w:pStyle w:val="68"/>
      </w:pPr>
      <w:r>
        <w:tab/>
      </w:r>
      <w:r>
        <w:t>B、WRITE_SD</w:t>
      </w:r>
    </w:p>
    <w:p>
      <w:pPr>
        <w:pStyle w:val="68"/>
      </w:pPr>
      <w:r>
        <w:tab/>
      </w:r>
      <w:r>
        <w:t>C、WRITE_INTERNAL_STORAGE</w:t>
      </w:r>
    </w:p>
    <w:p>
      <w:pPr>
        <w:pStyle w:val="68"/>
      </w:pPr>
      <w:r>
        <w:tab/>
      </w:r>
      <w:r>
        <w:t>D、WRITE_EXTERNAL_STORAGE</w:t>
      </w:r>
    </w:p>
    <w:p>
      <w:pPr>
        <w:pStyle w:val="67"/>
      </w:pPr>
      <w:r>
        <w:t>145、下面对SharedPreferences类的理解不正确的是（　　）。</w:t>
      </w:r>
    </w:p>
    <w:p>
      <w:pPr>
        <w:pStyle w:val="68"/>
      </w:pPr>
      <w:r>
        <w:tab/>
      </w:r>
      <w:r>
        <w:t>A、以Map形式存放简单的配置参数</w:t>
      </w:r>
    </w:p>
    <w:p>
      <w:pPr>
        <w:pStyle w:val="68"/>
      </w:pPr>
      <w:r>
        <w:tab/>
      </w:r>
      <w:r>
        <w:t>B、Android平台上一个轻量级的存储类，用来保存应用程序的各种配置信息</w:t>
      </w:r>
    </w:p>
    <w:p>
      <w:pPr>
        <w:pStyle w:val="68"/>
      </w:pPr>
      <w:r>
        <w:tab/>
      </w:r>
      <w:r>
        <w:t>C、其文件保存在/data/data/包/shared_prefs目录下</w:t>
      </w:r>
    </w:p>
    <w:p>
      <w:pPr>
        <w:pStyle w:val="68"/>
      </w:pPr>
      <w:r>
        <w:tab/>
      </w:r>
      <w:r>
        <w:t>D、轻量级、跨平台数据库</w:t>
      </w:r>
    </w:p>
    <w:p>
      <w:pPr>
        <w:pStyle w:val="67"/>
      </w:pPr>
      <w:r>
        <w:t>146、SharedPreferences的数据以键值对这种数据结构保存（　　）文件中。</w:t>
      </w:r>
    </w:p>
    <w:p>
      <w:pPr>
        <w:pStyle w:val="69"/>
      </w:pPr>
      <w:r>
        <w:tab/>
      </w:r>
      <w:r>
        <w:t>A、db</w:t>
      </w:r>
      <w:r>
        <w:tab/>
      </w:r>
      <w:r>
        <w:t>B、config</w:t>
      </w:r>
    </w:p>
    <w:p>
      <w:pPr>
        <w:pStyle w:val="69"/>
      </w:pPr>
      <w:r>
        <w:tab/>
      </w:r>
      <w:r>
        <w:t>C、xml</w:t>
      </w:r>
      <w:r>
        <w:tab/>
      </w:r>
      <w:r>
        <w:t>D、txt</w:t>
      </w:r>
    </w:p>
    <w:p>
      <w:pPr>
        <w:pStyle w:val="67"/>
      </w:pPr>
      <w:r>
        <w:t>147、下面哪个不是SharedPreferences对象的方法（　　）。</w:t>
      </w:r>
    </w:p>
    <w:p>
      <w:pPr>
        <w:pStyle w:val="68"/>
      </w:pPr>
      <w:r>
        <w:tab/>
      </w:r>
      <w:r>
        <w:t>A、getString()</w:t>
      </w:r>
    </w:p>
    <w:p>
      <w:pPr>
        <w:pStyle w:val="68"/>
      </w:pPr>
      <w:r>
        <w:tab/>
      </w:r>
      <w:r>
        <w:t>B、getStringSet()</w:t>
      </w:r>
    </w:p>
    <w:p>
      <w:pPr>
        <w:pStyle w:val="68"/>
      </w:pPr>
      <w:r>
        <w:tab/>
      </w:r>
      <w:r>
        <w:t>C、getLong()</w:t>
      </w:r>
    </w:p>
    <w:p>
      <w:pPr>
        <w:pStyle w:val="68"/>
      </w:pPr>
      <w:r>
        <w:tab/>
      </w:r>
      <w:r>
        <w:t>D、getDouble()</w:t>
      </w:r>
    </w:p>
    <w:p>
      <w:pPr>
        <w:pStyle w:val="67"/>
      </w:pPr>
      <w:r>
        <w:t>148、ALTER TABLE table_name ADD COLUMN column_def..语句作用是（　　）。</w:t>
      </w:r>
    </w:p>
    <w:p>
      <w:pPr>
        <w:pStyle w:val="69"/>
      </w:pPr>
      <w:r>
        <w:tab/>
      </w:r>
      <w:r>
        <w:t>A、修改表语句，在表中新增字段</w:t>
      </w:r>
      <w:r>
        <w:tab/>
      </w:r>
      <w:r>
        <w:t>B、修改表语句，在表中新增约束</w:t>
      </w:r>
    </w:p>
    <w:p>
      <w:pPr>
        <w:pStyle w:val="69"/>
      </w:pPr>
      <w:r>
        <w:tab/>
      </w:r>
      <w:r>
        <w:t>C、修改表语句，修改字段名称</w:t>
      </w:r>
      <w:r>
        <w:tab/>
      </w:r>
      <w:r>
        <w:t>D、以上描述都不正确</w:t>
      </w:r>
    </w:p>
    <w:p>
      <w:pPr>
        <w:pStyle w:val="67"/>
      </w:pPr>
      <w:r>
        <w:t>149、从COMPANY 表中查找出年龄AGE在 24以上或工资SALARY超过 65000.00 的所有记录语句是（　　）。</w:t>
      </w:r>
    </w:p>
    <w:p>
      <w:pPr>
        <w:pStyle w:val="68"/>
      </w:pPr>
      <w:r>
        <w:tab/>
      </w:r>
      <w:r>
        <w:t>A、SELECT * FROM COMPANY WHERE AGE &gt;25 AND SALARY &gt; 65000</w:t>
      </w:r>
    </w:p>
    <w:p>
      <w:pPr>
        <w:pStyle w:val="68"/>
      </w:pPr>
      <w:r>
        <w:tab/>
      </w:r>
      <w:r>
        <w:t>B、SELECT * FROM COMPANY WHERE AGE &gt;=25 AND SALARY &gt;= 65000</w:t>
      </w:r>
    </w:p>
    <w:p>
      <w:pPr>
        <w:pStyle w:val="68"/>
      </w:pPr>
      <w:r>
        <w:tab/>
      </w:r>
      <w:r>
        <w:t>C、SELECT * FROM COMPANY WHERE AGE &gt;=25 or SALARY &gt;= 65000</w:t>
      </w:r>
    </w:p>
    <w:p>
      <w:pPr>
        <w:pStyle w:val="68"/>
      </w:pPr>
      <w:r>
        <w:tab/>
      </w:r>
      <w:r>
        <w:t>D、SELECT * FROM COMPANY WHERE AGE &gt;=25 or SALARY &gt; 65000</w:t>
      </w:r>
    </w:p>
    <w:p>
      <w:pPr>
        <w:pStyle w:val="67"/>
      </w:pPr>
      <w:r>
        <w:t>150、从COMPANY 表中查找出年龄AGE在 24以上员工信息的语句是（　　）。</w:t>
      </w:r>
    </w:p>
    <w:p>
      <w:pPr>
        <w:pStyle w:val="68"/>
      </w:pPr>
      <w:r>
        <w:tab/>
      </w:r>
      <w:r>
        <w:t>A、SELECT * FROM COMPANY WHERE AGE &gt;25</w:t>
      </w:r>
    </w:p>
    <w:p>
      <w:pPr>
        <w:pStyle w:val="68"/>
      </w:pPr>
      <w:r>
        <w:tab/>
      </w:r>
      <w:r>
        <w:t>B、SELECT * FROM COMPANY WHERE AGE &gt;=25</w:t>
      </w:r>
    </w:p>
    <w:p>
      <w:pPr>
        <w:pStyle w:val="68"/>
      </w:pPr>
      <w:r>
        <w:tab/>
      </w:r>
      <w:r>
        <w:t>C、SELECT * FROM COMPANY WHERE AGE &gt;=24</w:t>
      </w:r>
    </w:p>
    <w:p>
      <w:pPr>
        <w:pStyle w:val="68"/>
      </w:pPr>
      <w:r>
        <w:tab/>
      </w:r>
      <w:r>
        <w:t>D、SELECT * FROM COMPANY WHERE AGE=24</w:t>
      </w:r>
    </w:p>
    <w:p>
      <w:pPr>
        <w:pStyle w:val="67"/>
      </w:pPr>
      <w:r>
        <w:t>151、Android为了让用户能够更加方便地管理数据库，专门提供了一个（　　）类，通过这个类就可以非常简单地对数据库进行创建。</w:t>
      </w:r>
    </w:p>
    <w:p>
      <w:pPr>
        <w:pStyle w:val="68"/>
      </w:pPr>
      <w:r>
        <w:tab/>
      </w:r>
      <w:r>
        <w:t>A、SQLiteDatabase</w:t>
      </w:r>
    </w:p>
    <w:p>
      <w:pPr>
        <w:pStyle w:val="68"/>
      </w:pPr>
      <w:r>
        <w:tab/>
      </w:r>
      <w:r>
        <w:t>B、SQLiteOpenHelper</w:t>
      </w:r>
    </w:p>
    <w:p>
      <w:pPr>
        <w:pStyle w:val="68"/>
      </w:pPr>
      <w:r>
        <w:tab/>
      </w:r>
      <w:r>
        <w:t>C、SharedPreferences</w:t>
      </w:r>
    </w:p>
    <w:p>
      <w:pPr>
        <w:pStyle w:val="68"/>
      </w:pPr>
      <w:r>
        <w:tab/>
      </w:r>
      <w:r>
        <w:t>D、Cursor</w:t>
      </w:r>
    </w:p>
    <w:p>
      <w:pPr>
        <w:pStyle w:val="67"/>
      </w:pPr>
      <w:r>
        <w:t>152、Cursor类的moveToNext（　　）方法的作用是（　　）。</w:t>
      </w:r>
    </w:p>
    <w:p>
      <w:pPr>
        <w:pStyle w:val="68"/>
      </w:pPr>
      <w:r>
        <w:tab/>
      </w:r>
      <w:r>
        <w:t>A、移动光标到下一行，检测此行是否有记录，如果有返回true</w:t>
      </w:r>
    </w:p>
    <w:p>
      <w:pPr>
        <w:pStyle w:val="68"/>
      </w:pPr>
      <w:r>
        <w:tab/>
      </w:r>
      <w:r>
        <w:t>B、移动光标到第一行，检测此行是否有记录，如果有返回true</w:t>
      </w:r>
    </w:p>
    <w:p>
      <w:pPr>
        <w:pStyle w:val="68"/>
      </w:pPr>
      <w:r>
        <w:tab/>
      </w:r>
      <w:r>
        <w:t>C、移动光标到上一行，检测此行是否有记录，如果有返回true</w:t>
      </w:r>
    </w:p>
    <w:p>
      <w:pPr>
        <w:pStyle w:val="68"/>
      </w:pPr>
      <w:r>
        <w:tab/>
      </w:r>
      <w:r>
        <w:t>D、移动光标到最后一行，检测此行是否有记录，如果有返回true</w:t>
      </w:r>
    </w:p>
    <w:p>
      <w:pPr>
        <w:pStyle w:val="67"/>
      </w:pPr>
      <w:r>
        <w:t>153、关于HttpURLConnection 的介绍说法错误的是（　　）。</w:t>
      </w:r>
    </w:p>
    <w:p>
      <w:pPr>
        <w:pStyle w:val="68"/>
      </w:pPr>
      <w:r>
        <w:tab/>
      </w:r>
      <w:r>
        <w:t>A、HttpURLConnection是Java的标准类</w:t>
      </w:r>
    </w:p>
    <w:p>
      <w:pPr>
        <w:pStyle w:val="68"/>
      </w:pPr>
      <w:r>
        <w:tab/>
      </w:r>
      <w:r>
        <w:t>B、获取HttpURLConnection实例后,设置连接超时时间的方法是 setConnectTimeout()</w:t>
      </w:r>
    </w:p>
    <w:p>
      <w:pPr>
        <w:pStyle w:val="68"/>
      </w:pPr>
      <w:r>
        <w:tab/>
      </w:r>
      <w:r>
        <w:t>C、获取HttpURLConnection实例后,设置请求方式的方法是 setRequestMethod()</w:t>
      </w:r>
    </w:p>
    <w:p>
      <w:pPr>
        <w:pStyle w:val="68"/>
      </w:pPr>
      <w:r>
        <w:tab/>
      </w:r>
      <w:r>
        <w:t>D、HttpURLConnection 是对httpClient的封装</w:t>
      </w:r>
    </w:p>
    <w:p>
      <w:pPr>
        <w:pStyle w:val="67"/>
      </w:pPr>
      <w:r>
        <w:t>154、下面选项对HttpClient描述正确的是（　　）。</w:t>
      </w:r>
    </w:p>
    <w:p>
      <w:pPr>
        <w:pStyle w:val="68"/>
      </w:pPr>
      <w:r>
        <w:tab/>
      </w:r>
      <w:r>
        <w:t>A、请求网络的接口，DefaultHttpClient是其实现类</w:t>
      </w:r>
    </w:p>
    <w:p>
      <w:pPr>
        <w:pStyle w:val="68"/>
      </w:pPr>
      <w:r>
        <w:tab/>
      </w:r>
      <w:r>
        <w:t>B、请求网络的抽象类，DefaultHttpClient是其子类</w:t>
      </w:r>
    </w:p>
    <w:p>
      <w:pPr>
        <w:pStyle w:val="68"/>
      </w:pPr>
      <w:r>
        <w:tab/>
      </w:r>
      <w:r>
        <w:t>C、请求网络的标准类，通过其构造方法获得HttpClient对象</w:t>
      </w:r>
    </w:p>
    <w:p>
      <w:pPr>
        <w:pStyle w:val="68"/>
      </w:pPr>
      <w:r>
        <w:tab/>
      </w:r>
      <w:r>
        <w:t>D、以上说法都不正确</w:t>
      </w:r>
    </w:p>
    <w:p>
      <w:pPr>
        <w:pStyle w:val="67"/>
      </w:pPr>
      <w:r>
        <w:t>155、采用post方式提交数据原理是以（　　）的形式把数据写给服务器。</w:t>
      </w:r>
    </w:p>
    <w:p>
      <w:pPr>
        <w:pStyle w:val="70"/>
      </w:pPr>
      <w:r>
        <w:tab/>
      </w:r>
      <w:r>
        <w:t>A、URL</w:t>
      </w:r>
      <w:r>
        <w:tab/>
      </w:r>
      <w:r>
        <w:t>B、报文</w:t>
      </w:r>
      <w:r>
        <w:tab/>
      </w:r>
      <w:r>
        <w:t>C、文本</w:t>
      </w:r>
      <w:r>
        <w:tab/>
      </w:r>
      <w:r>
        <w:t>D、流</w:t>
      </w:r>
    </w:p>
    <w:p>
      <w:pPr>
        <w:pStyle w:val="67"/>
      </w:pPr>
      <w:r>
        <w:t>156、JSON对象结构中，关键字key必须为（　　）类型。</w:t>
      </w:r>
    </w:p>
    <w:p>
      <w:pPr>
        <w:pStyle w:val="69"/>
      </w:pPr>
      <w:r>
        <w:tab/>
      </w:r>
      <w:r>
        <w:t>A、Object</w:t>
      </w:r>
      <w:r>
        <w:tab/>
      </w:r>
      <w:r>
        <w:t>B、Array</w:t>
      </w:r>
    </w:p>
    <w:p>
      <w:pPr>
        <w:pStyle w:val="69"/>
      </w:pPr>
      <w:r>
        <w:tab/>
      </w:r>
      <w:r>
        <w:t>C、String</w:t>
      </w:r>
      <w:r>
        <w:tab/>
      </w:r>
      <w:r>
        <w:t>D、Number</w:t>
      </w:r>
    </w:p>
    <w:p>
      <w:pPr>
        <w:pStyle w:val="67"/>
      </w:pPr>
      <w:r>
        <w:t>157、有关JSON描述错误的是（　　）。</w:t>
      </w:r>
    </w:p>
    <w:p>
      <w:pPr>
        <w:pStyle w:val="68"/>
      </w:pPr>
      <w:r>
        <w:tab/>
      </w:r>
      <w:r>
        <w:t>A、JSON是一种数据交换格式</w:t>
      </w:r>
    </w:p>
    <w:p>
      <w:pPr>
        <w:pStyle w:val="68"/>
      </w:pPr>
      <w:r>
        <w:tab/>
      </w:r>
      <w:r>
        <w:t>B、JSON是存储和交换文本信息的语法</w:t>
      </w:r>
    </w:p>
    <w:p>
      <w:pPr>
        <w:pStyle w:val="68"/>
      </w:pPr>
      <w:r>
        <w:tab/>
      </w:r>
      <w:r>
        <w:t>C、JSON是轻量级的文本数据交换格式</w:t>
      </w:r>
    </w:p>
    <w:p>
      <w:pPr>
        <w:pStyle w:val="68"/>
      </w:pPr>
      <w:r>
        <w:tab/>
      </w:r>
      <w:r>
        <w:t>D、{"1":"wang","2":"zang"}不是JSON格式数据</w:t>
      </w:r>
    </w:p>
    <w:p>
      <w:pPr>
        <w:pStyle w:val="67"/>
      </w:pPr>
      <w:r>
        <w:t>158、XML和JSON的优缺点对比,下面说法正确的是（　　）。</w:t>
      </w:r>
    </w:p>
    <w:p>
      <w:pPr>
        <w:pStyle w:val="68"/>
      </w:pPr>
      <w:r>
        <w:tab/>
      </w:r>
      <w:r>
        <w:t>A、JSON可读性较好些</w:t>
      </w:r>
    </w:p>
    <w:p>
      <w:pPr>
        <w:pStyle w:val="68"/>
      </w:pPr>
      <w:r>
        <w:tab/>
      </w:r>
      <w:r>
        <w:t>B、XML的编码比JSON容易</w:t>
      </w:r>
    </w:p>
    <w:p>
      <w:pPr>
        <w:pStyle w:val="68"/>
      </w:pPr>
      <w:r>
        <w:tab/>
      </w:r>
      <w:r>
        <w:t>C、JSON天生有很好的扩展性</w:t>
      </w:r>
    </w:p>
    <w:p>
      <w:pPr>
        <w:pStyle w:val="68"/>
      </w:pPr>
      <w:r>
        <w:tab/>
      </w:r>
      <w:r>
        <w:t>D、JSON与JavaScript的交互更加方便，更容易解析处理，更好的数据交互</w:t>
      </w:r>
    </w:p>
    <w:p>
      <w:pPr>
        <w:pStyle w:val="67"/>
      </w:pPr>
      <w:r>
        <w:t>159、System.out.println（　　）是以（　　）级别显示在LogCat中的。</w:t>
      </w:r>
    </w:p>
    <w:p>
      <w:pPr>
        <w:pStyle w:val="70"/>
      </w:pPr>
      <w:r>
        <w:tab/>
      </w:r>
      <w:r>
        <w:t>A、v</w:t>
      </w:r>
      <w:r>
        <w:tab/>
      </w:r>
      <w:r>
        <w:t>B、i</w:t>
      </w:r>
      <w:r>
        <w:tab/>
      </w:r>
      <w:r>
        <w:t>C、w</w:t>
      </w:r>
      <w:r>
        <w:tab/>
      </w:r>
      <w:r>
        <w:t>D、e</w:t>
      </w:r>
    </w:p>
    <w:p>
      <w:pPr>
        <w:pStyle w:val="67"/>
      </w:pPr>
      <w:r>
        <w:t>160、Android打包apk版本有debug版本和release版本，下列关于这两种版本描述错误的是（　　）。</w:t>
      </w:r>
    </w:p>
    <w:p>
      <w:pPr>
        <w:pStyle w:val="68"/>
      </w:pPr>
      <w:r>
        <w:tab/>
      </w:r>
      <w:r>
        <w:t>A、Debug版本包含调试信息，所以容量比Release大很多</w:t>
      </w:r>
    </w:p>
    <w:p>
      <w:pPr>
        <w:pStyle w:val="68"/>
      </w:pPr>
      <w:r>
        <w:tab/>
      </w:r>
      <w:r>
        <w:t>B、Debug不进行任何优化</w:t>
      </w:r>
    </w:p>
    <w:p>
      <w:pPr>
        <w:pStyle w:val="68"/>
      </w:pPr>
      <w:r>
        <w:tab/>
      </w:r>
      <w:r>
        <w:t>C、Release产生调试信息</w:t>
      </w:r>
    </w:p>
    <w:p>
      <w:pPr>
        <w:pStyle w:val="68"/>
      </w:pPr>
      <w:r>
        <w:tab/>
      </w:r>
      <w:r>
        <w:t>D、Release不对源代码进行调试，编译时对应用程序的速度进行优化</w:t>
      </w:r>
    </w:p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二、判断题（每题0.5分，共20分。）</w:t>
      </w:r>
    </w:p>
    <w:p>
      <w:pPr>
        <w:pStyle w:val="67"/>
      </w:pPr>
      <w:r>
        <w:t>161、（　　）职工若有良好的职业道德，只能维系职工与领导之间的表面关系。</w:t>
      </w:r>
    </w:p>
    <w:p>
      <w:pPr>
        <w:pStyle w:val="67"/>
      </w:pPr>
      <w:r>
        <w:t>162、（　　）Java虚拟机(JVM)运行Java代码时，不会进行的操作是校验代码。</w:t>
      </w:r>
    </w:p>
    <w:p>
      <w:pPr>
        <w:pStyle w:val="67"/>
      </w:pPr>
      <w:r>
        <w:t>163、（　　）JavaSE DK中类库java.text的用途是结构化查询语言（SQL）支持类。</w:t>
      </w:r>
    </w:p>
    <w:p>
      <w:pPr>
        <w:pStyle w:val="67"/>
      </w:pPr>
      <w:r>
        <w:t>164、（　　）提供图形用户接口的包是java.awt。</w:t>
      </w:r>
    </w:p>
    <w:p>
      <w:pPr>
        <w:pStyle w:val="67"/>
      </w:pPr>
      <w:r>
        <w:t>165、（　　）如果classpath环境变量没有进行设置，Java虚拟机会自动将其设置为“.”，也就是当前目录。</w:t>
      </w:r>
    </w:p>
    <w:p>
      <w:pPr>
        <w:pStyle w:val="67"/>
      </w:pPr>
      <w:r>
        <w:t>166、（　　）java命令用来启动Java应用程序，它装入和运行应用程序main方法所在的class文件。</w:t>
      </w:r>
    </w:p>
    <w:p>
      <w:pPr>
        <w:pStyle w:val="67"/>
      </w:pPr>
      <w:r>
        <w:t>167、（　　）关键字是Java语言里事先定义好并赋予了特殊含义的单词，也称作保留字。</w:t>
      </w:r>
    </w:p>
    <w:p>
      <w:pPr>
        <w:pStyle w:val="67"/>
      </w:pPr>
      <w:r>
        <w:t>168、（　　）Java中布尔型常量的值有两种,分别是true和false。</w:t>
      </w:r>
    </w:p>
    <w:p>
      <w:pPr>
        <w:pStyle w:val="67"/>
      </w:pPr>
      <w:r>
        <w:t>169、（　　）二维数组中的元素还是一个数组。</w:t>
      </w:r>
    </w:p>
    <w:p>
      <w:pPr>
        <w:pStyle w:val="67"/>
      </w:pPr>
      <w:r>
        <w:t>170、（　　）第一代移动通信技术（1G）：它是指最初的模拟、仅限语音的蜂窝电话标准， 只能进行通话而且很容易被窃听。</w:t>
      </w:r>
    </w:p>
    <w:p>
      <w:pPr>
        <w:pStyle w:val="67"/>
      </w:pPr>
      <w:r>
        <w:t>171、（　　）1G以数字语音传输技术为核心。</w:t>
      </w:r>
    </w:p>
    <w:p>
      <w:pPr>
        <w:pStyle w:val="67"/>
      </w:pPr>
      <w:r>
        <w:t>172、（　　）Android最初是由AndyRubin（安迪•鲁宾）创立的一个手机操作系统。</w:t>
      </w:r>
    </w:p>
    <w:p>
      <w:pPr>
        <w:pStyle w:val="67"/>
      </w:pPr>
      <w:r>
        <w:t>173、（　　）Android在操作系统上只要安装了JRE，不用安装JDK就可以进行系统开发。</w:t>
      </w:r>
    </w:p>
    <w:p>
      <w:pPr>
        <w:pStyle w:val="67"/>
      </w:pPr>
      <w:r>
        <w:t>174、（　　）Android Studio可以关闭自动更新功能。</w:t>
      </w:r>
    </w:p>
    <w:p>
      <w:pPr>
        <w:pStyle w:val="67"/>
      </w:pPr>
      <w:r>
        <w:t>175、（　　）用真机调试程序需要在电脑端下载Google USB Drivers。</w:t>
      </w:r>
    </w:p>
    <w:p>
      <w:pPr>
        <w:pStyle w:val="67"/>
      </w:pPr>
      <w:r>
        <w:t>176、（　　）布局文件通常放在lib文件夹中。</w:t>
      </w:r>
    </w:p>
    <w:p>
      <w:pPr>
        <w:pStyle w:val="67"/>
      </w:pPr>
      <w:r>
        <w:t>177、（　　）界面布局只有XML文件布局一种方式。</w:t>
      </w:r>
    </w:p>
    <w:p>
      <w:pPr>
        <w:pStyle w:val="67"/>
      </w:pPr>
      <w:r>
        <w:t>178、（　　）TextClock控件里设置12时制的格式的属性是android:format12Hour。</w:t>
      </w:r>
    </w:p>
    <w:p>
      <w:pPr>
        <w:pStyle w:val="67"/>
      </w:pPr>
      <w:r>
        <w:t>179、（　　）TextClock是一个能显示日期、星期、时间的控件。</w:t>
      </w:r>
    </w:p>
    <w:p>
      <w:pPr>
        <w:pStyle w:val="67"/>
      </w:pPr>
      <w:r>
        <w:t>180、（　　）定义图形样式的文件shape.xml放在libs文件夹下。</w:t>
      </w:r>
    </w:p>
    <w:p>
      <w:pPr>
        <w:pStyle w:val="67"/>
      </w:pPr>
      <w:r>
        <w:t>181、（　　）在Android开发中应该遵循这样一个原则：能够用shape实现的效果尽量不使用图片来实现，因为shape文件比图片文件所占空间小。</w:t>
      </w:r>
    </w:p>
    <w:p>
      <w:pPr>
        <w:pStyle w:val="67"/>
      </w:pPr>
      <w:r>
        <w:t>182、（　　）圆角属性android:radius="20dp"是指设置所有圆角半径为20dp。</w:t>
      </w:r>
    </w:p>
    <w:p>
      <w:pPr>
        <w:pStyle w:val="67"/>
      </w:pPr>
      <w:r>
        <w:t>183、（　　）设置 ListView的条目点击事件为setOnClickListener。</w:t>
      </w:r>
    </w:p>
    <w:p>
      <w:pPr>
        <w:pStyle w:val="67"/>
      </w:pPr>
      <w:r>
        <w:t>184、（　　）设置 ListView的条目选中改变事件为setOnItemClickListener。</w:t>
      </w:r>
    </w:p>
    <w:p>
      <w:pPr>
        <w:pStyle w:val="67"/>
      </w:pPr>
      <w:r>
        <w:t>185、（　　）适配器主要用来把数据绑定在组件上。</w:t>
      </w:r>
    </w:p>
    <w:p>
      <w:pPr>
        <w:pStyle w:val="67"/>
      </w:pPr>
      <w:r>
        <w:t>186、（　　）RecyclerView只能使用单一的布局管理器。</w:t>
      </w:r>
    </w:p>
    <w:p>
      <w:pPr>
        <w:pStyle w:val="67"/>
      </w:pPr>
      <w:r>
        <w:t>187、（　　）不同类之间，非静态方法需要通过对象才能调用非静态方法。</w:t>
      </w:r>
    </w:p>
    <w:p>
      <w:pPr>
        <w:pStyle w:val="67"/>
      </w:pPr>
      <w:r>
        <w:t>188、（　　）新建一个应用程序默认会包含1个Activity。</w:t>
      </w:r>
    </w:p>
    <w:p>
      <w:pPr>
        <w:pStyle w:val="67"/>
      </w:pPr>
      <w:r>
        <w:t>189、（　　）无序广播的效率比较高，可以被拦截。</w:t>
      </w:r>
    </w:p>
    <w:p>
      <w:pPr>
        <w:pStyle w:val="67"/>
      </w:pPr>
      <w:r>
        <w:t>190、（　　）当无序广播发送一条广播消息时，所有的广播接收者都可以接收到，不会被拦截。</w:t>
      </w:r>
    </w:p>
    <w:p>
      <w:pPr>
        <w:pStyle w:val="67"/>
      </w:pPr>
      <w:r>
        <w:t>191、（　　）Android手机安装apk时，安装包必须有签名才可以安装。</w:t>
      </w:r>
    </w:p>
    <w:p>
      <w:pPr>
        <w:pStyle w:val="67"/>
      </w:pPr>
      <w:r>
        <w:t>192、（　　）MEDIA_MOUNTED_READ_ONLYD描述外部存储器状态为外存已存在并且已挂载，但是挂载方式为只读。</w:t>
      </w:r>
    </w:p>
    <w:p>
      <w:pPr>
        <w:pStyle w:val="67"/>
      </w:pPr>
      <w:r>
        <w:t>193、（　　）Environment.getExternalStorageState方法是获取内部存储的目录。</w:t>
      </w:r>
    </w:p>
    <w:p>
      <w:pPr>
        <w:pStyle w:val="67"/>
      </w:pPr>
      <w:r>
        <w:t>194、（　　）MEDIA_MOUNTED描述外部存储器状态为无效挂载。</w:t>
      </w:r>
    </w:p>
    <w:p>
      <w:pPr>
        <w:pStyle w:val="67"/>
      </w:pPr>
      <w:r>
        <w:t>195、（　　）SQLite支持SQL92标准的大多数查询语言的功能。</w:t>
      </w:r>
    </w:p>
    <w:p>
      <w:pPr>
        <w:pStyle w:val="67"/>
      </w:pPr>
      <w:r>
        <w:t>196、（　　）INTEGER 存储类包含 6 种不同的不同长度的整数数据类型。</w:t>
      </w:r>
    </w:p>
    <w:p>
      <w:pPr>
        <w:pStyle w:val="67"/>
      </w:pPr>
      <w:r>
        <w:t>197、（　　）当客户端在与服务器端建立连接后，向服务器端发送的请求，被称作HTTP请求。</w:t>
      </w:r>
    </w:p>
    <w:p>
      <w:pPr>
        <w:pStyle w:val="67"/>
      </w:pPr>
      <w:r>
        <w:t>198、（　　）WifiConfiguration类用来进行网络的配置，包括安全设置等。</w:t>
      </w:r>
    </w:p>
    <w:p>
      <w:pPr>
        <w:pStyle w:val="67"/>
      </w:pPr>
      <w:r>
        <w:t>199、（　　）WifiInfo类用来对无线连接的描述，包括接入点、网络连接状态、隐藏的接入点、IP地址、连接速度、MAC地址、网络ID、信号强度等信息。</w:t>
      </w:r>
    </w:p>
    <w:p>
      <w:pPr>
        <w:pStyle w:val="67"/>
      </w:pPr>
      <w:r>
        <w:t>200、（　　）同一个key，只能打包一个apk文件。</w:t>
      </w:r>
    </w:p>
    <w:sectPr>
      <w:footerReference r:id="rId4" w:type="default"/>
      <w:pgSz w:w="11907" w:h="16839"/>
      <w:pgMar w:top="1134" w:right="1134" w:bottom="1134" w:left="2552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6"/>
      <w:widowControl w:val="0"/>
      <w:tabs>
        <w:tab w:val="right" w:pos="8221"/>
        <w:tab w:val="clear" w:pos="4153"/>
        <w:tab w:val="clear" w:pos="8306"/>
      </w:tabs>
      <w:rPr>
        <w:kern w:val="2"/>
        <w:lang w:eastAsia="zh-CN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line id="Line 3" o:spid="_x0000_s1025" style="position:absolute;left:0;margin-left:-1.45pt;margin-top:-1.5pt;height:0.05pt;width:413.95pt;rotation:0f;z-index:251658240;" o:ole="f" fillcolor="#FFFFFF" filled="f" o:preferrelative="t" stroked="t" coordsize="21600,21600">
          <v:fill on="f" color2="#FFFFFF" focus="0%"/>
          <v:stroke color="#000000" color2="#FFFFFF" miterlimit="2"/>
          <v:imagedata gain="65536f" blacklevel="0f" gamma="0"/>
          <o:lock v:ext="edit" position="f" selection="f" grouping="f" rotation="f" cropping="f" text="f" aspectratio="f"/>
        </v:line>
      </w:pict>
    </w:r>
    <w:r>
      <w:rPr>
        <w:rFonts w:hint="eastAsia"/>
        <w:kern w:val="2"/>
        <w:lang w:eastAsia="zh-CN"/>
      </w:rPr>
      <w:t>试卷编码： 17GL08000000-60402050050001</w:t>
    </w:r>
    <w:r>
      <w:rPr>
        <w:rFonts w:hint="eastAsia"/>
        <w:kern w:val="2"/>
        <w:lang w:eastAsia="zh-CN"/>
      </w:rPr>
      <w:tab/>
    </w:r>
    <w:r>
      <w:rPr>
        <w:rFonts w:hint="eastAsia"/>
        <w:kern w:val="2"/>
        <w:lang w:eastAsia="zh-CN"/>
      </w:rPr>
      <w:t>第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PAGE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　共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NUMPAGES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389E67A0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uiPriority="9" w:semiHidden="0" w:name="heading 6"/>
    <w:lsdException w:uiPriority="9" w:semiHidden="0" w:name="heading 7"/>
    <w:lsdException w:uiPriority="9" w:semiHidden="0" w:name="heading 8"/>
    <w:lsdException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nhideWhenUsed="0" w:uiPriority="0" w:semiHidden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qFormat="1" w:uiPriority="9" w:semiHidden="0" w:name="Block Text"/>
    <w:lsdException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0" w:semiHidden="0" w:name="Light Shading"/>
    <w:lsdException w:unhideWhenUsed="0" w:uiPriority="0" w:semiHidden="0" w:name="Light List"/>
    <w:lsdException w:unhideWhenUsed="0" w:uiPriority="0" w:semiHidden="0" w:name="Light Grid"/>
    <w:lsdException w:unhideWhenUsed="0" w:uiPriority="0" w:semiHidden="0" w:name="Medium Shading 1"/>
    <w:lsdException w:unhideWhenUsed="0" w:uiPriority="0" w:semiHidden="0" w:name="Medium Shading 2"/>
    <w:lsdException w:unhideWhenUsed="0" w:uiPriority="0" w:semiHidden="0" w:name="Medium List 1"/>
    <w:lsdException w:unhideWhenUsed="0" w:uiPriority="0" w:semiHidden="0" w:name="Medium List 2"/>
    <w:lsdException w:unhideWhenUsed="0" w:uiPriority="0" w:semiHidden="0" w:name="Medium Grid 1"/>
    <w:lsdException w:unhideWhenUsed="0" w:uiPriority="0" w:semiHidden="0" w:name="Medium Grid 2"/>
    <w:lsdException w:unhideWhenUsed="0" w:uiPriority="0" w:semiHidden="0" w:name="Medium Grid 3"/>
    <w:lsdException w:unhideWhenUsed="0" w:uiPriority="0" w:semiHidden="0" w:name="Dark List"/>
    <w:lsdException w:unhideWhenUsed="0" w:uiPriority="0" w:semiHidden="0" w:name="Colorful Shading"/>
    <w:lsdException w:unhideWhenUsed="0" w:uiPriority="0" w:semiHidden="0" w:name="Colorful List"/>
    <w:lsdException w:unhideWhenUsed="0" w:uiPriority="0" w:semiHidden="0" w:name="Colorful Grid"/>
    <w:lsdException w:unhideWhenUsed="0" w:uiPriority="0" w:semiHidden="0" w:name="Light Shading Accent 1"/>
    <w:lsdException w:unhideWhenUsed="0" w:uiPriority="0" w:semiHidden="0" w:name="Light List Accent 1"/>
    <w:lsdException w:unhideWhenUsed="0" w:uiPriority="0" w:semiHidden="0" w:name="Light Grid Accent 1"/>
    <w:lsdException w:unhideWhenUsed="0" w:uiPriority="0" w:semiHidden="0" w:name="Medium Shading 1 Accent 1"/>
    <w:lsdException w:unhideWhenUsed="0" w:uiPriority="0" w:semiHidden="0" w:name="Medium Shading 2 Accent 1"/>
    <w:lsdException w:unhideWhenUsed="0" w:uiPriority="0" w:semiHidden="0" w:name="Medium List 1 Accent 1"/>
    <w:lsdException w:unhideWhenUsed="0" w:uiPriority="0" w:semiHidden="0" w:name="Medium List 2 Accent 1"/>
    <w:lsdException w:unhideWhenUsed="0" w:uiPriority="0" w:semiHidden="0" w:name="Medium Grid 1 Accent 1"/>
    <w:lsdException w:unhideWhenUsed="0" w:uiPriority="0" w:semiHidden="0" w:name="Medium Grid 2 Accent 1"/>
    <w:lsdException w:unhideWhenUsed="0" w:uiPriority="0" w:semiHidden="0" w:name="Medium Grid 3 Accent 1"/>
    <w:lsdException w:unhideWhenUsed="0" w:uiPriority="0" w:semiHidden="0" w:name="Dark List Accent 1"/>
    <w:lsdException w:unhideWhenUsed="0" w:uiPriority="0" w:semiHidden="0" w:name="Colorful Shading Accent 1"/>
    <w:lsdException w:unhideWhenUsed="0" w:uiPriority="0" w:semiHidden="0" w:name="Colorful List Accent 1"/>
    <w:lsdException w:unhideWhenUsed="0" w:uiPriority="0" w:semiHidden="0" w:name="Colorful Grid Accent 1"/>
    <w:lsdException w:unhideWhenUsed="0" w:uiPriority="0" w:semiHidden="0" w:name="Light Shading Accent 2"/>
    <w:lsdException w:unhideWhenUsed="0" w:uiPriority="0" w:semiHidden="0" w:name="Light List Accent 2"/>
    <w:lsdException w:unhideWhenUsed="0" w:uiPriority="0" w:semiHidden="0" w:name="Light Grid Accent 2"/>
    <w:lsdException w:unhideWhenUsed="0" w:uiPriority="0" w:semiHidden="0" w:name="Medium Shading 1 Accent 2"/>
    <w:lsdException w:unhideWhenUsed="0" w:uiPriority="0" w:semiHidden="0" w:name="Medium Shading 2 Accent 2"/>
    <w:lsdException w:unhideWhenUsed="0" w:uiPriority="0" w:semiHidden="0" w:name="Medium List 1 Accent 2"/>
    <w:lsdException w:unhideWhenUsed="0" w:uiPriority="0" w:semiHidden="0" w:name="Medium List 2 Accent 2"/>
    <w:lsdException w:unhideWhenUsed="0" w:uiPriority="0" w:semiHidden="0" w:name="Medium Grid 1 Accent 2"/>
    <w:lsdException w:unhideWhenUsed="0" w:uiPriority="0" w:semiHidden="0" w:name="Medium Grid 2 Accent 2"/>
    <w:lsdException w:unhideWhenUsed="0" w:uiPriority="0" w:semiHidden="0" w:name="Medium Grid 3 Accent 2"/>
    <w:lsdException w:unhideWhenUsed="0" w:uiPriority="0" w:semiHidden="0" w:name="Dark List Accent 2"/>
    <w:lsdException w:unhideWhenUsed="0" w:uiPriority="0" w:semiHidden="0" w:name="Colorful Shading Accent 2"/>
    <w:lsdException w:unhideWhenUsed="0" w:uiPriority="0" w:semiHidden="0" w:name="Colorful List Accent 2"/>
    <w:lsdException w:unhideWhenUsed="0" w:uiPriority="0" w:semiHidden="0" w:name="Colorful Grid Accent 2"/>
    <w:lsdException w:unhideWhenUsed="0" w:uiPriority="0" w:semiHidden="0" w:name="Light Shading Accent 3"/>
    <w:lsdException w:unhideWhenUsed="0" w:uiPriority="0" w:semiHidden="0" w:name="Light List Accent 3"/>
    <w:lsdException w:unhideWhenUsed="0" w:uiPriority="0" w:semiHidden="0" w:name="Light Grid Accent 3"/>
    <w:lsdException w:unhideWhenUsed="0" w:uiPriority="0" w:semiHidden="0" w:name="Medium Shading 1 Accent 3"/>
    <w:lsdException w:unhideWhenUsed="0" w:uiPriority="0" w:semiHidden="0" w:name="Medium Shading 2 Accent 3"/>
    <w:lsdException w:unhideWhenUsed="0" w:uiPriority="0" w:semiHidden="0" w:name="Medium List 1 Accent 3"/>
    <w:lsdException w:unhideWhenUsed="0" w:uiPriority="0" w:semiHidden="0" w:name="Medium List 2 Accent 3"/>
    <w:lsdException w:unhideWhenUsed="0" w:uiPriority="0" w:semiHidden="0" w:name="Medium Grid 1 Accent 3"/>
    <w:lsdException w:unhideWhenUsed="0" w:uiPriority="0" w:semiHidden="0" w:name="Medium Grid 2 Accent 3"/>
    <w:lsdException w:unhideWhenUsed="0" w:uiPriority="0" w:semiHidden="0" w:name="Medium Grid 3 Accent 3"/>
    <w:lsdException w:unhideWhenUsed="0" w:uiPriority="0" w:semiHidden="0" w:name="Dark List Accent 3"/>
    <w:lsdException w:unhideWhenUsed="0" w:uiPriority="0" w:semiHidden="0" w:name="Colorful Shading Accent 3"/>
    <w:lsdException w:unhideWhenUsed="0" w:uiPriority="0" w:semiHidden="0" w:name="Colorful List Accent 3"/>
    <w:lsdException w:unhideWhenUsed="0" w:uiPriority="0" w:semiHidden="0" w:name="Colorful Grid Accent 3"/>
    <w:lsdException w:unhideWhenUsed="0" w:uiPriority="0" w:semiHidden="0" w:name="Light Shading Accent 4"/>
    <w:lsdException w:unhideWhenUsed="0" w:uiPriority="0" w:semiHidden="0" w:name="Light List Accent 4"/>
    <w:lsdException w:unhideWhenUsed="0" w:uiPriority="0" w:semiHidden="0" w:name="Light Grid Accent 4"/>
    <w:lsdException w:unhideWhenUsed="0" w:uiPriority="0" w:semiHidden="0" w:name="Medium Shading 1 Accent 4"/>
    <w:lsdException w:unhideWhenUsed="0" w:uiPriority="0" w:semiHidden="0" w:name="Medium Shading 2 Accent 4"/>
    <w:lsdException w:unhideWhenUsed="0" w:uiPriority="0" w:semiHidden="0" w:name="Medium List 1 Accent 4"/>
    <w:lsdException w:unhideWhenUsed="0" w:uiPriority="0" w:semiHidden="0" w:name="Medium List 2 Accent 4"/>
    <w:lsdException w:unhideWhenUsed="0" w:uiPriority="0" w:semiHidden="0" w:name="Medium Grid 1 Accent 4"/>
    <w:lsdException w:unhideWhenUsed="0" w:uiPriority="0" w:semiHidden="0" w:name="Medium Grid 2 Accent 4"/>
    <w:lsdException w:unhideWhenUsed="0" w:uiPriority="0" w:semiHidden="0" w:name="Medium Grid 3 Accent 4"/>
    <w:lsdException w:unhideWhenUsed="0" w:uiPriority="0" w:semiHidden="0" w:name="Dark List Accent 4"/>
    <w:lsdException w:unhideWhenUsed="0" w:uiPriority="0" w:semiHidden="0" w:name="Colorful Shading Accent 4"/>
    <w:lsdException w:unhideWhenUsed="0" w:uiPriority="0" w:semiHidden="0" w:name="Colorful List Accent 4"/>
    <w:lsdException w:unhideWhenUsed="0" w:uiPriority="0" w:semiHidden="0" w:name="Colorful Grid Accent 4"/>
    <w:lsdException w:unhideWhenUsed="0" w:uiPriority="0" w:semiHidden="0" w:name="Light Shading Accent 5"/>
    <w:lsdException w:unhideWhenUsed="0" w:uiPriority="0" w:semiHidden="0" w:name="Light List Accent 5"/>
    <w:lsdException w:unhideWhenUsed="0" w:uiPriority="0" w:semiHidden="0" w:name="Light Grid Accent 5"/>
    <w:lsdException w:unhideWhenUsed="0" w:uiPriority="0" w:semiHidden="0" w:name="Medium Shading 1 Accent 5"/>
    <w:lsdException w:unhideWhenUsed="0" w:uiPriority="0" w:semiHidden="0" w:name="Medium Shading 2 Accent 5"/>
    <w:lsdException w:unhideWhenUsed="0" w:uiPriority="0" w:semiHidden="0" w:name="Medium List 1 Accent 5"/>
    <w:lsdException w:unhideWhenUsed="0" w:uiPriority="0" w:semiHidden="0" w:name="Medium List 2 Accent 5"/>
    <w:lsdException w:unhideWhenUsed="0" w:uiPriority="0" w:semiHidden="0" w:name="Medium Grid 1 Accent 5"/>
    <w:lsdException w:unhideWhenUsed="0" w:uiPriority="0" w:semiHidden="0" w:name="Medium Grid 2 Accent 5"/>
    <w:lsdException w:unhideWhenUsed="0" w:uiPriority="0" w:semiHidden="0" w:name="Medium Grid 3 Accent 5"/>
    <w:lsdException w:unhideWhenUsed="0" w:uiPriority="0" w:semiHidden="0" w:name="Dark List Accent 5"/>
    <w:lsdException w:unhideWhenUsed="0" w:uiPriority="0" w:semiHidden="0" w:name="Colorful Shading Accent 5"/>
    <w:lsdException w:unhideWhenUsed="0" w:uiPriority="0" w:semiHidden="0" w:name="Colorful List Accent 5"/>
    <w:lsdException w:unhideWhenUsed="0" w:uiPriority="0" w:semiHidden="0" w:name="Colorful Grid Accent 5"/>
    <w:lsdException w:unhideWhenUsed="0" w:uiPriority="0" w:semiHidden="0" w:name="Light Shading Accent 6"/>
    <w:lsdException w:unhideWhenUsed="0" w:uiPriority="0" w:semiHidden="0" w:name="Light List Accent 6"/>
    <w:lsdException w:unhideWhenUsed="0" w:uiPriority="0" w:semiHidden="0" w:name="Light Grid Accent 6"/>
    <w:lsdException w:unhideWhenUsed="0" w:uiPriority="0" w:semiHidden="0" w:name="Medium Shading 1 Accent 6"/>
    <w:lsdException w:unhideWhenUsed="0" w:uiPriority="0" w:semiHidden="0" w:name="Medium Shading 2 Accent 6"/>
    <w:lsdException w:unhideWhenUsed="0" w:uiPriority="0" w:semiHidden="0" w:name="Medium List 1 Accent 6"/>
    <w:lsdException w:unhideWhenUsed="0" w:uiPriority="0" w:semiHidden="0" w:name="Medium List 2 Accent 6"/>
    <w:lsdException w:unhideWhenUsed="0" w:uiPriority="0" w:semiHidden="0" w:name="Medium Grid 1 Accent 6"/>
    <w:lsdException w:unhideWhenUsed="0" w:uiPriority="0" w:semiHidden="0" w:name="Medium Grid 2 Accent 6"/>
    <w:lsdException w:unhideWhenUsed="0" w:uiPriority="0" w:semiHidden="0" w:name="Medium Grid 3 Accent 6"/>
    <w:lsdException w:unhideWhenUsed="0" w:uiPriority="0" w:semiHidden="0" w:name="Dark List Accent 6"/>
    <w:lsdException w:unhideWhenUsed="0" w:uiPriority="0" w:semiHidden="0" w:name="Colorful Shading Accent 6"/>
    <w:lsdException w:unhideWhenUsed="0" w:uiPriority="0" w:semiHidden="0" w:name="Colorful List Accent 6"/>
    <w:lsdException w:unhideWhenUsed="0" w:uiPriority="0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Times New Roman"/>
      <w:sz w:val="21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outlineLvl w:val="4"/>
    </w:pPr>
    <w:rPr>
      <w:b/>
      <w:iCs/>
    </w:rPr>
  </w:style>
  <w:style w:type="paragraph" w:styleId="8">
    <w:name w:val="heading 6"/>
    <w:basedOn w:val="1"/>
    <w:next w:val="3"/>
    <w:unhideWhenUsed/>
    <w:uiPriority w:val="9"/>
    <w:pPr>
      <w:jc w:val="center"/>
      <w:outlineLvl w:val="5"/>
    </w:pPr>
  </w:style>
  <w:style w:type="paragraph" w:styleId="9">
    <w:name w:val="heading 7"/>
    <w:basedOn w:val="1"/>
    <w:next w:val="3"/>
    <w:unhideWhenUsed/>
    <w:uiPriority w:val="9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type="paragraph" w:styleId="10">
    <w:name w:val="heading 8"/>
    <w:basedOn w:val="1"/>
    <w:next w:val="3"/>
    <w:unhideWhenUsed/>
    <w:uiPriority w:val="9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type="paragraph" w:styleId="11">
    <w:name w:val="heading 9"/>
    <w:basedOn w:val="1"/>
    <w:next w:val="3"/>
    <w:unhideWhenUsed/>
    <w:uiPriority w:val="9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type="character" w:default="1" w:styleId="21">
    <w:name w:val="Default Paragraph Font"/>
    <w:unhideWhenUsed/>
    <w:uiPriority w:val="1"/>
  </w:style>
  <w:style w:type="table" w:default="1" w:styleId="25">
    <w:name w:val="Normal Table"/>
    <w:unhideWhenUsed/>
    <w:uiPriority w:val="99"/>
    <w:tblPr>
      <w:tblStyle w:val="2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Body Text"/>
    <w:basedOn w:val="1"/>
    <w:link w:val="123"/>
    <w:qFormat/>
    <w:uiPriority w:val="0"/>
    <w:rPr>
      <w:rFonts w:ascii="Times New Roman" w:hAnsi="Times New Roman"/>
      <w:szCs w:val="20"/>
    </w:rPr>
  </w:style>
  <w:style w:type="paragraph" w:styleId="12">
    <w:name w:val="caption"/>
    <w:basedOn w:val="1"/>
    <w:link w:val="124"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</w:pPr>
    <w:rPr>
      <w:rFonts w:ascii="Calibri" w:hAnsi="Calibri"/>
      <w:bCs/>
      <w:sz w:val="20"/>
    </w:rPr>
  </w:style>
  <w:style w:type="paragraph" w:styleId="14">
    <w:name w:val="Date"/>
    <w:next w:val="3"/>
    <w:qFormat/>
    <w:uiPriority w:val="0"/>
    <w:pPr>
      <w:keepNext/>
      <w:keepLines/>
      <w:jc w:val="center"/>
    </w:pPr>
    <w:rPr>
      <w:rFonts w:ascii="Times New Roman" w:hAnsi="Times New Roman" w:eastAsia="宋体" w:cs="Times New Roman"/>
      <w:sz w:val="21"/>
      <w:szCs w:val="24"/>
      <w:lang w:val="en-US" w:eastAsia="en-US" w:bidi="ar-SA"/>
    </w:rPr>
  </w:style>
  <w:style w:type="paragraph" w:styleId="15">
    <w:name w:val="Balloon Text"/>
    <w:basedOn w:val="1"/>
    <w:link w:val="128"/>
    <w:uiPriority w:val="0"/>
    <w:rPr>
      <w:rFonts w:ascii="Times New Roman" w:hAnsi="Times New Roman"/>
      <w:sz w:val="18"/>
      <w:szCs w:val="18"/>
    </w:rPr>
  </w:style>
  <w:style w:type="paragraph" w:styleId="16">
    <w:name w:val="footer"/>
    <w:basedOn w:val="1"/>
    <w:link w:val="127"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paragraph" w:styleId="17">
    <w:name w:val="header"/>
    <w:basedOn w:val="1"/>
    <w:link w:val="12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18">
    <w:name w:val="Subtitle"/>
    <w:basedOn w:val="19"/>
    <w:next w:val="3"/>
    <w:qFormat/>
    <w:uiPriority w:val="0"/>
    <w:pPr>
      <w:spacing w:before="240"/>
    </w:pPr>
    <w:rPr>
      <w:sz w:val="30"/>
      <w:szCs w:val="30"/>
    </w:rPr>
  </w:style>
  <w:style w:type="paragraph" w:styleId="19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="Calibri" w:hAnsi="Calibri"/>
      <w:b/>
      <w:bCs/>
      <w:color w:val="345A8A"/>
      <w:sz w:val="36"/>
      <w:szCs w:val="36"/>
    </w:rPr>
  </w:style>
  <w:style w:type="paragraph" w:styleId="20">
    <w:name w:val="footnote text"/>
    <w:basedOn w:val="1"/>
    <w:unhideWhenUsed/>
    <w:qFormat/>
    <w:uiPriority w:val="9"/>
  </w:style>
  <w:style w:type="character" w:styleId="22">
    <w:name w:val="page number"/>
    <w:basedOn w:val="21"/>
    <w:uiPriority w:val="0"/>
    <w:rPr/>
  </w:style>
  <w:style w:type="character" w:styleId="23">
    <w:name w:val="Hyperlink"/>
    <w:uiPriority w:val="0"/>
    <w:rPr>
      <w:color w:val="4F81BD"/>
    </w:rPr>
  </w:style>
  <w:style w:type="character" w:styleId="24">
    <w:name w:val="footnote reference"/>
    <w:uiPriority w:val="0"/>
    <w:rPr>
      <w:vertAlign w:val="superscript"/>
    </w:rPr>
  </w:style>
  <w:style w:type="table" w:styleId="26">
    <w:name w:val="Table Grid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table" w:styleId="27">
    <w:name w:val="Table Theme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28">
    <w:name w:val="Bibliography"/>
    <w:basedOn w:val="1"/>
    <w:qFormat/>
    <w:uiPriority w:val="0"/>
  </w:style>
  <w:style w:type="paragraph" w:customStyle="1" w:styleId="29">
    <w:name w:val="Table Caption"/>
    <w:basedOn w:val="12"/>
    <w:uiPriority w:val="0"/>
    <w:pPr>
      <w:keepNext/>
    </w:pPr>
  </w:style>
  <w:style w:type="paragraph" w:customStyle="1" w:styleId="30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b w:val="0"/>
      <w:bCs w:val="0"/>
      <w:color w:val="365F91"/>
    </w:rPr>
  </w:style>
  <w:style w:type="paragraph" w:customStyle="1" w:styleId="31">
    <w:name w:val="黑体小二缩"/>
    <w:basedOn w:val="1"/>
    <w:qFormat/>
    <w:uiPriority w:val="0"/>
    <w:pPr>
      <w:snapToGrid w:val="0"/>
      <w:ind w:left="200" w:leftChars="200" w:right="200" w:rightChars="200"/>
    </w:pPr>
    <w:rPr>
      <w:rFonts w:ascii="黑体" w:hAnsi="黑体" w:eastAsia="黑体"/>
      <w:sz w:val="36"/>
      <w:szCs w:val="21"/>
    </w:rPr>
  </w:style>
  <w:style w:type="paragraph" w:customStyle="1" w:styleId="32">
    <w:name w:val="居中黑体二号"/>
    <w:basedOn w:val="1"/>
    <w:qFormat/>
    <w:uiPriority w:val="0"/>
    <w:pPr>
      <w:jc w:val="center"/>
    </w:pPr>
    <w:rPr>
      <w:rFonts w:ascii="黑体" w:hAnsi="黑体" w:eastAsia="黑体"/>
      <w:sz w:val="44"/>
      <w:szCs w:val="21"/>
    </w:rPr>
  </w:style>
  <w:style w:type="paragraph" w:customStyle="1" w:styleId="33">
    <w:name w:val="居中黑体二号粗"/>
    <w:basedOn w:val="1"/>
    <w:qFormat/>
    <w:uiPriority w:val="0"/>
    <w:pPr>
      <w:jc w:val="center"/>
    </w:pPr>
    <w:rPr>
      <w:rFonts w:ascii="黑体" w:hAnsi="黑体" w:eastAsia="黑体"/>
      <w:b/>
      <w:sz w:val="44"/>
      <w:szCs w:val="21"/>
    </w:rPr>
  </w:style>
  <w:style w:type="paragraph" w:customStyle="1" w:styleId="34">
    <w:name w:val="居中黑体三号"/>
    <w:basedOn w:val="1"/>
    <w:qFormat/>
    <w:uiPriority w:val="0"/>
    <w:pPr>
      <w:jc w:val="center"/>
    </w:pPr>
    <w:rPr>
      <w:rFonts w:ascii="黑体" w:hAnsi="黑体" w:eastAsia="黑体"/>
      <w:sz w:val="32"/>
      <w:szCs w:val="21"/>
    </w:rPr>
  </w:style>
  <w:style w:type="paragraph" w:customStyle="1" w:styleId="35">
    <w:name w:val="居中黑体三号粗"/>
    <w:basedOn w:val="1"/>
    <w:qFormat/>
    <w:uiPriority w:val="0"/>
    <w:pPr>
      <w:jc w:val="center"/>
    </w:pPr>
    <w:rPr>
      <w:rFonts w:ascii="黑体" w:hAnsi="黑体" w:eastAsia="黑体"/>
      <w:b/>
      <w:sz w:val="32"/>
      <w:szCs w:val="21"/>
    </w:rPr>
  </w:style>
  <w:style w:type="paragraph" w:customStyle="1" w:styleId="36">
    <w:name w:val="居中黑体四号"/>
    <w:basedOn w:val="1"/>
    <w:qFormat/>
    <w:uiPriority w:val="0"/>
    <w:pPr>
      <w:jc w:val="center"/>
    </w:pPr>
    <w:rPr>
      <w:rFonts w:ascii="黑体" w:hAnsi="黑体" w:eastAsia="黑体"/>
      <w:sz w:val="28"/>
      <w:szCs w:val="21"/>
    </w:rPr>
  </w:style>
  <w:style w:type="paragraph" w:customStyle="1" w:styleId="37">
    <w:name w:val="居中黑体四号粗"/>
    <w:basedOn w:val="1"/>
    <w:qFormat/>
    <w:uiPriority w:val="0"/>
    <w:pPr>
      <w:jc w:val="center"/>
    </w:pPr>
    <w:rPr>
      <w:rFonts w:ascii="黑体" w:hAnsi="黑体" w:eastAsia="黑体"/>
      <w:b/>
      <w:sz w:val="28"/>
      <w:szCs w:val="21"/>
    </w:rPr>
  </w:style>
  <w:style w:type="paragraph" w:customStyle="1" w:styleId="38">
    <w:name w:val="居中黑体五号"/>
    <w:basedOn w:val="1"/>
    <w:qFormat/>
    <w:uiPriority w:val="0"/>
    <w:pPr>
      <w:jc w:val="center"/>
    </w:pPr>
    <w:rPr>
      <w:rFonts w:ascii="黑体" w:hAnsi="黑体" w:eastAsia="黑体"/>
      <w:szCs w:val="21"/>
    </w:rPr>
  </w:style>
  <w:style w:type="paragraph" w:customStyle="1" w:styleId="39">
    <w:name w:val="居中黑体五号粗"/>
    <w:basedOn w:val="1"/>
    <w:qFormat/>
    <w:uiPriority w:val="0"/>
    <w:pPr>
      <w:jc w:val="center"/>
    </w:pPr>
    <w:rPr>
      <w:rFonts w:ascii="黑体" w:hAnsi="黑体" w:eastAsia="黑体"/>
      <w:b/>
      <w:szCs w:val="21"/>
    </w:rPr>
  </w:style>
  <w:style w:type="paragraph" w:customStyle="1" w:styleId="40">
    <w:name w:val="居中黑体小二"/>
    <w:basedOn w:val="1"/>
    <w:qFormat/>
    <w:uiPriority w:val="0"/>
    <w:pPr>
      <w:jc w:val="center"/>
    </w:pPr>
    <w:rPr>
      <w:rFonts w:ascii="黑体" w:hAnsi="黑体" w:eastAsia="黑体"/>
      <w:sz w:val="36"/>
      <w:szCs w:val="21"/>
    </w:rPr>
  </w:style>
  <w:style w:type="paragraph" w:customStyle="1" w:styleId="41">
    <w:name w:val="居中黑体小二粗"/>
    <w:basedOn w:val="1"/>
    <w:qFormat/>
    <w:uiPriority w:val="0"/>
    <w:pPr>
      <w:jc w:val="center"/>
    </w:pPr>
    <w:rPr>
      <w:rFonts w:ascii="黑体" w:hAnsi="黑体" w:eastAsia="黑体"/>
      <w:b/>
      <w:sz w:val="36"/>
      <w:szCs w:val="21"/>
    </w:rPr>
  </w:style>
  <w:style w:type="paragraph" w:customStyle="1" w:styleId="42">
    <w:name w:val="居中黑体小三"/>
    <w:basedOn w:val="1"/>
    <w:qFormat/>
    <w:uiPriority w:val="0"/>
    <w:pPr>
      <w:jc w:val="center"/>
    </w:pPr>
    <w:rPr>
      <w:rFonts w:ascii="黑体" w:hAnsi="黑体" w:eastAsia="黑体"/>
      <w:sz w:val="30"/>
      <w:szCs w:val="21"/>
    </w:rPr>
  </w:style>
  <w:style w:type="paragraph" w:customStyle="1" w:styleId="43">
    <w:name w:val="居中黑体小三粗"/>
    <w:basedOn w:val="1"/>
    <w:qFormat/>
    <w:uiPriority w:val="0"/>
    <w:pPr>
      <w:jc w:val="center"/>
    </w:pPr>
    <w:rPr>
      <w:rFonts w:ascii="黑体" w:hAnsi="黑体" w:eastAsia="黑体"/>
      <w:b/>
      <w:sz w:val="30"/>
      <w:szCs w:val="21"/>
    </w:rPr>
  </w:style>
  <w:style w:type="paragraph" w:customStyle="1" w:styleId="44">
    <w:name w:val="居中黑体小四"/>
    <w:basedOn w:val="1"/>
    <w:qFormat/>
    <w:uiPriority w:val="0"/>
    <w:pPr>
      <w:jc w:val="center"/>
    </w:pPr>
    <w:rPr>
      <w:rFonts w:ascii="黑体" w:hAnsi="黑体" w:eastAsia="黑体"/>
      <w:sz w:val="24"/>
      <w:szCs w:val="21"/>
    </w:rPr>
  </w:style>
  <w:style w:type="paragraph" w:customStyle="1" w:styleId="45">
    <w:name w:val="居中黑体小四粗"/>
    <w:basedOn w:val="1"/>
    <w:qFormat/>
    <w:uiPriority w:val="0"/>
    <w:pPr>
      <w:jc w:val="center"/>
    </w:pPr>
    <w:rPr>
      <w:rFonts w:ascii="黑体" w:hAnsi="黑体" w:eastAsia="黑体"/>
      <w:b/>
      <w:sz w:val="24"/>
      <w:szCs w:val="21"/>
    </w:rPr>
  </w:style>
  <w:style w:type="paragraph" w:customStyle="1" w:styleId="46">
    <w:name w:val="居中黑体小一"/>
    <w:basedOn w:val="1"/>
    <w:qFormat/>
    <w:uiPriority w:val="0"/>
    <w:pPr>
      <w:jc w:val="center"/>
    </w:pPr>
    <w:rPr>
      <w:rFonts w:ascii="黑体" w:hAnsi="黑体" w:eastAsia="黑体"/>
      <w:sz w:val="48"/>
      <w:szCs w:val="21"/>
    </w:rPr>
  </w:style>
  <w:style w:type="paragraph" w:customStyle="1" w:styleId="47">
    <w:name w:val="居中黑体小一粗"/>
    <w:basedOn w:val="1"/>
    <w:qFormat/>
    <w:uiPriority w:val="0"/>
    <w:pPr>
      <w:jc w:val="center"/>
    </w:pPr>
    <w:rPr>
      <w:rFonts w:ascii="黑体" w:hAnsi="黑体" w:eastAsia="黑体" w:cs="黑体"/>
      <w:b/>
      <w:sz w:val="48"/>
      <w:szCs w:val="28"/>
    </w:rPr>
  </w:style>
  <w:style w:type="paragraph" w:customStyle="1" w:styleId="48">
    <w:name w:val="居中黑体一号"/>
    <w:basedOn w:val="1"/>
    <w:qFormat/>
    <w:uiPriority w:val="0"/>
    <w:pPr>
      <w:jc w:val="center"/>
    </w:pPr>
    <w:rPr>
      <w:rFonts w:ascii="黑体" w:hAnsi="黑体" w:eastAsia="黑体"/>
      <w:sz w:val="52"/>
      <w:szCs w:val="21"/>
    </w:rPr>
  </w:style>
  <w:style w:type="paragraph" w:customStyle="1" w:styleId="49">
    <w:name w:val="居中黑体一号粗"/>
    <w:basedOn w:val="1"/>
    <w:qFormat/>
    <w:uiPriority w:val="0"/>
    <w:pPr>
      <w:jc w:val="center"/>
    </w:pPr>
    <w:rPr>
      <w:rFonts w:ascii="黑体" w:hAnsi="黑体" w:eastAsia="黑体"/>
      <w:b/>
      <w:sz w:val="52"/>
      <w:szCs w:val="21"/>
    </w:rPr>
  </w:style>
  <w:style w:type="paragraph" w:customStyle="1" w:styleId="50">
    <w:name w:val="居中宋体二号"/>
    <w:basedOn w:val="1"/>
    <w:qFormat/>
    <w:uiPriority w:val="0"/>
    <w:pPr>
      <w:jc w:val="center"/>
    </w:pPr>
    <w:rPr>
      <w:sz w:val="44"/>
      <w:szCs w:val="21"/>
    </w:rPr>
  </w:style>
  <w:style w:type="paragraph" w:customStyle="1" w:styleId="51">
    <w:name w:val="左宋体三号"/>
    <w:basedOn w:val="1"/>
    <w:qFormat/>
    <w:uiPriority w:val="0"/>
    <w:rPr>
      <w:sz w:val="32"/>
      <w:szCs w:val="21"/>
    </w:rPr>
  </w:style>
  <w:style w:type="paragraph" w:customStyle="1" w:styleId="52">
    <w:name w:val="左宋体三号T1"/>
    <w:basedOn w:val="1"/>
    <w:qFormat/>
    <w:uiPriority w:val="0"/>
    <w:pPr>
      <w:tabs>
        <w:tab w:val="left" w:pos="420"/>
      </w:tabs>
    </w:pPr>
    <w:rPr>
      <w:sz w:val="32"/>
      <w:szCs w:val="21"/>
      <w:lang w:eastAsia="zh-CN"/>
    </w:rPr>
  </w:style>
  <w:style w:type="paragraph" w:customStyle="1" w:styleId="53">
    <w:name w:val="左宋体三号T2"/>
    <w:basedOn w:val="1"/>
    <w:qFormat/>
    <w:uiPriority w:val="0"/>
    <w:pPr>
      <w:tabs>
        <w:tab w:val="left" w:pos="420"/>
        <w:tab w:val="left" w:pos="4200"/>
      </w:tabs>
    </w:pPr>
    <w:rPr>
      <w:sz w:val="32"/>
      <w:szCs w:val="21"/>
    </w:rPr>
  </w:style>
  <w:style w:type="paragraph" w:customStyle="1" w:styleId="54">
    <w:name w:val="左宋体三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2"/>
      <w:szCs w:val="21"/>
    </w:rPr>
  </w:style>
  <w:style w:type="paragraph" w:customStyle="1" w:styleId="55">
    <w:name w:val="左宋体三号粗"/>
    <w:basedOn w:val="1"/>
    <w:qFormat/>
    <w:uiPriority w:val="0"/>
    <w:rPr>
      <w:b/>
      <w:sz w:val="32"/>
      <w:szCs w:val="21"/>
    </w:rPr>
  </w:style>
  <w:style w:type="paragraph" w:customStyle="1" w:styleId="56">
    <w:name w:val="左宋体三号粗T1"/>
    <w:basedOn w:val="1"/>
    <w:qFormat/>
    <w:uiPriority w:val="0"/>
    <w:pPr>
      <w:tabs>
        <w:tab w:val="left" w:pos="420"/>
      </w:tabs>
    </w:pPr>
    <w:rPr>
      <w:b/>
      <w:sz w:val="32"/>
      <w:szCs w:val="21"/>
    </w:rPr>
  </w:style>
  <w:style w:type="paragraph" w:customStyle="1" w:styleId="57">
    <w:name w:val="左宋体三号粗T2"/>
    <w:basedOn w:val="1"/>
    <w:qFormat/>
    <w:uiPriority w:val="0"/>
    <w:pPr>
      <w:tabs>
        <w:tab w:val="left" w:pos="420"/>
        <w:tab w:val="left" w:pos="4200"/>
      </w:tabs>
    </w:pPr>
    <w:rPr>
      <w:b/>
      <w:sz w:val="32"/>
      <w:szCs w:val="21"/>
    </w:rPr>
  </w:style>
  <w:style w:type="paragraph" w:customStyle="1" w:styleId="58">
    <w:name w:val="左宋体三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2"/>
      <w:szCs w:val="21"/>
    </w:rPr>
  </w:style>
  <w:style w:type="paragraph" w:customStyle="1" w:styleId="59">
    <w:name w:val="左宋体四号"/>
    <w:basedOn w:val="1"/>
    <w:qFormat/>
    <w:uiPriority w:val="0"/>
    <w:rPr>
      <w:sz w:val="28"/>
      <w:szCs w:val="21"/>
    </w:rPr>
  </w:style>
  <w:style w:type="paragraph" w:customStyle="1" w:styleId="60">
    <w:name w:val="左宋体四号T1"/>
    <w:basedOn w:val="1"/>
    <w:qFormat/>
    <w:uiPriority w:val="0"/>
    <w:pPr>
      <w:tabs>
        <w:tab w:val="left" w:pos="420"/>
      </w:tabs>
    </w:pPr>
    <w:rPr>
      <w:sz w:val="28"/>
      <w:szCs w:val="21"/>
    </w:rPr>
  </w:style>
  <w:style w:type="paragraph" w:customStyle="1" w:styleId="61">
    <w:name w:val="左宋体四号T2"/>
    <w:basedOn w:val="1"/>
    <w:qFormat/>
    <w:uiPriority w:val="0"/>
    <w:pPr>
      <w:tabs>
        <w:tab w:val="left" w:pos="420"/>
        <w:tab w:val="left" w:pos="4200"/>
      </w:tabs>
    </w:pPr>
    <w:rPr>
      <w:sz w:val="28"/>
      <w:szCs w:val="21"/>
    </w:rPr>
  </w:style>
  <w:style w:type="paragraph" w:customStyle="1" w:styleId="62">
    <w:name w:val="左宋体四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8"/>
      <w:szCs w:val="21"/>
    </w:rPr>
  </w:style>
  <w:style w:type="paragraph" w:customStyle="1" w:styleId="63">
    <w:name w:val="左宋体四号粗"/>
    <w:basedOn w:val="1"/>
    <w:qFormat/>
    <w:uiPriority w:val="0"/>
    <w:rPr>
      <w:b/>
      <w:sz w:val="28"/>
      <w:szCs w:val="21"/>
    </w:rPr>
  </w:style>
  <w:style w:type="paragraph" w:customStyle="1" w:styleId="64">
    <w:name w:val="左宋体四号粗T1"/>
    <w:basedOn w:val="1"/>
    <w:qFormat/>
    <w:uiPriority w:val="0"/>
    <w:pPr>
      <w:tabs>
        <w:tab w:val="left" w:pos="420"/>
      </w:tabs>
    </w:pPr>
    <w:rPr>
      <w:b/>
      <w:sz w:val="28"/>
      <w:szCs w:val="21"/>
    </w:rPr>
  </w:style>
  <w:style w:type="paragraph" w:customStyle="1" w:styleId="65">
    <w:name w:val="左宋体四号粗T2"/>
    <w:basedOn w:val="1"/>
    <w:qFormat/>
    <w:uiPriority w:val="0"/>
    <w:pPr>
      <w:tabs>
        <w:tab w:val="left" w:pos="420"/>
        <w:tab w:val="left" w:pos="4200"/>
      </w:tabs>
    </w:pPr>
    <w:rPr>
      <w:b/>
      <w:sz w:val="28"/>
      <w:szCs w:val="21"/>
    </w:rPr>
  </w:style>
  <w:style w:type="paragraph" w:customStyle="1" w:styleId="66">
    <w:name w:val="左宋体四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8"/>
      <w:szCs w:val="21"/>
    </w:rPr>
  </w:style>
  <w:style w:type="paragraph" w:customStyle="1" w:styleId="67">
    <w:name w:val="左宋体五号"/>
    <w:basedOn w:val="1"/>
    <w:qFormat/>
    <w:uiPriority w:val="0"/>
    <w:rPr>
      <w:szCs w:val="21"/>
    </w:rPr>
  </w:style>
  <w:style w:type="paragraph" w:customStyle="1" w:styleId="68">
    <w:name w:val="左宋体五号T1"/>
    <w:basedOn w:val="1"/>
    <w:qFormat/>
    <w:uiPriority w:val="0"/>
    <w:pPr>
      <w:tabs>
        <w:tab w:val="left" w:pos="420"/>
      </w:tabs>
    </w:pPr>
    <w:rPr>
      <w:szCs w:val="21"/>
    </w:rPr>
  </w:style>
  <w:style w:type="paragraph" w:customStyle="1" w:styleId="69">
    <w:name w:val="左宋体五号T2"/>
    <w:basedOn w:val="1"/>
    <w:qFormat/>
    <w:uiPriority w:val="0"/>
    <w:pPr>
      <w:tabs>
        <w:tab w:val="left" w:pos="420"/>
        <w:tab w:val="left" w:pos="4200"/>
      </w:tabs>
    </w:pPr>
    <w:rPr>
      <w:szCs w:val="21"/>
    </w:rPr>
  </w:style>
  <w:style w:type="paragraph" w:customStyle="1" w:styleId="70">
    <w:name w:val="左宋体五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Cs w:val="21"/>
    </w:rPr>
  </w:style>
  <w:style w:type="paragraph" w:customStyle="1" w:styleId="71">
    <w:name w:val="左宋体五号粗"/>
    <w:basedOn w:val="1"/>
    <w:qFormat/>
    <w:uiPriority w:val="0"/>
    <w:rPr>
      <w:b/>
      <w:szCs w:val="21"/>
    </w:rPr>
  </w:style>
  <w:style w:type="paragraph" w:customStyle="1" w:styleId="72">
    <w:name w:val="宋体五号中"/>
    <w:basedOn w:val="1"/>
    <w:qFormat/>
    <w:uiPriority w:val="0"/>
    <w:pPr>
      <w:jc w:val="center"/>
    </w:pPr>
    <w:rPr>
      <w:szCs w:val="21"/>
    </w:rPr>
  </w:style>
  <w:style w:type="paragraph" w:customStyle="1" w:styleId="73">
    <w:name w:val="左宋体小三"/>
    <w:basedOn w:val="1"/>
    <w:qFormat/>
    <w:uiPriority w:val="0"/>
    <w:rPr>
      <w:sz w:val="30"/>
      <w:szCs w:val="21"/>
    </w:rPr>
  </w:style>
  <w:style w:type="paragraph" w:customStyle="1" w:styleId="74">
    <w:name w:val="左宋体小三T1"/>
    <w:basedOn w:val="1"/>
    <w:qFormat/>
    <w:uiPriority w:val="0"/>
    <w:pPr>
      <w:tabs>
        <w:tab w:val="left" w:pos="420"/>
      </w:tabs>
    </w:pPr>
    <w:rPr>
      <w:sz w:val="30"/>
      <w:szCs w:val="21"/>
    </w:rPr>
  </w:style>
  <w:style w:type="paragraph" w:customStyle="1" w:styleId="75">
    <w:name w:val="左宋体小三T2"/>
    <w:basedOn w:val="1"/>
    <w:qFormat/>
    <w:uiPriority w:val="0"/>
    <w:pPr>
      <w:tabs>
        <w:tab w:val="left" w:pos="420"/>
        <w:tab w:val="left" w:pos="4200"/>
      </w:tabs>
    </w:pPr>
    <w:rPr>
      <w:sz w:val="30"/>
      <w:szCs w:val="21"/>
    </w:rPr>
  </w:style>
  <w:style w:type="paragraph" w:customStyle="1" w:styleId="76">
    <w:name w:val="左宋体小三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0"/>
      <w:szCs w:val="21"/>
    </w:rPr>
  </w:style>
  <w:style w:type="paragraph" w:customStyle="1" w:styleId="77">
    <w:name w:val="左宋体小三粗"/>
    <w:basedOn w:val="1"/>
    <w:qFormat/>
    <w:uiPriority w:val="0"/>
    <w:rPr>
      <w:b/>
      <w:sz w:val="30"/>
      <w:szCs w:val="21"/>
    </w:rPr>
  </w:style>
  <w:style w:type="paragraph" w:customStyle="1" w:styleId="78">
    <w:name w:val="左宋体小三粗T1"/>
    <w:basedOn w:val="1"/>
    <w:qFormat/>
    <w:uiPriority w:val="0"/>
    <w:pPr>
      <w:tabs>
        <w:tab w:val="left" w:pos="420"/>
      </w:tabs>
    </w:pPr>
    <w:rPr>
      <w:b/>
      <w:sz w:val="30"/>
      <w:szCs w:val="21"/>
    </w:rPr>
  </w:style>
  <w:style w:type="paragraph" w:customStyle="1" w:styleId="79">
    <w:name w:val="左宋体小三粗T2"/>
    <w:basedOn w:val="1"/>
    <w:qFormat/>
    <w:uiPriority w:val="0"/>
    <w:pPr>
      <w:tabs>
        <w:tab w:val="left" w:pos="420"/>
        <w:tab w:val="left" w:pos="4200"/>
      </w:tabs>
    </w:pPr>
    <w:rPr>
      <w:b/>
      <w:sz w:val="30"/>
      <w:szCs w:val="21"/>
    </w:rPr>
  </w:style>
  <w:style w:type="paragraph" w:customStyle="1" w:styleId="80">
    <w:name w:val="左宋体小三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0"/>
      <w:szCs w:val="21"/>
    </w:rPr>
  </w:style>
  <w:style w:type="paragraph" w:customStyle="1" w:styleId="81">
    <w:name w:val="左宋体小四"/>
    <w:basedOn w:val="1"/>
    <w:qFormat/>
    <w:uiPriority w:val="0"/>
    <w:rPr>
      <w:sz w:val="24"/>
      <w:szCs w:val="21"/>
    </w:rPr>
  </w:style>
  <w:style w:type="paragraph" w:customStyle="1" w:styleId="82">
    <w:name w:val="左宋体小四T1"/>
    <w:basedOn w:val="1"/>
    <w:qFormat/>
    <w:uiPriority w:val="0"/>
    <w:pPr>
      <w:tabs>
        <w:tab w:val="left" w:pos="420"/>
      </w:tabs>
    </w:pPr>
    <w:rPr>
      <w:sz w:val="24"/>
      <w:szCs w:val="21"/>
    </w:rPr>
  </w:style>
  <w:style w:type="paragraph" w:customStyle="1" w:styleId="83">
    <w:name w:val="左宋体小四T2"/>
    <w:basedOn w:val="1"/>
    <w:qFormat/>
    <w:uiPriority w:val="0"/>
    <w:pPr>
      <w:tabs>
        <w:tab w:val="left" w:pos="420"/>
        <w:tab w:val="left" w:pos="4200"/>
      </w:tabs>
    </w:pPr>
    <w:rPr>
      <w:sz w:val="24"/>
      <w:szCs w:val="21"/>
    </w:rPr>
  </w:style>
  <w:style w:type="paragraph" w:customStyle="1" w:styleId="84">
    <w:name w:val="左宋体小四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4"/>
      <w:szCs w:val="21"/>
    </w:rPr>
  </w:style>
  <w:style w:type="paragraph" w:customStyle="1" w:styleId="85">
    <w:name w:val="左宋体小四粗"/>
    <w:basedOn w:val="1"/>
    <w:qFormat/>
    <w:uiPriority w:val="0"/>
    <w:rPr>
      <w:b/>
      <w:sz w:val="24"/>
      <w:szCs w:val="21"/>
    </w:rPr>
  </w:style>
  <w:style w:type="paragraph" w:customStyle="1" w:styleId="86">
    <w:name w:val="左宋体小四粗T1"/>
    <w:basedOn w:val="1"/>
    <w:qFormat/>
    <w:uiPriority w:val="0"/>
    <w:pPr>
      <w:tabs>
        <w:tab w:val="left" w:pos="420"/>
      </w:tabs>
    </w:pPr>
    <w:rPr>
      <w:b/>
      <w:sz w:val="24"/>
      <w:szCs w:val="21"/>
    </w:rPr>
  </w:style>
  <w:style w:type="paragraph" w:customStyle="1" w:styleId="87">
    <w:name w:val="左宋体小四粗T2"/>
    <w:basedOn w:val="1"/>
    <w:qFormat/>
    <w:uiPriority w:val="0"/>
    <w:pPr>
      <w:tabs>
        <w:tab w:val="left" w:pos="420"/>
        <w:tab w:val="left" w:pos="4200"/>
      </w:tabs>
    </w:pPr>
    <w:rPr>
      <w:b/>
      <w:sz w:val="24"/>
      <w:szCs w:val="21"/>
    </w:rPr>
  </w:style>
  <w:style w:type="paragraph" w:customStyle="1" w:styleId="88">
    <w:name w:val="左宋体小四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4"/>
      <w:szCs w:val="21"/>
    </w:rPr>
  </w:style>
  <w:style w:type="paragraph" w:customStyle="1" w:styleId="89">
    <w:name w:val="居中宋体二号粗"/>
    <w:basedOn w:val="1"/>
    <w:qFormat/>
    <w:uiPriority w:val="0"/>
    <w:pPr>
      <w:jc w:val="center"/>
    </w:pPr>
    <w:rPr>
      <w:b/>
      <w:sz w:val="44"/>
      <w:szCs w:val="21"/>
    </w:rPr>
  </w:style>
  <w:style w:type="paragraph" w:customStyle="1" w:styleId="90">
    <w:name w:val="居中宋体三号"/>
    <w:basedOn w:val="1"/>
    <w:qFormat/>
    <w:uiPriority w:val="0"/>
    <w:pPr>
      <w:jc w:val="center"/>
    </w:pPr>
    <w:rPr>
      <w:sz w:val="32"/>
      <w:szCs w:val="21"/>
    </w:rPr>
  </w:style>
  <w:style w:type="paragraph" w:customStyle="1" w:styleId="91">
    <w:name w:val="居中宋体三号粗"/>
    <w:basedOn w:val="1"/>
    <w:qFormat/>
    <w:uiPriority w:val="0"/>
    <w:pPr>
      <w:jc w:val="center"/>
    </w:pPr>
    <w:rPr>
      <w:b/>
      <w:sz w:val="32"/>
      <w:szCs w:val="21"/>
    </w:rPr>
  </w:style>
  <w:style w:type="paragraph" w:customStyle="1" w:styleId="92">
    <w:name w:val="居中宋体四号"/>
    <w:basedOn w:val="1"/>
    <w:qFormat/>
    <w:uiPriority w:val="0"/>
    <w:pPr>
      <w:jc w:val="center"/>
    </w:pPr>
    <w:rPr>
      <w:sz w:val="28"/>
      <w:szCs w:val="21"/>
    </w:rPr>
  </w:style>
  <w:style w:type="paragraph" w:customStyle="1" w:styleId="93">
    <w:name w:val="居中宋体四号粗"/>
    <w:basedOn w:val="1"/>
    <w:qFormat/>
    <w:uiPriority w:val="0"/>
    <w:pPr>
      <w:jc w:val="center"/>
    </w:pPr>
    <w:rPr>
      <w:b/>
      <w:sz w:val="28"/>
      <w:szCs w:val="21"/>
    </w:rPr>
  </w:style>
  <w:style w:type="paragraph" w:customStyle="1" w:styleId="94">
    <w:name w:val="居中宋体五号"/>
    <w:basedOn w:val="1"/>
    <w:qFormat/>
    <w:uiPriority w:val="0"/>
    <w:pPr>
      <w:jc w:val="center"/>
    </w:pPr>
    <w:rPr>
      <w:szCs w:val="21"/>
    </w:rPr>
  </w:style>
  <w:style w:type="paragraph" w:customStyle="1" w:styleId="95">
    <w:name w:val="居中宋体五号粗"/>
    <w:basedOn w:val="1"/>
    <w:qFormat/>
    <w:uiPriority w:val="0"/>
    <w:pPr>
      <w:jc w:val="center"/>
    </w:pPr>
    <w:rPr>
      <w:b/>
      <w:szCs w:val="21"/>
    </w:rPr>
  </w:style>
  <w:style w:type="paragraph" w:customStyle="1" w:styleId="96">
    <w:name w:val="居中宋体小二"/>
    <w:basedOn w:val="1"/>
    <w:qFormat/>
    <w:uiPriority w:val="0"/>
    <w:pPr>
      <w:jc w:val="center"/>
    </w:pPr>
    <w:rPr>
      <w:sz w:val="36"/>
      <w:szCs w:val="21"/>
    </w:rPr>
  </w:style>
  <w:style w:type="paragraph" w:customStyle="1" w:styleId="97">
    <w:name w:val="居中宋体小二粗"/>
    <w:basedOn w:val="1"/>
    <w:qFormat/>
    <w:uiPriority w:val="0"/>
    <w:pPr>
      <w:jc w:val="center"/>
    </w:pPr>
    <w:rPr>
      <w:b/>
      <w:sz w:val="36"/>
      <w:szCs w:val="21"/>
    </w:rPr>
  </w:style>
  <w:style w:type="paragraph" w:customStyle="1" w:styleId="98">
    <w:name w:val="居中宋体小三"/>
    <w:basedOn w:val="1"/>
    <w:qFormat/>
    <w:uiPriority w:val="0"/>
    <w:pPr>
      <w:jc w:val="center"/>
    </w:pPr>
    <w:rPr>
      <w:sz w:val="30"/>
      <w:szCs w:val="21"/>
    </w:rPr>
  </w:style>
  <w:style w:type="paragraph" w:customStyle="1" w:styleId="99">
    <w:name w:val="居中宋体小三粗"/>
    <w:basedOn w:val="1"/>
    <w:qFormat/>
    <w:uiPriority w:val="0"/>
    <w:pPr>
      <w:jc w:val="center"/>
    </w:pPr>
    <w:rPr>
      <w:b/>
      <w:sz w:val="30"/>
      <w:szCs w:val="21"/>
    </w:rPr>
  </w:style>
  <w:style w:type="paragraph" w:customStyle="1" w:styleId="100">
    <w:name w:val="居中宋体小四"/>
    <w:basedOn w:val="1"/>
    <w:qFormat/>
    <w:uiPriority w:val="0"/>
    <w:pPr>
      <w:jc w:val="center"/>
    </w:pPr>
    <w:rPr>
      <w:sz w:val="24"/>
      <w:szCs w:val="21"/>
    </w:rPr>
  </w:style>
  <w:style w:type="paragraph" w:customStyle="1" w:styleId="101">
    <w:name w:val="居中宋体小四粗"/>
    <w:basedOn w:val="1"/>
    <w:qFormat/>
    <w:uiPriority w:val="0"/>
    <w:pPr>
      <w:jc w:val="center"/>
    </w:pPr>
    <w:rPr>
      <w:b/>
      <w:sz w:val="24"/>
      <w:szCs w:val="21"/>
    </w:rPr>
  </w:style>
  <w:style w:type="paragraph" w:customStyle="1" w:styleId="102">
    <w:name w:val="居中宋体小一"/>
    <w:basedOn w:val="1"/>
    <w:qFormat/>
    <w:uiPriority w:val="0"/>
    <w:pPr>
      <w:jc w:val="center"/>
    </w:pPr>
    <w:rPr>
      <w:sz w:val="48"/>
      <w:szCs w:val="21"/>
    </w:rPr>
  </w:style>
  <w:style w:type="paragraph" w:customStyle="1" w:styleId="103">
    <w:name w:val="居中宋体小一粗"/>
    <w:basedOn w:val="1"/>
    <w:qFormat/>
    <w:uiPriority w:val="0"/>
    <w:pPr>
      <w:jc w:val="center"/>
    </w:pPr>
    <w:rPr>
      <w:rFonts w:cs="黑体"/>
      <w:b/>
      <w:sz w:val="48"/>
      <w:szCs w:val="28"/>
    </w:rPr>
  </w:style>
  <w:style w:type="paragraph" w:customStyle="1" w:styleId="104">
    <w:name w:val="居中宋体一号"/>
    <w:basedOn w:val="1"/>
    <w:qFormat/>
    <w:uiPriority w:val="0"/>
    <w:pPr>
      <w:jc w:val="center"/>
    </w:pPr>
    <w:rPr>
      <w:sz w:val="52"/>
      <w:szCs w:val="21"/>
    </w:rPr>
  </w:style>
  <w:style w:type="paragraph" w:customStyle="1" w:styleId="105">
    <w:name w:val="居中宋体一号粗"/>
    <w:basedOn w:val="1"/>
    <w:qFormat/>
    <w:uiPriority w:val="0"/>
    <w:pPr>
      <w:jc w:val="center"/>
    </w:pPr>
    <w:rPr>
      <w:b/>
      <w:sz w:val="52"/>
      <w:szCs w:val="21"/>
    </w:rPr>
  </w:style>
  <w:style w:type="paragraph" w:customStyle="1" w:styleId="106">
    <w:name w:val="左黑体三号"/>
    <w:basedOn w:val="1"/>
    <w:qFormat/>
    <w:uiPriority w:val="0"/>
    <w:rPr>
      <w:rFonts w:ascii="黑体" w:hAnsi="黑体" w:eastAsia="黑体"/>
      <w:sz w:val="32"/>
      <w:szCs w:val="21"/>
    </w:rPr>
  </w:style>
  <w:style w:type="paragraph" w:customStyle="1" w:styleId="107">
    <w:name w:val="左黑体三号粗"/>
    <w:basedOn w:val="1"/>
    <w:qFormat/>
    <w:uiPriority w:val="0"/>
    <w:rPr>
      <w:rFonts w:ascii="黑体" w:hAnsi="黑体" w:eastAsia="黑体"/>
      <w:b/>
      <w:sz w:val="32"/>
      <w:szCs w:val="21"/>
    </w:rPr>
  </w:style>
  <w:style w:type="paragraph" w:customStyle="1" w:styleId="108">
    <w:name w:val="左黑体四号"/>
    <w:basedOn w:val="1"/>
    <w:qFormat/>
    <w:uiPriority w:val="0"/>
    <w:rPr>
      <w:rFonts w:ascii="黑体" w:hAnsi="黑体" w:eastAsia="黑体"/>
      <w:sz w:val="28"/>
      <w:szCs w:val="21"/>
    </w:rPr>
  </w:style>
  <w:style w:type="paragraph" w:customStyle="1" w:styleId="109">
    <w:name w:val="左黑体四号粗"/>
    <w:basedOn w:val="1"/>
    <w:qFormat/>
    <w:uiPriority w:val="0"/>
    <w:rPr>
      <w:rFonts w:ascii="黑体" w:hAnsi="黑体" w:eastAsia="黑体"/>
      <w:b/>
      <w:sz w:val="28"/>
      <w:szCs w:val="21"/>
    </w:rPr>
  </w:style>
  <w:style w:type="paragraph" w:customStyle="1" w:styleId="110">
    <w:name w:val="左黑体五号"/>
    <w:basedOn w:val="1"/>
    <w:qFormat/>
    <w:uiPriority w:val="0"/>
    <w:rPr>
      <w:rFonts w:ascii="黑体" w:hAnsi="黑体" w:eastAsia="黑体"/>
      <w:szCs w:val="21"/>
    </w:rPr>
  </w:style>
  <w:style w:type="paragraph" w:customStyle="1" w:styleId="111">
    <w:name w:val="左黑体五号粗"/>
    <w:basedOn w:val="1"/>
    <w:qFormat/>
    <w:uiPriority w:val="0"/>
    <w:rPr>
      <w:rFonts w:ascii="黑体" w:hAnsi="黑体" w:eastAsia="黑体"/>
      <w:b/>
      <w:szCs w:val="21"/>
    </w:rPr>
  </w:style>
  <w:style w:type="paragraph" w:customStyle="1" w:styleId="112">
    <w:name w:val="左黑体小二"/>
    <w:basedOn w:val="1"/>
    <w:qFormat/>
    <w:uiPriority w:val="0"/>
    <w:rPr>
      <w:rFonts w:ascii="黑体" w:hAnsi="黑体" w:eastAsia="黑体"/>
      <w:sz w:val="36"/>
      <w:szCs w:val="21"/>
    </w:rPr>
  </w:style>
  <w:style w:type="paragraph" w:customStyle="1" w:styleId="113">
    <w:name w:val="左黑体小二粗"/>
    <w:basedOn w:val="1"/>
    <w:qFormat/>
    <w:uiPriority w:val="0"/>
    <w:rPr>
      <w:rFonts w:ascii="黑体" w:hAnsi="黑体" w:eastAsia="黑体"/>
      <w:b/>
      <w:sz w:val="36"/>
      <w:szCs w:val="21"/>
    </w:rPr>
  </w:style>
  <w:style w:type="paragraph" w:customStyle="1" w:styleId="114">
    <w:name w:val="左黑体小三"/>
    <w:basedOn w:val="1"/>
    <w:qFormat/>
    <w:uiPriority w:val="0"/>
    <w:rPr>
      <w:rFonts w:ascii="黑体" w:hAnsi="黑体" w:eastAsia="黑体"/>
      <w:sz w:val="30"/>
      <w:szCs w:val="21"/>
    </w:rPr>
  </w:style>
  <w:style w:type="paragraph" w:customStyle="1" w:styleId="115">
    <w:name w:val="左黑体小三粗"/>
    <w:basedOn w:val="1"/>
    <w:qFormat/>
    <w:uiPriority w:val="0"/>
    <w:rPr>
      <w:rFonts w:ascii="黑体" w:hAnsi="黑体" w:eastAsia="黑体"/>
      <w:b/>
      <w:sz w:val="30"/>
      <w:szCs w:val="21"/>
    </w:rPr>
  </w:style>
  <w:style w:type="paragraph" w:customStyle="1" w:styleId="116">
    <w:name w:val="左黑体小四"/>
    <w:basedOn w:val="1"/>
    <w:qFormat/>
    <w:uiPriority w:val="0"/>
    <w:rPr>
      <w:rFonts w:ascii="黑体" w:hAnsi="黑体" w:eastAsia="黑体"/>
      <w:sz w:val="24"/>
      <w:szCs w:val="21"/>
    </w:rPr>
  </w:style>
  <w:style w:type="paragraph" w:customStyle="1" w:styleId="117">
    <w:name w:val="左黑体小四粗"/>
    <w:basedOn w:val="1"/>
    <w:qFormat/>
    <w:uiPriority w:val="0"/>
    <w:rPr>
      <w:rFonts w:ascii="黑体" w:hAnsi="黑体" w:eastAsia="黑体"/>
      <w:b/>
      <w:sz w:val="24"/>
      <w:szCs w:val="21"/>
    </w:rPr>
  </w:style>
  <w:style w:type="paragraph" w:customStyle="1" w:styleId="118">
    <w:name w:val="左黑体小一"/>
    <w:basedOn w:val="1"/>
    <w:qFormat/>
    <w:uiPriority w:val="0"/>
    <w:rPr>
      <w:rFonts w:ascii="黑体" w:hAnsi="黑体" w:eastAsia="黑体"/>
      <w:sz w:val="48"/>
      <w:szCs w:val="21"/>
    </w:rPr>
  </w:style>
  <w:style w:type="paragraph" w:customStyle="1" w:styleId="119">
    <w:name w:val="左黑体小一粗"/>
    <w:basedOn w:val="1"/>
    <w:qFormat/>
    <w:uiPriority w:val="0"/>
    <w:rPr>
      <w:rFonts w:ascii="黑体" w:hAnsi="黑体" w:eastAsia="黑体" w:cs="黑体"/>
      <w:b/>
      <w:sz w:val="48"/>
      <w:szCs w:val="28"/>
    </w:rPr>
  </w:style>
  <w:style w:type="paragraph" w:customStyle="1" w:styleId="120">
    <w:name w:val="左黑体一号"/>
    <w:basedOn w:val="1"/>
    <w:qFormat/>
    <w:uiPriority w:val="0"/>
    <w:rPr>
      <w:rFonts w:ascii="黑体" w:hAnsi="黑体" w:eastAsia="黑体"/>
      <w:sz w:val="52"/>
      <w:szCs w:val="21"/>
    </w:rPr>
  </w:style>
  <w:style w:type="paragraph" w:customStyle="1" w:styleId="121">
    <w:name w:val="左黑体一号粗"/>
    <w:basedOn w:val="1"/>
    <w:qFormat/>
    <w:uiPriority w:val="0"/>
    <w:rPr>
      <w:rFonts w:ascii="黑体" w:hAnsi="黑体" w:eastAsia="黑体"/>
      <w:b/>
      <w:sz w:val="52"/>
      <w:szCs w:val="21"/>
    </w:rPr>
  </w:style>
  <w:style w:type="paragraph" w:customStyle="1" w:styleId="122">
    <w:name w:val="Source Code"/>
    <w:basedOn w:val="1"/>
    <w:uiPriority w:val="0"/>
    <w:pPr>
      <w:wordWrap w:val="0"/>
    </w:pPr>
  </w:style>
  <w:style w:type="character" w:customStyle="1" w:styleId="123">
    <w:name w:val="正文文本 字符"/>
    <w:link w:val="3"/>
    <w:uiPriority w:val="0"/>
    <w:rPr>
      <w:rFonts w:eastAsia="宋体"/>
      <w:sz w:val="21"/>
    </w:rPr>
  </w:style>
  <w:style w:type="character" w:customStyle="1" w:styleId="124">
    <w:name w:val="题注 字符"/>
    <w:basedOn w:val="21"/>
    <w:link w:val="12"/>
    <w:uiPriority w:val="0"/>
    <w:rPr/>
  </w:style>
  <w:style w:type="character" w:customStyle="1" w:styleId="125">
    <w:name w:val="Verbatim Char"/>
    <w:uiPriority w:val="0"/>
    <w:rPr>
      <w:rFonts w:ascii="Consolas" w:hAnsi="Consolas"/>
      <w:sz w:val="22"/>
    </w:rPr>
  </w:style>
  <w:style w:type="character" w:customStyle="1" w:styleId="126">
    <w:name w:val="页眉 字符"/>
    <w:link w:val="17"/>
    <w:uiPriority w:val="0"/>
    <w:rPr>
      <w:sz w:val="18"/>
      <w:szCs w:val="18"/>
    </w:rPr>
  </w:style>
  <w:style w:type="character" w:customStyle="1" w:styleId="127">
    <w:name w:val="页脚 字符"/>
    <w:link w:val="16"/>
    <w:uiPriority w:val="99"/>
    <w:rPr>
      <w:sz w:val="18"/>
      <w:szCs w:val="18"/>
    </w:rPr>
  </w:style>
  <w:style w:type="character" w:customStyle="1" w:styleId="128">
    <w:name w:val="批注框文本 字符"/>
    <w:link w:val="15"/>
    <w:uiPriority w:val="0"/>
    <w:rPr>
      <w:rFonts w:eastAsia="宋体"/>
      <w:sz w:val="18"/>
      <w:szCs w:val="18"/>
    </w:rPr>
  </w:style>
  <w:style w:type="character" w:customStyle="1" w:styleId="129">
    <w:name w:val="KeywordTok"/>
    <w:basedOn w:val="125"/>
    <w:uiPriority w:val="0"/>
    <w:rPr>
      <w:b/>
      <w:color w:val="007020"/>
    </w:rPr>
  </w:style>
  <w:style w:type="character" w:customStyle="1" w:styleId="130">
    <w:name w:val="DataTypeTok"/>
    <w:basedOn w:val="125"/>
    <w:uiPriority w:val="0"/>
    <w:rPr>
      <w:color w:val="902000"/>
    </w:rPr>
  </w:style>
  <w:style w:type="character" w:customStyle="1" w:styleId="131">
    <w:name w:val="DecValTok"/>
    <w:basedOn w:val="125"/>
    <w:uiPriority w:val="0"/>
    <w:rPr>
      <w:color w:val="40A070"/>
    </w:rPr>
  </w:style>
  <w:style w:type="character" w:customStyle="1" w:styleId="132">
    <w:name w:val="BaseNTok"/>
    <w:basedOn w:val="125"/>
    <w:uiPriority w:val="0"/>
    <w:rPr>
      <w:color w:val="40A070"/>
    </w:rPr>
  </w:style>
  <w:style w:type="character" w:customStyle="1" w:styleId="133">
    <w:name w:val="FloatTok"/>
    <w:basedOn w:val="125"/>
    <w:uiPriority w:val="0"/>
    <w:rPr>
      <w:color w:val="40A070"/>
    </w:rPr>
  </w:style>
  <w:style w:type="character" w:customStyle="1" w:styleId="134">
    <w:name w:val="ConstantTok"/>
    <w:basedOn w:val="125"/>
    <w:uiPriority w:val="0"/>
    <w:rPr>
      <w:color w:val="880000"/>
    </w:rPr>
  </w:style>
  <w:style w:type="character" w:customStyle="1" w:styleId="135">
    <w:name w:val="CharTok"/>
    <w:basedOn w:val="125"/>
    <w:uiPriority w:val="0"/>
    <w:rPr>
      <w:color w:val="4070A0"/>
    </w:rPr>
  </w:style>
  <w:style w:type="character" w:customStyle="1" w:styleId="136">
    <w:name w:val="SpecialCharTok"/>
    <w:basedOn w:val="125"/>
    <w:uiPriority w:val="0"/>
    <w:rPr>
      <w:color w:val="4070A0"/>
    </w:rPr>
  </w:style>
  <w:style w:type="character" w:customStyle="1" w:styleId="137">
    <w:name w:val="StringTok"/>
    <w:basedOn w:val="125"/>
    <w:uiPriority w:val="0"/>
    <w:rPr>
      <w:color w:val="4070A0"/>
    </w:rPr>
  </w:style>
  <w:style w:type="character" w:customStyle="1" w:styleId="138">
    <w:name w:val="VerbatimStringTok"/>
    <w:basedOn w:val="125"/>
    <w:uiPriority w:val="0"/>
    <w:rPr>
      <w:color w:val="4070A0"/>
    </w:rPr>
  </w:style>
  <w:style w:type="character" w:customStyle="1" w:styleId="139">
    <w:name w:val="SpecialStringTok"/>
    <w:basedOn w:val="125"/>
    <w:uiPriority w:val="0"/>
    <w:rPr>
      <w:color w:val="BB6688"/>
    </w:rPr>
  </w:style>
  <w:style w:type="character" w:customStyle="1" w:styleId="140">
    <w:name w:val="ImportTok"/>
    <w:basedOn w:val="125"/>
    <w:uiPriority w:val="0"/>
    <w:rPr>
      <w:b/>
      <w:color w:val="008000"/>
    </w:rPr>
  </w:style>
  <w:style w:type="character" w:customStyle="1" w:styleId="141">
    <w:name w:val="CommentTok"/>
    <w:basedOn w:val="125"/>
    <w:uiPriority w:val="0"/>
    <w:rPr>
      <w:i/>
      <w:color w:val="60A0B0"/>
    </w:rPr>
  </w:style>
  <w:style w:type="character" w:customStyle="1" w:styleId="142">
    <w:name w:val="DocumentationTok"/>
    <w:basedOn w:val="125"/>
    <w:uiPriority w:val="0"/>
    <w:rPr>
      <w:i/>
      <w:color w:val="BA2121"/>
    </w:rPr>
  </w:style>
  <w:style w:type="character" w:customStyle="1" w:styleId="143">
    <w:name w:val="AnnotationTok"/>
    <w:basedOn w:val="125"/>
    <w:uiPriority w:val="0"/>
    <w:rPr>
      <w:b/>
      <w:i/>
      <w:color w:val="60A0B0"/>
    </w:rPr>
  </w:style>
  <w:style w:type="character" w:customStyle="1" w:styleId="144">
    <w:name w:val="CommentVarTok"/>
    <w:basedOn w:val="125"/>
    <w:uiPriority w:val="0"/>
    <w:rPr>
      <w:b/>
      <w:i/>
      <w:color w:val="60A0B0"/>
    </w:rPr>
  </w:style>
  <w:style w:type="character" w:customStyle="1" w:styleId="145">
    <w:name w:val="OtherTok"/>
    <w:basedOn w:val="125"/>
    <w:uiPriority w:val="0"/>
    <w:rPr>
      <w:color w:val="007020"/>
    </w:rPr>
  </w:style>
  <w:style w:type="character" w:customStyle="1" w:styleId="146">
    <w:name w:val="FunctionTok"/>
    <w:basedOn w:val="125"/>
    <w:uiPriority w:val="0"/>
    <w:rPr>
      <w:color w:val="06287E"/>
    </w:rPr>
  </w:style>
  <w:style w:type="character" w:customStyle="1" w:styleId="147">
    <w:name w:val="VariableTok"/>
    <w:basedOn w:val="125"/>
    <w:uiPriority w:val="0"/>
    <w:rPr>
      <w:color w:val="19177C"/>
    </w:rPr>
  </w:style>
  <w:style w:type="character" w:customStyle="1" w:styleId="148">
    <w:name w:val="ControlFlowTok"/>
    <w:basedOn w:val="125"/>
    <w:uiPriority w:val="0"/>
    <w:rPr>
      <w:b/>
      <w:color w:val="007020"/>
    </w:rPr>
  </w:style>
  <w:style w:type="character" w:customStyle="1" w:styleId="149">
    <w:name w:val="OperatorTok"/>
    <w:basedOn w:val="125"/>
    <w:uiPriority w:val="0"/>
    <w:rPr>
      <w:color w:val="666666"/>
    </w:rPr>
  </w:style>
  <w:style w:type="character" w:customStyle="1" w:styleId="150">
    <w:name w:val="BuiltInTok"/>
    <w:basedOn w:val="125"/>
    <w:uiPriority w:val="0"/>
    <w:rPr>
      <w:color w:val="008000"/>
    </w:rPr>
  </w:style>
  <w:style w:type="character" w:customStyle="1" w:styleId="151">
    <w:name w:val="ExtensionTok"/>
    <w:basedOn w:val="125"/>
    <w:uiPriority w:val="0"/>
    <w:rPr/>
  </w:style>
  <w:style w:type="character" w:customStyle="1" w:styleId="152">
    <w:name w:val="PreprocessorTok"/>
    <w:basedOn w:val="125"/>
    <w:uiPriority w:val="0"/>
    <w:rPr>
      <w:color w:val="BC7A00"/>
    </w:rPr>
  </w:style>
  <w:style w:type="character" w:customStyle="1" w:styleId="153">
    <w:name w:val="AttributeTok"/>
    <w:basedOn w:val="125"/>
    <w:uiPriority w:val="0"/>
    <w:rPr>
      <w:color w:val="7D9029"/>
    </w:rPr>
  </w:style>
  <w:style w:type="character" w:customStyle="1" w:styleId="154">
    <w:name w:val="RegionMarkerTok"/>
    <w:basedOn w:val="125"/>
    <w:uiPriority w:val="0"/>
    <w:rPr/>
  </w:style>
  <w:style w:type="character" w:customStyle="1" w:styleId="155">
    <w:name w:val="InformationTok"/>
    <w:basedOn w:val="125"/>
    <w:uiPriority w:val="0"/>
    <w:rPr>
      <w:b/>
      <w:i/>
      <w:color w:val="60A0B0"/>
    </w:rPr>
  </w:style>
  <w:style w:type="character" w:customStyle="1" w:styleId="156">
    <w:name w:val="WarningTok"/>
    <w:basedOn w:val="125"/>
    <w:uiPriority w:val="0"/>
    <w:rPr>
      <w:b/>
      <w:i/>
      <w:color w:val="60A0B0"/>
    </w:rPr>
  </w:style>
  <w:style w:type="character" w:customStyle="1" w:styleId="157">
    <w:name w:val="AlertTok"/>
    <w:basedOn w:val="125"/>
    <w:uiPriority w:val="0"/>
    <w:rPr>
      <w:b/>
      <w:color w:val="FF0000"/>
    </w:rPr>
  </w:style>
  <w:style w:type="character" w:customStyle="1" w:styleId="158">
    <w:name w:val="ErrorTok"/>
    <w:basedOn w:val="125"/>
    <w:uiPriority w:val="0"/>
    <w:rPr>
      <w:b/>
      <w:color w:val="FF0000"/>
    </w:rPr>
  </w:style>
  <w:style w:type="character" w:customStyle="1" w:styleId="159">
    <w:name w:val="NormalTok"/>
    <w:basedOn w:val="125"/>
    <w:uiPriority w:val="0"/>
    <w:rPr/>
  </w:style>
  <w:style w:type="table" w:customStyle="1" w:styleId="160">
    <w:name w:val="Table"/>
    <w:unhideWhenUsed/>
    <w:qFormat/>
    <w:uiPriority w:val="0"/>
    <w:rPr>
      <w:sz w:val="21"/>
      <w:szCs w:val="24"/>
      <w:lang w:eastAsia="en-US"/>
    </w:rPr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Company>Microsoft</Company>
  <Pages>1</Pages>
  <Words>3</Words>
  <Characters>20</Characters>
  <Lines>1</Lines>
  <Paragraphs>1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2025-03-31T02:00:00Z</dcterms:created>
  <cp:lastModifiedBy>1</cp:lastModifiedBy>
  <dcterms:modified xsi:type="dcterms:W3CDTF">2025-04-10T03:13:10Z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