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民航客运员三级理论知识试卷</w:t>
      </w:r>
    </w:p>
    <w:p>
      <w:pPr>
        <w:pStyle w:val="afff2"/>
      </w:pPr>
      <w:r>
        <w:t xml:space="preserve">试卷编码：402040200131-2025030001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业：民航客运员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级：三级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1、考试时间：90分钟。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三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一、单选题（每题1分，共40分。）</w:t>
      </w:r>
    </w:p>
    <w:p>
      <w:pPr>
        <w:pStyle w:val="afff0"/>
      </w:pPr>
      <w:r>
        <w:t xml:space="preserve">1、民航客运员爱岗敬业的具体要求是（　　）。</w:t>
      </w:r>
    </w:p>
    <w:p>
      <w:pPr>
        <w:pStyle w:val="T23"/>
      </w:pPr>
      <w:r>
        <w:tab/>
      </w:r>
      <w:r>
        <w:t xml:space="preserve">A、树立职业理想，强化职业责任</w:t>
      </w:r>
      <w:r>
        <w:tab/>
      </w:r>
      <w:r>
        <w:t xml:space="preserve">B、勇于牺牲</w:t>
      </w:r>
    </w:p>
    <w:p>
      <w:pPr>
        <w:pStyle w:val="T23"/>
      </w:pPr>
      <w:r>
        <w:tab/>
      </w:r>
      <w:r>
        <w:t xml:space="preserve">C、见义勇为</w:t>
      </w:r>
      <w:r>
        <w:tab/>
      </w:r>
      <w:r>
        <w:t xml:space="preserve">D、排除万难</w:t>
      </w:r>
    </w:p>
    <w:p>
      <w:pPr>
        <w:pStyle w:val="afff0"/>
      </w:pPr>
      <w:r>
        <w:t xml:space="preserve">2、民航业为旅客提供优质服务，应具备服务意识和（　　）意识。</w:t>
      </w:r>
    </w:p>
    <w:p>
      <w:pPr>
        <w:pStyle w:val="T43"/>
      </w:pPr>
      <w:r>
        <w:tab/>
      </w:r>
      <w:r>
        <w:t xml:space="preserve">A、利润最大化</w:t>
      </w:r>
      <w:r>
        <w:tab/>
      </w:r>
      <w:r>
        <w:t xml:space="preserve">B、安全</w:t>
      </w:r>
      <w:r>
        <w:tab/>
      </w:r>
      <w:r>
        <w:t xml:space="preserve">C、危机</w:t>
      </w:r>
      <w:r>
        <w:tab/>
      </w:r>
      <w:r>
        <w:t xml:space="preserve">D、主动</w:t>
      </w:r>
    </w:p>
    <w:p>
      <w:pPr>
        <w:pStyle w:val="afff0"/>
      </w:pPr>
      <w:r>
        <w:t xml:space="preserve">3、要遵循团结友爱、协作配合的道德规范，必须做到 （　　）、顾全大局、互相学习、加强协作。</w:t>
      </w:r>
    </w:p>
    <w:p>
      <w:pPr>
        <w:pStyle w:val="T43"/>
      </w:pPr>
      <w:r>
        <w:tab/>
      </w:r>
      <w:r>
        <w:t xml:space="preserve">A、领导至上</w:t>
      </w:r>
      <w:r>
        <w:tab/>
      </w:r>
      <w:r>
        <w:t xml:space="preserve">B、集体主义</w:t>
      </w:r>
      <w:r>
        <w:tab/>
      </w:r>
      <w:r>
        <w:t xml:space="preserve">C、平等尊重</w:t>
      </w:r>
      <w:r>
        <w:tab/>
      </w:r>
      <w:r>
        <w:t xml:space="preserve">D、组织协调</w:t>
      </w:r>
    </w:p>
    <w:p>
      <w:pPr>
        <w:pStyle w:val="afff0"/>
      </w:pPr>
      <w:r>
        <w:t xml:space="preserve">4、哪个航空公司是中国唯一载国旗飞行的航空公司（　　）。</w:t>
      </w:r>
    </w:p>
    <w:p>
      <w:pPr>
        <w:pStyle w:val="T43"/>
      </w:pPr>
      <w:r>
        <w:tab/>
      </w:r>
      <w:r>
        <w:t xml:space="preserve">A、东航</w:t>
      </w:r>
      <w:r>
        <w:tab/>
      </w:r>
      <w:r>
        <w:t xml:space="preserve">B、海航</w:t>
      </w:r>
      <w:r>
        <w:tab/>
      </w:r>
      <w:r>
        <w:t xml:space="preserve">C、南航</w:t>
      </w:r>
      <w:r>
        <w:tab/>
      </w:r>
      <w:r>
        <w:t xml:space="preserve">D、国航</w:t>
      </w:r>
    </w:p>
    <w:p>
      <w:pPr>
        <w:pStyle w:val="afff0"/>
      </w:pPr>
      <w:r>
        <w:t xml:space="preserve">5、某人1月28日0944乘飞机从北京(GMT+8)启程，到达华盛顿(GMT-5)时，当地时间为1月28日1530,则航班飞行时间是（　　）。</w:t>
      </w:r>
    </w:p>
    <w:p>
      <w:pPr>
        <w:pStyle w:val="T23"/>
      </w:pPr>
      <w:r>
        <w:tab/>
      </w:r>
      <w:r>
        <w:t xml:space="preserve">A、16h46m</w:t>
      </w:r>
      <w:r>
        <w:tab/>
      </w:r>
      <w:r>
        <w:t xml:space="preserve">B、17h25m</w:t>
      </w:r>
    </w:p>
    <w:p>
      <w:pPr>
        <w:pStyle w:val="T23"/>
      </w:pPr>
      <w:r>
        <w:tab/>
      </w:r>
      <w:r>
        <w:t xml:space="preserve">C、18h35m</w:t>
      </w:r>
      <w:r>
        <w:tab/>
      </w:r>
      <w:r>
        <w:t xml:space="preserve">D、18h46m</w:t>
      </w:r>
    </w:p>
    <w:p>
      <w:pPr>
        <w:pStyle w:val="afff0"/>
      </w:pPr>
      <w:r>
        <w:t xml:space="preserve">6、（　　）表示乘机时不一定经过的服务或服务设施标志。</w:t>
      </w:r>
    </w:p>
    <w:p>
      <w:pPr>
        <w:pStyle w:val="T43"/>
      </w:pPr>
      <w:r>
        <w:tab/>
      </w:r>
      <w:r>
        <w:t xml:space="preserve">A、流程标志</w:t>
      </w:r>
      <w:r>
        <w:tab/>
      </w:r>
      <w:r>
        <w:t xml:space="preserve">B、非流程标志</w:t>
      </w:r>
      <w:r>
        <w:tab/>
      </w:r>
      <w:r>
        <w:t xml:space="preserve">C、导向表示</w:t>
      </w:r>
      <w:r>
        <w:tab/>
      </w:r>
      <w:r>
        <w:t xml:space="preserve">D、位置标志</w:t>
      </w:r>
    </w:p>
    <w:p>
      <w:pPr>
        <w:pStyle w:val="afff0"/>
      </w:pPr>
      <w:r>
        <w:t xml:space="preserve">7、一头等舱旅客免费托运两件行李，重量均不清其中一件遗失，一件32kg运达目的地，旅客最多可获得（　　）公斤的赔偿。</w:t>
      </w:r>
    </w:p>
    <w:p>
      <w:pPr>
        <w:pStyle w:val="T43"/>
      </w:pPr>
      <w:r>
        <w:tab/>
      </w:r>
      <w:r>
        <w:t xml:space="preserve">A、32</w:t>
      </w:r>
      <w:r>
        <w:tab/>
      </w:r>
      <w:r>
        <w:t xml:space="preserve">B、40</w:t>
      </w:r>
      <w:r>
        <w:tab/>
      </w:r>
      <w:r>
        <w:t xml:space="preserve">C、10</w:t>
      </w:r>
      <w:r>
        <w:tab/>
      </w:r>
      <w:r>
        <w:t xml:space="preserve">D、8</w:t>
      </w:r>
    </w:p>
    <w:p>
      <w:pPr>
        <w:pStyle w:val="afff0"/>
      </w:pPr>
      <w:r>
        <w:t xml:space="preserve">8、如事先无法与已购票旅客取得联系，则机场值机部门应按（　　）在柜台等候旅客，并向旅客说明情况，做出相应处理。</w:t>
      </w:r>
    </w:p>
    <w:p>
      <w:pPr>
        <w:pStyle w:val="T23"/>
      </w:pPr>
      <w:r>
        <w:tab/>
      </w:r>
      <w:r>
        <w:t xml:space="preserve">A、航班变更后的时间</w:t>
      </w:r>
      <w:r>
        <w:tab/>
      </w:r>
      <w:r>
        <w:t xml:space="preserve">B、原航班起飞时间</w:t>
      </w:r>
    </w:p>
    <w:p>
      <w:pPr>
        <w:pStyle w:val="T23"/>
      </w:pPr>
      <w:r>
        <w:tab/>
      </w:r>
      <w:r>
        <w:t xml:space="preserve">C、原定办理乘机手续时间</w:t>
      </w:r>
      <w:r>
        <w:tab/>
      </w:r>
      <w:r>
        <w:t xml:space="preserve">D、原航班到达时间</w:t>
      </w:r>
    </w:p>
    <w:p>
      <w:pPr>
        <w:pStyle w:val="afff0"/>
      </w:pPr>
      <w:r>
        <w:t xml:space="preserve">9、（　　）对全国民用机场航空器活动区道路交通安全实行统一监督管理。</w:t>
      </w:r>
    </w:p>
    <w:p>
      <w:pPr>
        <w:pStyle w:val="T23"/>
      </w:pPr>
      <w:r>
        <w:tab/>
      </w:r>
      <w:r>
        <w:t xml:space="preserve">A、民航局</w:t>
      </w:r>
      <w:r>
        <w:tab/>
      </w:r>
      <w:r>
        <w:t xml:space="preserve">B、民航局公安局</w:t>
      </w:r>
    </w:p>
    <w:p>
      <w:pPr>
        <w:pStyle w:val="T23"/>
      </w:pPr>
      <w:r>
        <w:tab/>
      </w:r>
      <w:r>
        <w:t xml:space="preserve">C、民航地区管理局</w:t>
      </w:r>
      <w:r>
        <w:tab/>
      </w:r>
      <w:r>
        <w:t xml:space="preserve">D、民航地区管理局公安局</w:t>
      </w:r>
    </w:p>
    <w:p>
      <w:pPr>
        <w:pStyle w:val="afff0"/>
      </w:pPr>
      <w:r>
        <w:t xml:space="preserve">10、当航班某一舱位确实发生超售时，在其他舱位至航班结载仍有空余座位时，可采用（　　）为超售旅客进行安排。</w:t>
      </w:r>
    </w:p>
    <w:p>
      <w:pPr>
        <w:pStyle w:val="T23"/>
      </w:pPr>
      <w:r>
        <w:tab/>
      </w:r>
      <w:r>
        <w:t xml:space="preserve">A、自愿变更舱位</w:t>
      </w:r>
      <w:r>
        <w:tab/>
      </w:r>
      <w:r>
        <w:t xml:space="preserve">B、非自愿变更舱位</w:t>
      </w:r>
    </w:p>
    <w:p>
      <w:pPr>
        <w:pStyle w:val="T23"/>
      </w:pPr>
      <w:r>
        <w:tab/>
      </w:r>
      <w:r>
        <w:t xml:space="preserve">C、现金赔偿</w:t>
      </w:r>
      <w:r>
        <w:tab/>
      </w:r>
      <w:r>
        <w:t xml:space="preserve">D、改签至最早航班</w:t>
      </w:r>
    </w:p>
    <w:p>
      <w:pPr>
        <w:pStyle w:val="afff0"/>
      </w:pPr>
      <w:r>
        <w:t xml:space="preserve">11、以下（　　）法规是由国际民航组织（ICAO）颁布施行的。</w:t>
      </w:r>
    </w:p>
    <w:p>
      <w:pPr>
        <w:pStyle w:val="T13"/>
      </w:pPr>
      <w:r>
        <w:tab/>
      </w:r>
      <w:r>
        <w:t xml:space="preserve">A、《关于危险货物运输的建议书——规章范本》</w:t>
      </w:r>
    </w:p>
    <w:p>
      <w:pPr>
        <w:pStyle w:val="T13"/>
      </w:pPr>
      <w:r>
        <w:tab/>
      </w:r>
      <w:r>
        <w:t xml:space="preserve">B、《放射性物品安全运输条例》</w:t>
      </w:r>
    </w:p>
    <w:p>
      <w:pPr>
        <w:pStyle w:val="T13"/>
      </w:pPr>
      <w:r>
        <w:tab/>
      </w:r>
      <w:r>
        <w:t xml:space="preserve">C、《民用航空危险品运输管理规定》</w:t>
      </w:r>
    </w:p>
    <w:p>
      <w:pPr>
        <w:pStyle w:val="T13"/>
      </w:pPr>
      <w:r>
        <w:tab/>
      </w:r>
      <w:r>
        <w:t xml:space="preserve">D、《危险品安全航空运输技术细则》</w:t>
      </w:r>
    </w:p>
    <w:p>
      <w:pPr>
        <w:pStyle w:val="afff0"/>
      </w:pPr>
      <w:r>
        <w:t xml:space="preserve">12、（　　）在运输的全航程中，对所监送的犯罪嫌疑人负全部责任。</w:t>
      </w:r>
    </w:p>
    <w:p>
      <w:pPr>
        <w:pStyle w:val="T43"/>
      </w:pPr>
      <w:r>
        <w:tab/>
      </w:r>
      <w:r>
        <w:t xml:space="preserve">A、承运人</w:t>
      </w:r>
      <w:r>
        <w:tab/>
      </w:r>
      <w:r>
        <w:t xml:space="preserve">B、监送人员</w:t>
      </w:r>
      <w:r>
        <w:tab/>
      </w:r>
      <w:r>
        <w:t xml:space="preserve">C、民航局</w:t>
      </w:r>
      <w:r>
        <w:tab/>
      </w:r>
      <w:r>
        <w:t xml:space="preserve">D、机长</w:t>
      </w:r>
    </w:p>
    <w:p>
      <w:pPr>
        <w:pStyle w:val="afff0"/>
      </w:pPr>
      <w:r>
        <w:t xml:space="preserve">13、属于国际运输的小动物出境，应具备相应的文件证明，不包括（　　）。</w:t>
      </w:r>
    </w:p>
    <w:p>
      <w:pPr>
        <w:pStyle w:val="T13"/>
      </w:pPr>
      <w:r>
        <w:tab/>
      </w:r>
      <w:r>
        <w:t xml:space="preserve">A、国家动植物检疫部门出具的检疫证书</w:t>
      </w:r>
    </w:p>
    <w:p>
      <w:pPr>
        <w:pStyle w:val="T13"/>
      </w:pPr>
      <w:r>
        <w:tab/>
      </w:r>
      <w:r>
        <w:t xml:space="preserve">B、狂犬病免疫证书</w:t>
      </w:r>
    </w:p>
    <w:p>
      <w:pPr>
        <w:pStyle w:val="T13"/>
      </w:pPr>
      <w:r>
        <w:tab/>
      </w:r>
      <w:r>
        <w:t xml:space="preserve">C、出入境许可证</w:t>
      </w:r>
    </w:p>
    <w:p>
      <w:pPr>
        <w:pStyle w:val="T13"/>
      </w:pPr>
      <w:r>
        <w:tab/>
      </w:r>
      <w:r>
        <w:t xml:space="preserve">D、出境申请书</w:t>
      </w:r>
    </w:p>
    <w:p>
      <w:pPr>
        <w:pStyle w:val="afff0"/>
      </w:pPr>
      <w:r>
        <w:t xml:space="preserve">14、在离港系统中，操作航班初始化指令后，系统反馈CKI TIME XXXX表示（　　）。</w:t>
      </w:r>
    </w:p>
    <w:p>
      <w:pPr>
        <w:pStyle w:val="T23"/>
      </w:pPr>
      <w:r>
        <w:tab/>
      </w:r>
      <w:r>
        <w:t xml:space="preserve">A、系统时间设置不对</w:t>
      </w:r>
      <w:r>
        <w:tab/>
      </w:r>
      <w:r>
        <w:t xml:space="preserve">B、航班已经做过初始化</w:t>
      </w:r>
    </w:p>
    <w:p>
      <w:pPr>
        <w:pStyle w:val="T23"/>
      </w:pPr>
      <w:r>
        <w:tab/>
      </w:r>
      <w:r>
        <w:t xml:space="preserve">C、使用的CND表号错误</w:t>
      </w:r>
      <w:r>
        <w:tab/>
      </w:r>
      <w:r>
        <w:t xml:space="preserve">D、初始化成功</w:t>
      </w:r>
    </w:p>
    <w:p>
      <w:pPr>
        <w:pStyle w:val="afff0"/>
      </w:pPr>
      <w:r>
        <w:t xml:space="preserve">15、在离港系统中，操作航班初始化指令后，系统反馈FLT ALREADY INITIALIZE表示（　　）。</w:t>
      </w:r>
    </w:p>
    <w:p>
      <w:pPr>
        <w:pStyle w:val="T23"/>
      </w:pPr>
      <w:r>
        <w:tab/>
      </w:r>
      <w:r>
        <w:t xml:space="preserve">A、系统时间设置不对</w:t>
      </w:r>
      <w:r>
        <w:tab/>
      </w:r>
      <w:r>
        <w:t xml:space="preserve">B、航班已经做过初始化</w:t>
      </w:r>
    </w:p>
    <w:p>
      <w:pPr>
        <w:pStyle w:val="T23"/>
      </w:pPr>
      <w:r>
        <w:tab/>
      </w:r>
      <w:r>
        <w:t xml:space="preserve">C、使用的CND表号错误</w:t>
      </w:r>
      <w:r>
        <w:tab/>
      </w:r>
      <w:r>
        <w:t xml:space="preserve">D、初始化成功</w:t>
      </w:r>
    </w:p>
    <w:p>
      <w:pPr>
        <w:pStyle w:val="afff0"/>
      </w:pPr>
      <w:r>
        <w:t xml:space="preserve">16、关于为重要旅客预留座位，下列表述错误的是（　　）。</w:t>
      </w:r>
    </w:p>
    <w:p>
      <w:pPr>
        <w:pStyle w:val="T13"/>
      </w:pPr>
      <w:r>
        <w:tab/>
      </w:r>
      <w:r>
        <w:t xml:space="preserve">A、根据旅客订座信息，将重要旅客安排在事先预定的客舱座位</w:t>
      </w:r>
    </w:p>
    <w:p>
      <w:pPr>
        <w:pStyle w:val="T13"/>
      </w:pPr>
      <w:r>
        <w:tab/>
      </w:r>
      <w:r>
        <w:t xml:space="preserve">B、重要旅客的座位安排在相应客票舱位的前排</w:t>
      </w:r>
    </w:p>
    <w:p>
      <w:pPr>
        <w:pStyle w:val="T13"/>
      </w:pPr>
      <w:r>
        <w:tab/>
      </w:r>
      <w:r>
        <w:t xml:space="preserve">C、不在重要旅客的旁边安排其他旅客</w:t>
      </w:r>
    </w:p>
    <w:p>
      <w:pPr>
        <w:pStyle w:val="T13"/>
      </w:pPr>
      <w:r>
        <w:tab/>
      </w:r>
      <w:r>
        <w:t xml:space="preserve">D、可以根据旅客的喜好进行预留</w:t>
      </w:r>
    </w:p>
    <w:p>
      <w:pPr>
        <w:pStyle w:val="afff0"/>
      </w:pPr>
      <w:r>
        <w:t xml:space="preserve">17、在离港系统中，为旅客预留座位时，如希望1H的座位符号变成“D”，应使用指令（　　）。</w:t>
      </w:r>
    </w:p>
    <w:p>
      <w:pPr>
        <w:pStyle w:val="T23"/>
      </w:pPr>
      <w:r>
        <w:tab/>
      </w:r>
      <w:r>
        <w:t xml:space="preserve">A、JCS:1,R1H</w:t>
      </w:r>
      <w:r>
        <w:tab/>
      </w:r>
      <w:r>
        <w:t xml:space="preserve">B、JCS:#1,R1H</w:t>
      </w:r>
    </w:p>
    <w:p>
      <w:pPr>
        <w:pStyle w:val="T23"/>
      </w:pPr>
      <w:r>
        <w:tab/>
      </w:r>
      <w:r>
        <w:t xml:space="preserve">C、JCS:#1,SNR1H</w:t>
      </w:r>
      <w:r>
        <w:tab/>
      </w:r>
      <w:r>
        <w:t xml:space="preserve">D、JCS:1,SNR1H</w:t>
      </w:r>
    </w:p>
    <w:p>
      <w:pPr>
        <w:pStyle w:val="afff0"/>
      </w:pPr>
      <w:r>
        <w:t xml:space="preserve">18、备降航班处置流程，描述不正确的是（　　）。</w:t>
      </w:r>
    </w:p>
    <w:p>
      <w:pPr>
        <w:pStyle w:val="T13"/>
      </w:pPr>
      <w:r>
        <w:tab/>
      </w:r>
      <w:r>
        <w:t xml:space="preserve">A、备降航班不利用载量，备降航站可继续销售客票。</w:t>
      </w:r>
    </w:p>
    <w:p>
      <w:pPr>
        <w:pStyle w:val="T13"/>
      </w:pPr>
      <w:r>
        <w:tab/>
      </w:r>
      <w:r>
        <w:t xml:space="preserve">B、国际（地区）航班备降，需在备降地点办理入境手续。</w:t>
      </w:r>
    </w:p>
    <w:p>
      <w:pPr>
        <w:pStyle w:val="T13"/>
      </w:pPr>
      <w:r>
        <w:tab/>
      </w:r>
      <w:r>
        <w:t xml:space="preserve">C、航班备降机场与计划目的地机场属同一城市，按航班不正常规定处置。</w:t>
      </w:r>
    </w:p>
    <w:p>
      <w:pPr>
        <w:pStyle w:val="T13"/>
      </w:pPr>
      <w:r>
        <w:tab/>
      </w:r>
      <w:r>
        <w:t xml:space="preserve">D、航班备降后取消后续飞行，按航班中断飞行处置。</w:t>
      </w:r>
    </w:p>
    <w:p>
      <w:pPr>
        <w:pStyle w:val="afff0"/>
      </w:pPr>
      <w:r>
        <w:t xml:space="preserve">19、由于旅客自己的原因错乘了飞机，航空公司应安排旅客搭乘最早的航班飞往旅客客票上的目的地，关于旅客的票款，（　　）。</w:t>
      </w:r>
    </w:p>
    <w:p>
      <w:pPr>
        <w:pStyle w:val="T13"/>
      </w:pPr>
      <w:r>
        <w:tab/>
      </w:r>
      <w:r>
        <w:t xml:space="preserve">A、将两个航班的费用合计，多退少补</w:t>
      </w:r>
    </w:p>
    <w:p>
      <w:pPr>
        <w:pStyle w:val="T13"/>
      </w:pPr>
      <w:r>
        <w:tab/>
      </w:r>
      <w:r>
        <w:t xml:space="preserve">B、航空公司全额退款</w:t>
      </w:r>
    </w:p>
    <w:p>
      <w:pPr>
        <w:pStyle w:val="T13"/>
      </w:pPr>
      <w:r>
        <w:tab/>
      </w:r>
      <w:r>
        <w:t xml:space="preserve">C、票款不退不补</w:t>
      </w:r>
    </w:p>
    <w:p>
      <w:pPr>
        <w:pStyle w:val="T13"/>
      </w:pPr>
      <w:r>
        <w:tab/>
      </w:r>
      <w:r>
        <w:t xml:space="preserve">D、旅客自行支付航班客票</w:t>
      </w:r>
    </w:p>
    <w:p>
      <w:pPr>
        <w:pStyle w:val="afff0"/>
      </w:pPr>
      <w:r>
        <w:t xml:space="preserve">20、如果航班被取消了，只要有空余座位，而且不收取附加费用，大多数航空公司会（　　）。</w:t>
      </w:r>
    </w:p>
    <w:p>
      <w:pPr>
        <w:pStyle w:val="T13"/>
      </w:pPr>
      <w:r>
        <w:tab/>
      </w:r>
      <w:r>
        <w:t xml:space="preserve">A、给旅客重新预订一个他们能够到达旅客目的地的最早航班</w:t>
      </w:r>
    </w:p>
    <w:p>
      <w:pPr>
        <w:pStyle w:val="T13"/>
      </w:pPr>
      <w:r>
        <w:tab/>
      </w:r>
      <w:r>
        <w:t xml:space="preserve">B、给旅客重新预订一个他们能够到达旅客目的地的任意航班</w:t>
      </w:r>
    </w:p>
    <w:p>
      <w:pPr>
        <w:pStyle w:val="T13"/>
      </w:pPr>
      <w:r>
        <w:tab/>
      </w:r>
      <w:r>
        <w:t xml:space="preserve">C、不给旅客重新预订一个他们能够到达旅客目的地的航班</w:t>
      </w:r>
    </w:p>
    <w:p>
      <w:pPr>
        <w:pStyle w:val="T13"/>
      </w:pPr>
      <w:r>
        <w:tab/>
      </w:r>
      <w:r>
        <w:t xml:space="preserve">D、旅客自己重新预订一个他们能够到达旅客目的地的航班</w:t>
      </w:r>
    </w:p>
    <w:p>
      <w:pPr>
        <w:pStyle w:val="afff0"/>
      </w:pPr>
      <w:r>
        <w:t xml:space="preserve">21、临近关闭舱门时旅客未到，如该旅客无托运行李，修改人数在飞机载重平衡安全范围内，登机口服务人员可直接上飞机修改舱单并与乘务长签字交接（　　）。</w:t>
      </w:r>
    </w:p>
    <w:p>
      <w:pPr>
        <w:pStyle w:val="T23"/>
      </w:pPr>
      <w:r>
        <w:tab/>
      </w:r>
      <w:r>
        <w:t xml:space="preserve">A、验收诊断证明书</w:t>
      </w:r>
      <w:r>
        <w:tab/>
      </w:r>
      <w:r>
        <w:t xml:space="preserve">B、特殊旅客服务通知单</w:t>
      </w:r>
    </w:p>
    <w:p>
      <w:pPr>
        <w:pStyle w:val="T23"/>
      </w:pPr>
      <w:r>
        <w:tab/>
      </w:r>
      <w:r>
        <w:t xml:space="preserve">C、特殊旅客乘机申请书</w:t>
      </w:r>
      <w:r>
        <w:tab/>
      </w:r>
      <w:r>
        <w:t xml:space="preserve">D、旅客登机人数交接单</w:t>
      </w:r>
    </w:p>
    <w:p>
      <w:pPr>
        <w:pStyle w:val="afff0"/>
      </w:pPr>
      <w:r>
        <w:t xml:space="preserve">22、担架旅客的专业代码是（　　）。</w:t>
      </w:r>
    </w:p>
    <w:p>
      <w:pPr>
        <w:pStyle w:val="T43"/>
      </w:pPr>
      <w:r>
        <w:tab/>
      </w:r>
      <w:r>
        <w:t xml:space="preserve">A、WCHR</w:t>
      </w:r>
      <w:r>
        <w:tab/>
      </w:r>
      <w:r>
        <w:t xml:space="preserve">B、STCR</w:t>
      </w:r>
      <w:r>
        <w:tab/>
      </w:r>
      <w:r>
        <w:t xml:space="preserve">C、CBBG</w:t>
      </w:r>
      <w:r>
        <w:tab/>
      </w:r>
      <w:r>
        <w:t xml:space="preserve">D、EXST</w:t>
      </w:r>
    </w:p>
    <w:p>
      <w:pPr>
        <w:pStyle w:val="afff0"/>
      </w:pPr>
      <w:r>
        <w:t xml:space="preserve">23、当航班不正常时，旅客可以根据情况选择（　　）。航空公司应当制定并公布运输总条件，明确航班出港延误及取消后的旅客服务内容，并在购票环节中明确告知旅客。</w:t>
      </w:r>
    </w:p>
    <w:p>
      <w:pPr>
        <w:pStyle w:val="T43"/>
      </w:pPr>
      <w:r>
        <w:tab/>
      </w:r>
      <w:r>
        <w:t xml:space="preserve">A、改签或退票</w:t>
      </w:r>
      <w:r>
        <w:tab/>
      </w:r>
      <w:r>
        <w:t xml:space="preserve">B、延期或退票</w:t>
      </w:r>
      <w:r>
        <w:tab/>
      </w:r>
      <w:r>
        <w:t xml:space="preserve">C、改签或退费</w:t>
      </w:r>
      <w:r>
        <w:tab/>
      </w:r>
      <w:r>
        <w:t xml:space="preserve">D、延期或退费</w:t>
      </w:r>
    </w:p>
    <w:p>
      <w:pPr>
        <w:pStyle w:val="afff0"/>
      </w:pPr>
      <w:r>
        <w:t xml:space="preserve">24、内物丢失的行李物品在无法准确得知实际重量时，可以参照IATA1744规定的”行李物品重量折算表”估算出损失物品的重量。如：杂类用品（Miscellaneous Items)--book(hard cover)（　　）kg。</w:t>
      </w:r>
    </w:p>
    <w:p>
      <w:pPr>
        <w:pStyle w:val="T23"/>
      </w:pPr>
      <w:r>
        <w:tab/>
      </w:r>
      <w:r>
        <w:t xml:space="preserve">A、(A)0.02</w:t>
      </w:r>
      <w:r>
        <w:tab/>
      </w:r>
      <w:r>
        <w:t xml:space="preserve">B、(B)1.80</w:t>
      </w:r>
    </w:p>
    <w:p>
      <w:pPr>
        <w:pStyle w:val="T23"/>
      </w:pPr>
      <w:r>
        <w:tab/>
      </w:r>
      <w:r>
        <w:t xml:space="preserve">C、(C)1.07</w:t>
      </w:r>
      <w:r>
        <w:tab/>
      </w:r>
      <w:r>
        <w:t xml:space="preserve">D、(D)0.50</w:t>
      </w:r>
    </w:p>
    <w:p>
      <w:pPr>
        <w:pStyle w:val="afff0"/>
      </w:pPr>
      <w:r>
        <w:t xml:space="preserve">25、地面服务员在候机现场发现旅客身体发生疾病，先及时上报（　　）。</w:t>
      </w:r>
    </w:p>
    <w:p>
      <w:pPr>
        <w:pStyle w:val="T43"/>
      </w:pPr>
      <w:r>
        <w:tab/>
      </w:r>
      <w:r>
        <w:t xml:space="preserve">A、内心的焦虑</w:t>
      </w:r>
      <w:r>
        <w:tab/>
      </w:r>
      <w:r>
        <w:t xml:space="preserve">B、自己的判断</w:t>
      </w:r>
      <w:r>
        <w:tab/>
      </w:r>
      <w:r>
        <w:t xml:space="preserve">C、自己的信息</w:t>
      </w:r>
      <w:r>
        <w:tab/>
      </w:r>
      <w:r>
        <w:t xml:space="preserve">D、旅客的信息</w:t>
      </w:r>
    </w:p>
    <w:p>
      <w:pPr>
        <w:pStyle w:val="afff0"/>
      </w:pPr>
      <w:r>
        <w:t xml:space="preserve">26、关于行李赔偿的地点，下列说法正确的是（　　）。</w:t>
      </w:r>
    </w:p>
    <w:p>
      <w:pPr>
        <w:pStyle w:val="T13"/>
      </w:pPr>
      <w:r>
        <w:tab/>
      </w:r>
      <w:r>
        <w:t xml:space="preserve">A、一般情况下，受理旅客行李赔偿的地点为该航空公司总部所在航站</w:t>
      </w:r>
    </w:p>
    <w:p>
      <w:pPr>
        <w:pStyle w:val="T13"/>
      </w:pPr>
      <w:r>
        <w:tab/>
      </w:r>
      <w:r>
        <w:t xml:space="preserve">B、如旅客在中转站未按要求办理海关手续导致行李遗失，则目的站不受理旅客行李赔偿</w:t>
      </w:r>
    </w:p>
    <w:p>
      <w:pPr>
        <w:pStyle w:val="T13"/>
      </w:pPr>
      <w:r>
        <w:tab/>
      </w:r>
      <w:r>
        <w:t xml:space="preserve">C、如旅客在中转站提取行李时发现内物短少，该中转站应受理旅客行李赔偿要求</w:t>
      </w:r>
    </w:p>
    <w:p>
      <w:pPr>
        <w:pStyle w:val="T13"/>
      </w:pPr>
      <w:r>
        <w:tab/>
      </w:r>
      <w:r>
        <w:t xml:space="preserve">D、如旅客在中转站就未能提取到托运行李，则目的站不受理旅客行李赔偿</w:t>
      </w:r>
    </w:p>
    <w:p>
      <w:pPr>
        <w:pStyle w:val="afff0"/>
      </w:pPr>
      <w:r>
        <w:t xml:space="preserve">27、属国内运输的托运行李发生遗失，赔偿金额每千克不超过人民币（　　）元。</w:t>
      </w:r>
    </w:p>
    <w:p>
      <w:pPr>
        <w:pStyle w:val="T43"/>
      </w:pPr>
      <w:r>
        <w:tab/>
      </w:r>
      <w:r>
        <w:t xml:space="preserve">A、50</w:t>
      </w:r>
      <w:r>
        <w:tab/>
      </w:r>
      <w:r>
        <w:t xml:space="preserve">B、100</w:t>
      </w:r>
      <w:r>
        <w:tab/>
      </w:r>
      <w:r>
        <w:t xml:space="preserve">C、200</w:t>
      </w:r>
      <w:r>
        <w:tab/>
      </w:r>
      <w:r>
        <w:t xml:space="preserve">D、300</w:t>
      </w:r>
    </w:p>
    <w:p>
      <w:pPr>
        <w:pStyle w:val="afff0"/>
      </w:pPr>
      <w:r>
        <w:t xml:space="preserve">28、下列关于行李遗失赔偿限额的说法错误的是（　　）。</w:t>
      </w:r>
    </w:p>
    <w:p>
      <w:pPr>
        <w:pStyle w:val="T13"/>
      </w:pPr>
      <w:r>
        <w:tab/>
      </w:r>
      <w:r>
        <w:t xml:space="preserve">A、属国内运输，托运行李的赔偿限额是每公斤人民币100元</w:t>
      </w:r>
    </w:p>
    <w:p>
      <w:pPr>
        <w:pStyle w:val="T13"/>
      </w:pPr>
      <w:r>
        <w:tab/>
      </w:r>
      <w:r>
        <w:t xml:space="preserve">B、构成国际运输的国内航段，行李遗失按国际运输的标准赔偿</w:t>
      </w:r>
    </w:p>
    <w:p>
      <w:pPr>
        <w:pStyle w:val="T13"/>
      </w:pPr>
      <w:r>
        <w:tab/>
      </w:r>
      <w:r>
        <w:t xml:space="preserve">C、属国际运输，符合《华沙公约》缔约国标准的，托运行李的赔偿限额是每公斤17特别提款权</w:t>
      </w:r>
    </w:p>
    <w:p>
      <w:pPr>
        <w:pStyle w:val="T13"/>
      </w:pPr>
      <w:r>
        <w:tab/>
      </w:r>
      <w:r>
        <w:t xml:space="preserve">D、属国际运输，符合《蒙特利尔公约》缔约国标准的，每件托运行李的赔偿限额是1131特别提款权</w:t>
      </w:r>
    </w:p>
    <w:p>
      <w:pPr>
        <w:pStyle w:val="afff0"/>
      </w:pPr>
      <w:r>
        <w:t xml:space="preserve">29、属国内运输的托运行李被污染，赔偿金额每千克不超过人民币（　　）元。</w:t>
      </w:r>
    </w:p>
    <w:p>
      <w:pPr>
        <w:pStyle w:val="T43"/>
      </w:pPr>
      <w:r>
        <w:tab/>
      </w:r>
      <w:r>
        <w:t xml:space="preserve">A、50</w:t>
      </w:r>
      <w:r>
        <w:tab/>
      </w:r>
      <w:r>
        <w:t xml:space="preserve">B、100</w:t>
      </w:r>
      <w:r>
        <w:tab/>
      </w:r>
      <w:r>
        <w:t xml:space="preserve">C、200</w:t>
      </w:r>
      <w:r>
        <w:tab/>
      </w:r>
      <w:r>
        <w:t xml:space="preserve">D、300</w:t>
      </w:r>
    </w:p>
    <w:p>
      <w:pPr>
        <w:pStyle w:val="afff0"/>
      </w:pPr>
      <w:r>
        <w:t xml:space="preserve">30、旅客遗失行李如果已办理声明价值，应按照声明价值赔偿，符合国内运输条件的，最高不超过人民币（　　）元。</w:t>
      </w:r>
    </w:p>
    <w:p>
      <w:pPr>
        <w:pStyle w:val="T43"/>
      </w:pPr>
      <w:r>
        <w:tab/>
      </w:r>
      <w:r>
        <w:t xml:space="preserve">A、8000</w:t>
      </w:r>
      <w:r>
        <w:tab/>
      </w:r>
      <w:r>
        <w:t xml:space="preserve">B、5000</w:t>
      </w:r>
      <w:r>
        <w:tab/>
      </w:r>
      <w:r>
        <w:t xml:space="preserve">C、4000</w:t>
      </w:r>
      <w:r>
        <w:tab/>
      </w:r>
      <w:r>
        <w:t xml:space="preserve">D、3000</w:t>
      </w:r>
    </w:p>
    <w:p>
      <w:pPr>
        <w:pStyle w:val="afff0"/>
      </w:pPr>
      <w:r>
        <w:t xml:space="preserve">31、航空公司对行李运输的正常损耗不承担赔偿责任。下列情况属于行李运输的正常损耗的是（　　）。</w:t>
      </w:r>
    </w:p>
    <w:p>
      <w:pPr>
        <w:pStyle w:val="T23"/>
      </w:pPr>
      <w:r>
        <w:tab/>
      </w:r>
      <w:r>
        <w:t xml:space="preserve">A、行李箱包牵引带的遗失</w:t>
      </w:r>
      <w:r>
        <w:tab/>
      </w:r>
      <w:r>
        <w:t xml:space="preserve">B、拉杆箱的伸缩把手变形</w:t>
      </w:r>
    </w:p>
    <w:p>
      <w:pPr>
        <w:pStyle w:val="T23"/>
      </w:pPr>
      <w:r>
        <w:tab/>
      </w:r>
      <w:r>
        <w:t xml:space="preserve">C、双肩背包一侧背带被扯断</w:t>
      </w:r>
      <w:r>
        <w:tab/>
      </w:r>
      <w:r>
        <w:t xml:space="preserve">D、硬质拉杆箱一角凹陷</w:t>
      </w:r>
    </w:p>
    <w:p>
      <w:pPr>
        <w:pStyle w:val="afff0"/>
      </w:pPr>
      <w:r>
        <w:t xml:space="preserve">32、根据现行规定，危险品总共分为（　　）类。</w:t>
      </w:r>
    </w:p>
    <w:p>
      <w:pPr>
        <w:pStyle w:val="T43"/>
      </w:pPr>
      <w:r>
        <w:tab/>
      </w:r>
      <w:r>
        <w:t xml:space="preserve">A、7</w:t>
      </w:r>
      <w:r>
        <w:tab/>
      </w:r>
      <w:r>
        <w:t xml:space="preserve">B、8</w:t>
      </w:r>
      <w:r>
        <w:tab/>
      </w:r>
      <w:r>
        <w:t xml:space="preserve">C、9</w:t>
      </w:r>
      <w:r>
        <w:tab/>
      </w:r>
      <w:r>
        <w:t xml:space="preserve">D、10</w:t>
      </w:r>
    </w:p>
    <w:p>
      <w:pPr>
        <w:pStyle w:val="afff0"/>
      </w:pPr>
      <w:r>
        <w:t xml:space="preserve">33、携带小动物登机，需事先（　　）。</w:t>
      </w:r>
    </w:p>
    <w:p>
      <w:pPr>
        <w:pStyle w:val="T13"/>
      </w:pPr>
      <w:r>
        <w:tab/>
      </w:r>
      <w:r>
        <w:t xml:space="preserve">A、返回值机柜台办理行李交运手续</w:t>
      </w:r>
    </w:p>
    <w:p>
      <w:pPr>
        <w:pStyle w:val="T13"/>
      </w:pPr>
      <w:r>
        <w:tab/>
      </w:r>
      <w:r>
        <w:t xml:space="preserve">B、填写好小动物运输申请书</w:t>
      </w:r>
    </w:p>
    <w:p>
      <w:pPr>
        <w:pStyle w:val="T13"/>
      </w:pPr>
      <w:r>
        <w:tab/>
      </w:r>
      <w:r>
        <w:t xml:space="preserve">C、将部分行李放置机场寄存处理</w:t>
      </w:r>
    </w:p>
    <w:p>
      <w:pPr>
        <w:pStyle w:val="T13"/>
      </w:pPr>
      <w:r>
        <w:tab/>
      </w:r>
      <w:r>
        <w:t xml:space="preserve">D、将行李拆分至可带入客舱的行李</w:t>
      </w:r>
    </w:p>
    <w:p>
      <w:pPr>
        <w:pStyle w:val="afff0"/>
      </w:pPr>
      <w:r>
        <w:t xml:space="preserve">34、第6类危险品不得与以下（　　）物品放在同一货舱内。</w:t>
      </w:r>
    </w:p>
    <w:p>
      <w:pPr>
        <w:pStyle w:val="T43"/>
      </w:pPr>
      <w:r>
        <w:tab/>
      </w:r>
      <w:r>
        <w:t xml:space="preserve">A、动物</w:t>
      </w:r>
      <w:r>
        <w:tab/>
      </w:r>
      <w:r>
        <w:t xml:space="preserve">B、干冰</w:t>
      </w:r>
      <w:r>
        <w:tab/>
      </w:r>
      <w:r>
        <w:t xml:space="preserve">C、孵化蛋</w:t>
      </w:r>
      <w:r>
        <w:tab/>
      </w:r>
      <w:r>
        <w:t xml:space="preserve">D、未冲洗底片</w:t>
      </w:r>
    </w:p>
    <w:p>
      <w:pPr>
        <w:pStyle w:val="afff0"/>
      </w:pPr>
      <w:r>
        <w:t xml:space="preserve">35、RRW属于危险品中第（　　）类中的物质</w:t>
      </w:r>
    </w:p>
    <w:p>
      <w:pPr>
        <w:pStyle w:val="T43"/>
      </w:pPr>
      <w:r>
        <w:tab/>
      </w:r>
      <w:r>
        <w:t xml:space="preserve">A、5</w:t>
      </w:r>
      <w:r>
        <w:tab/>
      </w:r>
      <w:r>
        <w:t xml:space="preserve">B、6</w:t>
      </w:r>
      <w:r>
        <w:tab/>
      </w:r>
      <w:r>
        <w:t xml:space="preserve">C、7</w:t>
      </w:r>
      <w:r>
        <w:tab/>
      </w:r>
      <w:r>
        <w:t xml:space="preserve">D、8</w:t>
      </w:r>
    </w:p>
    <w:p>
      <w:pPr>
        <w:pStyle w:val="afff0"/>
      </w:pPr>
      <w:r>
        <w:t xml:space="preserve">36、RSC属于危险品中第（　　）类中的物质</w:t>
      </w:r>
    </w:p>
    <w:p>
      <w:pPr>
        <w:pStyle w:val="T43"/>
      </w:pPr>
      <w:r>
        <w:tab/>
      </w:r>
      <w:r>
        <w:t xml:space="preserve">A、1</w:t>
      </w:r>
      <w:r>
        <w:tab/>
      </w:r>
      <w:r>
        <w:t xml:space="preserve">B、2</w:t>
      </w:r>
      <w:r>
        <w:tab/>
      </w:r>
      <w:r>
        <w:t xml:space="preserve">C、8</w:t>
      </w:r>
      <w:r>
        <w:tab/>
      </w:r>
      <w:r>
        <w:t xml:space="preserve">D、9</w:t>
      </w:r>
    </w:p>
    <w:p>
      <w:pPr>
        <w:pStyle w:val="afff0"/>
      </w:pPr>
      <w:r>
        <w:t xml:space="preserve">37、第6类危险品不得与以下（　　）物品放在同一货舱内。</w:t>
      </w:r>
    </w:p>
    <w:p>
      <w:pPr>
        <w:pStyle w:val="T43"/>
      </w:pPr>
      <w:r>
        <w:tab/>
      </w:r>
      <w:r>
        <w:t xml:space="preserve">A、食物</w:t>
      </w:r>
      <w:r>
        <w:tab/>
      </w:r>
      <w:r>
        <w:t xml:space="preserve">B、低温液体</w:t>
      </w:r>
      <w:r>
        <w:tab/>
      </w:r>
      <w:r>
        <w:t xml:space="preserve">C、未冲洗底片</w:t>
      </w:r>
      <w:r>
        <w:tab/>
      </w:r>
      <w:r>
        <w:t xml:space="preserve">D、磁性物质</w:t>
      </w:r>
    </w:p>
    <w:p>
      <w:pPr>
        <w:pStyle w:val="afff0"/>
      </w:pPr>
      <w:r>
        <w:t xml:space="preserve">38、鲜活易腐货物是指在正常运输条件下，因气候、（　　）、温度、湿度变化或因运输时间等原因，容易失去原有品质的物品。</w:t>
      </w:r>
    </w:p>
    <w:p>
      <w:pPr>
        <w:pStyle w:val="T43"/>
      </w:pPr>
      <w:r>
        <w:tab/>
      </w:r>
      <w:r>
        <w:t xml:space="preserve">A、压力</w:t>
      </w:r>
      <w:r>
        <w:tab/>
      </w:r>
      <w:r>
        <w:t xml:space="preserve">B、气压</w:t>
      </w:r>
      <w:r>
        <w:tab/>
      </w:r>
      <w:r>
        <w:t xml:space="preserve">C、阳光</w:t>
      </w:r>
      <w:r>
        <w:tab/>
      </w:r>
      <w:r>
        <w:t xml:space="preserve">D、水分</w:t>
      </w:r>
    </w:p>
    <w:p>
      <w:pPr>
        <w:pStyle w:val="afff0"/>
      </w:pPr>
      <w:r>
        <w:t xml:space="preserve">39、以下关于航班超载需要适当减载的描述错误的是（　　）。</w:t>
      </w:r>
    </w:p>
    <w:p>
      <w:pPr>
        <w:pStyle w:val="T13"/>
      </w:pPr>
      <w:r>
        <w:tab/>
      </w:r>
      <w:r>
        <w:t xml:space="preserve">A、需要拉下货物、邮件时，根据货邮的优先等级，先拉减较高等级的货邮</w:t>
      </w:r>
    </w:p>
    <w:p>
      <w:pPr>
        <w:pStyle w:val="T13"/>
      </w:pPr>
      <w:r>
        <w:tab/>
      </w:r>
      <w:r>
        <w:t xml:space="preserve">B、拉下的行李应由最早的航班运出</w:t>
      </w:r>
    </w:p>
    <w:p>
      <w:pPr>
        <w:pStyle w:val="T13"/>
      </w:pPr>
      <w:r>
        <w:tab/>
      </w:r>
      <w:r>
        <w:t xml:space="preserve">C、拉减的旅客应安排其他航班尽早运送至其目的地</w:t>
      </w:r>
    </w:p>
    <w:p>
      <w:pPr>
        <w:pStyle w:val="T13"/>
      </w:pPr>
      <w:r>
        <w:tab/>
      </w:r>
      <w:r>
        <w:t xml:space="preserve">D、航班超载应首先考虑拉减货邮，然后是行李，在没有货邮、行李可拉的情况下考虑拉减旅客</w:t>
      </w:r>
    </w:p>
    <w:p>
      <w:pPr>
        <w:pStyle w:val="afff0"/>
      </w:pPr>
      <w:r>
        <w:t xml:space="preserve">40、以下关于干冰的操作错误的是（　　）。</w:t>
      </w:r>
    </w:p>
    <w:p>
      <w:pPr>
        <w:pStyle w:val="T13"/>
      </w:pPr>
      <w:r>
        <w:tab/>
      </w:r>
      <w:r>
        <w:t xml:space="preserve">A、飞机正在装载或已装载干冰时必须通知地面操作人员</w:t>
      </w:r>
    </w:p>
    <w:p>
      <w:pPr>
        <w:pStyle w:val="T13"/>
      </w:pPr>
      <w:r>
        <w:tab/>
      </w:r>
      <w:r>
        <w:t xml:space="preserve">B、飞机在经停站着陆时，都应打开舱门，以利用空气流动，降低货舱内的二氧化碳浓度</w:t>
      </w:r>
    </w:p>
    <w:p>
      <w:pPr>
        <w:pStyle w:val="T13"/>
      </w:pPr>
      <w:r>
        <w:tab/>
      </w:r>
      <w:r>
        <w:t xml:space="preserve">C、干冰与活体动物、孵化蛋等物品有最小间隔距离要求</w:t>
      </w:r>
    </w:p>
    <w:p>
      <w:pPr>
        <w:pStyle w:val="T13"/>
      </w:pPr>
      <w:r>
        <w:tab/>
      </w:r>
      <w:r>
        <w:t xml:space="preserve">D、干冰与食品等物品可以放置在同一货舱内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二、判断题（每题1分，共20分。）</w:t>
      </w:r>
    </w:p>
    <w:p>
      <w:pPr>
        <w:pStyle w:val="afff0"/>
      </w:pPr>
      <w:r>
        <w:t xml:space="preserve">41、（　　）民航客运员工作中只需要遵守客规和国家各项法律规范，无需诚信对旅客。</w:t>
      </w:r>
    </w:p>
    <w:p>
      <w:pPr>
        <w:pStyle w:val="afff0"/>
      </w:pPr>
      <w:r>
        <w:t xml:space="preserve">42、（　　）粤港澳大湾区共涵盖了两个特别行政区。</w:t>
      </w:r>
    </w:p>
    <w:p>
      <w:pPr>
        <w:pStyle w:val="afff0"/>
      </w:pPr>
      <w:r>
        <w:t xml:space="preserve">43、（　　）有咖啡王国之称的国家是墨西哥，是热带经济作物的主要出口国。</w:t>
      </w:r>
    </w:p>
    <w:p>
      <w:pPr>
        <w:pStyle w:val="afff0"/>
      </w:pPr>
      <w:r>
        <w:t xml:space="preserve">44、（　　）美国洛杉矶国际机场的三字代码是LAS。</w:t>
      </w:r>
    </w:p>
    <w:p>
      <w:pPr>
        <w:pStyle w:val="afff0"/>
      </w:pPr>
      <w:r>
        <w:t xml:space="preserve">45、（　　）上海航空公司的代码是FM。</w:t>
      </w:r>
    </w:p>
    <w:p>
      <w:pPr>
        <w:pStyle w:val="afff0"/>
      </w:pPr>
      <w:r>
        <w:t xml:space="preserve">46、（　　）世界主要的航空联盟有国际民用航空组织和国际航空运输协会。</w:t>
      </w:r>
    </w:p>
    <w:p>
      <w:pPr>
        <w:pStyle w:val="afff0"/>
      </w:pPr>
      <w:r>
        <w:t xml:space="preserve">47、（　　）航班延误时间不确定时，应按规定向旅客通报航班信息，航班情况没有变化则无需反复通报。</w:t>
      </w:r>
    </w:p>
    <w:p>
      <w:pPr>
        <w:pStyle w:val="afff0"/>
      </w:pPr>
      <w:r>
        <w:t xml:space="preserve">48、（　　）国际运输中，如想要查询孕妇入境美国的规定，请查询《TIM》的Pregnancy项。</w:t>
      </w:r>
    </w:p>
    <w:p>
      <w:pPr>
        <w:pStyle w:val="afff0"/>
      </w:pPr>
      <w:r>
        <w:t xml:space="preserve">49、（　　）安全政策，它是公司安全管理理念的具体体现。</w:t>
      </w:r>
    </w:p>
    <w:p>
      <w:pPr>
        <w:pStyle w:val="afff0"/>
      </w:pPr>
      <w:r>
        <w:t xml:space="preserve">50、（　　）旅客不论何种原因发生漏乘时，航空公司都应承担退改签费用。</w:t>
      </w:r>
    </w:p>
    <w:p>
      <w:pPr>
        <w:pStyle w:val="afff0"/>
      </w:pPr>
      <w:r>
        <w:t xml:space="preserve">51、（　　）国际中转国内航班的旅客须提取行李通过入境边防检查。</w:t>
      </w:r>
    </w:p>
    <w:p>
      <w:pPr>
        <w:pStyle w:val="afff0"/>
      </w:pPr>
      <w:r>
        <w:t xml:space="preserve">52、（　　）国际民用航空组织是一个航空企业的行业联盟，属于非官方性质组织。</w:t>
      </w:r>
    </w:p>
    <w:p>
      <w:pPr>
        <w:pStyle w:val="afff0"/>
      </w:pPr>
      <w:r>
        <w:t xml:space="preserve">53、（　　）担架旅客出境联检手续经事先请示各联检单位后，按照相应要求办理。</w:t>
      </w:r>
    </w:p>
    <w:p>
      <w:pPr>
        <w:pStyle w:val="afff0"/>
      </w:pPr>
      <w:r>
        <w:t xml:space="preserve">54、（　　）航空公司应在赔偿结束或地面运送结束后30天内，通过信函、邮件、传真等形式向涉及分摊的航空公司,总部发出分推要求。</w:t>
      </w:r>
    </w:p>
    <w:p>
      <w:pPr>
        <w:pStyle w:val="afff0"/>
      </w:pPr>
      <w:r>
        <w:t xml:space="preserve">55、（　　）危险品第6类毒性物质和感染性物质中,毒性物质用代码 RIS表示</w:t>
      </w:r>
    </w:p>
    <w:p>
      <w:pPr>
        <w:pStyle w:val="afff0"/>
      </w:pPr>
      <w:r>
        <w:t xml:space="preserve">56、（　　）在某种情况下，固定二氧化碳（干冰）也可能作为制冷剂和活体动物一起包装，此时，必须满足固定二氧化碳（干冰）的所有其他运输要求。</w:t>
      </w:r>
    </w:p>
    <w:p>
      <w:pPr>
        <w:pStyle w:val="afff0"/>
      </w:pPr>
      <w:r>
        <w:t xml:space="preserve">57、（　　）因运输过程中会导致液体渗漏和不良气体散发，所以鲜活易腐货物的包装只须符合货物特性即可。</w:t>
      </w:r>
    </w:p>
    <w:p>
      <w:pPr>
        <w:pStyle w:val="afff0"/>
      </w:pPr>
      <w:r>
        <w:t xml:space="preserve">58、（　　）鲜活易腐物品表中所包括的商品是根据经验可能要提交运输的商品。</w:t>
      </w:r>
    </w:p>
    <w:p>
      <w:pPr>
        <w:pStyle w:val="afff0"/>
      </w:pPr>
      <w:r>
        <w:t xml:space="preserve">59、（　　）当理赔公司以运输方式代替现金支付全部旅客赔偿金额时，不能进行分摊计算，全部赔偿由理赔公司承担。</w:t>
      </w:r>
    </w:p>
    <w:p>
      <w:pPr>
        <w:pStyle w:val="afff0"/>
      </w:pPr>
      <w:r>
        <w:t xml:space="preserve">60、（　　）配载不可以制作降落本场的任意航空公司的备降航班。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三、多选题（每题2分，共40分。）</w:t>
      </w:r>
    </w:p>
    <w:p>
      <w:pPr>
        <w:pStyle w:val="afff0"/>
      </w:pPr>
      <w:r>
        <w:t xml:space="preserve">61、要遵循团结友爱、协作配合的道德规范，必须做到 （　　）。</w:t>
      </w:r>
    </w:p>
    <w:p>
      <w:pPr>
        <w:pStyle w:val="T23"/>
      </w:pPr>
      <w:r>
        <w:tab/>
      </w:r>
      <w:r>
        <w:t xml:space="preserve">A、领导至上</w:t>
      </w:r>
      <w:r>
        <w:tab/>
      </w:r>
      <w:r>
        <w:t xml:space="preserve">B、顾全大局</w:t>
      </w:r>
    </w:p>
    <w:p>
      <w:pPr>
        <w:pStyle w:val="T23"/>
      </w:pPr>
      <w:r>
        <w:tab/>
      </w:r>
      <w:r>
        <w:t xml:space="preserve">C、加强协作</w:t>
      </w:r>
      <w:r>
        <w:tab/>
      </w:r>
      <w:r>
        <w:t xml:space="preserve">D、尊重权威</w:t>
      </w:r>
    </w:p>
    <w:p>
      <w:pPr>
        <w:pStyle w:val="T23"/>
      </w:pPr>
      <w:r>
        <w:tab/>
      </w:r>
      <w:r>
        <w:t xml:space="preserve">E、安全至上</w:t>
      </w:r>
    </w:p>
    <w:p>
      <w:pPr>
        <w:pStyle w:val="afff0"/>
      </w:pPr>
      <w:r>
        <w:t xml:space="preserve">62、下列不符合蹲姿礼仪规范的是（　　）。</w:t>
      </w:r>
    </w:p>
    <w:p>
      <w:pPr>
        <w:pStyle w:val="T23"/>
      </w:pPr>
      <w:r>
        <w:tab/>
      </w:r>
      <w:r>
        <w:t xml:space="preserve">A、高低式蹲姿</w:t>
      </w:r>
      <w:r>
        <w:tab/>
      </w:r>
      <w:r>
        <w:t xml:space="preserve">B、交叉式蹲姿</w:t>
      </w:r>
    </w:p>
    <w:p>
      <w:pPr>
        <w:pStyle w:val="T23"/>
      </w:pPr>
      <w:r>
        <w:tab/>
      </w:r>
      <w:r>
        <w:t xml:space="preserve">C、平行式蹲姿</w:t>
      </w:r>
      <w:r>
        <w:tab/>
      </w:r>
      <w:r>
        <w:t xml:space="preserve">D、快蹲快起</w:t>
      </w:r>
    </w:p>
    <w:p>
      <w:pPr>
        <w:pStyle w:val="T23"/>
      </w:pPr>
      <w:r>
        <w:tab/>
      </w:r>
      <w:r>
        <w:t xml:space="preserve">E、下蹲时，上身不得不弯曲</w:t>
      </w:r>
      <w:r>
        <w:tab/>
      </w:r>
    </w:p>
    <w:p>
      <w:pPr>
        <w:pStyle w:val="afff0"/>
      </w:pPr>
      <w:r>
        <w:t xml:space="preserve">63、以下液态物品不可以随身携带进入客舱的是（　　）。</w:t>
      </w:r>
    </w:p>
    <w:p>
      <w:pPr>
        <w:pStyle w:val="T23"/>
      </w:pPr>
      <w:r>
        <w:tab/>
      </w:r>
      <w:r>
        <w:t xml:space="preserve">A、发胶</w:t>
      </w:r>
      <w:r>
        <w:tab/>
      </w:r>
      <w:r>
        <w:t xml:space="preserve">B、杀虫剂</w:t>
      </w:r>
    </w:p>
    <w:p>
      <w:pPr>
        <w:pStyle w:val="T23"/>
      </w:pPr>
      <w:r>
        <w:tab/>
      </w:r>
      <w:r>
        <w:t xml:space="preserve">C、光亮剂</w:t>
      </w:r>
      <w:r>
        <w:tab/>
      </w:r>
      <w:r>
        <w:t xml:space="preserve">D、空气清新剂</w:t>
      </w:r>
    </w:p>
    <w:p>
      <w:pPr>
        <w:pStyle w:val="T23"/>
      </w:pPr>
      <w:r>
        <w:tab/>
      </w:r>
      <w:r>
        <w:t xml:space="preserve">E、以上选项都是可以随身携带的</w:t>
      </w:r>
      <w:r>
        <w:tab/>
      </w:r>
    </w:p>
    <w:p>
      <w:pPr>
        <w:pStyle w:val="afff0"/>
      </w:pPr>
      <w:r>
        <w:t xml:space="preserve">64、关于托运行李的收运，下列表述正确的是（　　）。</w:t>
      </w:r>
    </w:p>
    <w:p>
      <w:pPr>
        <w:pStyle w:val="T13"/>
      </w:pPr>
      <w:r>
        <w:tab/>
      </w:r>
      <w:r>
        <w:t xml:space="preserve">A、承运人应在航班离站当日办理乘机手续时收运行李</w:t>
      </w:r>
    </w:p>
    <w:p>
      <w:pPr>
        <w:pStyle w:val="T13"/>
      </w:pPr>
      <w:r>
        <w:tab/>
      </w:r>
      <w:r>
        <w:t xml:space="preserve">B、不属于行李范围内的物品，应随身携带上飞机</w:t>
      </w:r>
    </w:p>
    <w:p>
      <w:pPr>
        <w:pStyle w:val="T13"/>
      </w:pPr>
      <w:r>
        <w:tab/>
      </w:r>
      <w:r>
        <w:t xml:space="preserve">C、乘坐国际航班的旅客，其托运行李必须事先办妥海关手续方可收运</w:t>
      </w:r>
    </w:p>
    <w:p>
      <w:pPr>
        <w:pStyle w:val="T13"/>
      </w:pPr>
      <w:r>
        <w:tab/>
      </w:r>
      <w:r>
        <w:t xml:space="preserve">D、清除托运行李上的旧行李牌</w:t>
      </w:r>
    </w:p>
    <w:p>
      <w:pPr>
        <w:pStyle w:val="T13"/>
      </w:pPr>
      <w:r>
        <w:tab/>
      </w:r>
      <w:r>
        <w:t xml:space="preserve">E、以上选项都是错误的</w:t>
      </w:r>
    </w:p>
    <w:p>
      <w:pPr>
        <w:pStyle w:val="afff0"/>
      </w:pPr>
      <w:r>
        <w:t xml:space="preserve">65、关于为重要旅客预留座位，下列表述正确的是（　　）。</w:t>
      </w:r>
    </w:p>
    <w:p>
      <w:pPr>
        <w:pStyle w:val="T13"/>
      </w:pPr>
      <w:r>
        <w:tab/>
      </w:r>
      <w:r>
        <w:t xml:space="preserve">A、根据旅客订座信息，将重要旅客安排在事先预定的客舱座位</w:t>
      </w:r>
    </w:p>
    <w:p>
      <w:pPr>
        <w:pStyle w:val="T13"/>
      </w:pPr>
      <w:r>
        <w:tab/>
      </w:r>
      <w:r>
        <w:t xml:space="preserve">B、重要旅客的座位安排在相应客票舱位的前排</w:t>
      </w:r>
    </w:p>
    <w:p>
      <w:pPr>
        <w:pStyle w:val="T13"/>
      </w:pPr>
      <w:r>
        <w:tab/>
      </w:r>
      <w:r>
        <w:t xml:space="preserve">C、不在重要旅客的旁边安排其他旅客</w:t>
      </w:r>
    </w:p>
    <w:p>
      <w:pPr>
        <w:pStyle w:val="T13"/>
      </w:pPr>
      <w:r>
        <w:tab/>
      </w:r>
      <w:r>
        <w:t xml:space="preserve">D、可以根据旅客的喜好进行预留</w:t>
      </w:r>
    </w:p>
    <w:p>
      <w:pPr>
        <w:pStyle w:val="T13"/>
      </w:pPr>
      <w:r>
        <w:tab/>
      </w:r>
      <w:r>
        <w:t xml:space="preserve">E、以上选项都是错误的</w:t>
      </w:r>
    </w:p>
    <w:p>
      <w:pPr>
        <w:pStyle w:val="afff0"/>
      </w:pPr>
      <w:r>
        <w:t xml:space="preserve">66、以下关于特种货物机长通知单的识读正确的是（　　）。</w:t>
      </w:r>
    </w:p>
    <w:p>
      <w:pPr>
        <w:pStyle w:val="T13"/>
      </w:pPr>
      <w:r>
        <w:tab/>
      </w:r>
      <w:r>
        <w:t xml:space="preserve">A、装机人，Loaded By：”飞机货物监装员签字</w:t>
      </w:r>
    </w:p>
    <w:p>
      <w:pPr>
        <w:pStyle w:val="T13"/>
      </w:pPr>
      <w:r>
        <w:tab/>
      </w:r>
      <w:r>
        <w:t xml:space="preserve">B、检查人，Checked By：”配载人员签字</w:t>
      </w:r>
    </w:p>
    <w:p>
      <w:pPr>
        <w:pStyle w:val="T13"/>
      </w:pPr>
      <w:r>
        <w:tab/>
      </w:r>
      <w:r>
        <w:t xml:space="preserve">C、集装器监装人，ULD Built-Up By ：”集装器监装人签字</w:t>
      </w:r>
    </w:p>
    <w:p>
      <w:pPr>
        <w:pStyle w:val="T13"/>
      </w:pPr>
      <w:r>
        <w:tab/>
      </w:r>
      <w:r>
        <w:t xml:space="preserve">D、仅限货机，CAO:”如该危险物品包装件仅限货机运输，则此栏内标注“V”</w:t>
      </w:r>
    </w:p>
    <w:p>
      <w:pPr>
        <w:pStyle w:val="T13"/>
      </w:pPr>
      <w:r>
        <w:tab/>
      </w:r>
      <w:r>
        <w:t xml:space="preserve">E、以上选项都是错误的</w:t>
      </w:r>
    </w:p>
    <w:p>
      <w:pPr>
        <w:pStyle w:val="afff0"/>
      </w:pPr>
      <w:r>
        <w:t xml:space="preserve">67、关于离港系统TIM的信息查询指令，下列表述正确的是（　　）。</w:t>
      </w:r>
    </w:p>
    <w:p>
      <w:pPr>
        <w:pStyle w:val="T13"/>
      </w:pPr>
      <w:r>
        <w:tab/>
      </w:r>
      <w:r>
        <w:t xml:space="preserve">A、TIM TIFV 查询签证信息</w:t>
      </w:r>
    </w:p>
    <w:p>
      <w:pPr>
        <w:pStyle w:val="T13"/>
      </w:pPr>
      <w:r>
        <w:tab/>
      </w:r>
      <w:r>
        <w:t xml:space="preserve">B、TIM TIFH 查询健康检疫信息</w:t>
      </w:r>
    </w:p>
    <w:p>
      <w:pPr>
        <w:pStyle w:val="T13"/>
      </w:pPr>
      <w:r>
        <w:tab/>
      </w:r>
      <w:r>
        <w:t xml:space="preserve">C、TIM TIRCC/CTY 按城市所在国列出所有城市名称</w:t>
      </w:r>
    </w:p>
    <w:p>
      <w:pPr>
        <w:pStyle w:val="T13"/>
      </w:pPr>
      <w:r>
        <w:tab/>
      </w:r>
      <w:r>
        <w:t xml:space="preserve">D、TIM TINEWS 显示综合旅客信息新闻</w:t>
      </w:r>
    </w:p>
    <w:p>
      <w:pPr>
        <w:pStyle w:val="T13"/>
      </w:pPr>
      <w:r>
        <w:tab/>
      </w:r>
      <w:r>
        <w:t xml:space="preserve">E、以上选项都是错误的</w:t>
      </w:r>
    </w:p>
    <w:p>
      <w:pPr>
        <w:pStyle w:val="afff0"/>
      </w:pPr>
      <w:r>
        <w:t xml:space="preserve">68、因承运人原因造成航班不正常，如果航班延误2个小时以内，遇到进餐时间，承运人会为旅客提供（　　）。</w:t>
      </w:r>
    </w:p>
    <w:p>
      <w:pPr>
        <w:pStyle w:val="T23"/>
      </w:pPr>
      <w:r>
        <w:tab/>
      </w:r>
      <w:r>
        <w:t xml:space="preserve">A、宾馆休息</w:t>
      </w:r>
      <w:r>
        <w:tab/>
      </w:r>
      <w:r>
        <w:t xml:space="preserve">B、饮料</w:t>
      </w:r>
    </w:p>
    <w:p>
      <w:pPr>
        <w:pStyle w:val="T23"/>
      </w:pPr>
      <w:r>
        <w:tab/>
      </w:r>
      <w:r>
        <w:t xml:space="preserve">C、餐食</w:t>
      </w:r>
      <w:r>
        <w:tab/>
      </w:r>
      <w:r>
        <w:t xml:space="preserve">D、通讯</w:t>
      </w:r>
    </w:p>
    <w:p>
      <w:pPr>
        <w:pStyle w:val="T23"/>
      </w:pPr>
      <w:r>
        <w:tab/>
      </w:r>
      <w:r>
        <w:t xml:space="preserve">E、赔偿</w:t>
      </w:r>
    </w:p>
    <w:p>
      <w:pPr>
        <w:pStyle w:val="afff0"/>
      </w:pPr>
      <w:r>
        <w:t xml:space="preserve">69、对于国内航班转国际（地区）航班，在航班降落前应将通程航班旅客的（　　）信息书面通报海关及检验检疫单位。</w:t>
      </w:r>
    </w:p>
    <w:p>
      <w:pPr>
        <w:pStyle w:val="T23"/>
      </w:pPr>
      <w:r>
        <w:tab/>
      </w:r>
      <w:r>
        <w:t xml:space="preserve">A、航班号</w:t>
      </w:r>
      <w:r>
        <w:tab/>
      </w:r>
      <w:r>
        <w:t xml:space="preserve">B、姓名</w:t>
      </w:r>
    </w:p>
    <w:p>
      <w:pPr>
        <w:pStyle w:val="T23"/>
      </w:pPr>
      <w:r>
        <w:tab/>
      </w:r>
      <w:r>
        <w:t xml:space="preserve">C、人数</w:t>
      </w:r>
      <w:r>
        <w:tab/>
      </w:r>
      <w:r>
        <w:t xml:space="preserve">D、行李件数</w:t>
      </w:r>
    </w:p>
    <w:p>
      <w:pPr>
        <w:pStyle w:val="T23"/>
      </w:pPr>
      <w:r>
        <w:tab/>
      </w:r>
      <w:r>
        <w:t xml:space="preserve">E、以上选项都是错误的</w:t>
      </w:r>
      <w:r>
        <w:tab/>
      </w:r>
    </w:p>
    <w:p>
      <w:pPr>
        <w:pStyle w:val="afff0"/>
      </w:pPr>
      <w:r>
        <w:t xml:space="preserve">70、以下（　　）是造成航班不正常的非承运人原因。</w:t>
      </w:r>
    </w:p>
    <w:p>
      <w:pPr>
        <w:pStyle w:val="T23"/>
      </w:pPr>
      <w:r>
        <w:tab/>
      </w:r>
      <w:r>
        <w:t xml:space="preserve">A、天气</w:t>
      </w:r>
      <w:r>
        <w:tab/>
      </w:r>
      <w:r>
        <w:t xml:space="preserve">B、突发事件</w:t>
      </w:r>
    </w:p>
    <w:p>
      <w:pPr>
        <w:pStyle w:val="T23"/>
      </w:pPr>
      <w:r>
        <w:tab/>
      </w:r>
      <w:r>
        <w:t xml:space="preserve">C、空中交通管制</w:t>
      </w:r>
      <w:r>
        <w:tab/>
      </w:r>
      <w:r>
        <w:t xml:space="preserve">D、航线调配</w:t>
      </w:r>
    </w:p>
    <w:p>
      <w:pPr>
        <w:pStyle w:val="T23"/>
      </w:pPr>
      <w:r>
        <w:tab/>
      </w:r>
      <w:r>
        <w:t xml:space="preserve">E、机务维修</w:t>
      </w:r>
      <w:r>
        <w:tab/>
      </w:r>
    </w:p>
    <w:p>
      <w:pPr>
        <w:pStyle w:val="afff0"/>
      </w:pPr>
      <w:r>
        <w:t xml:space="preserve">71、在与机组交接旅客证件时应注意（　　）。</w:t>
      </w:r>
    </w:p>
    <w:p>
      <w:pPr>
        <w:pStyle w:val="T23"/>
      </w:pPr>
      <w:r>
        <w:tab/>
      </w:r>
      <w:r>
        <w:t xml:space="preserve">A、核实航班信息</w:t>
      </w:r>
      <w:r>
        <w:tab/>
      </w:r>
      <w:r>
        <w:t xml:space="preserve">B、核实旅客信息</w:t>
      </w:r>
    </w:p>
    <w:p>
      <w:pPr>
        <w:pStyle w:val="T23"/>
      </w:pPr>
      <w:r>
        <w:tab/>
      </w:r>
      <w:r>
        <w:t xml:space="preserve">C、交接过程中防止旅客销毁证件</w:t>
      </w:r>
      <w:r>
        <w:tab/>
      </w:r>
      <w:r>
        <w:t xml:space="preserve">D、无需特别注意</w:t>
      </w:r>
    </w:p>
    <w:p>
      <w:pPr>
        <w:pStyle w:val="T23"/>
      </w:pPr>
      <w:r>
        <w:tab/>
      </w:r>
      <w:r>
        <w:t xml:space="preserve">E、旅客证件交接给机上安全员</w:t>
      </w:r>
      <w:r>
        <w:tab/>
      </w:r>
    </w:p>
    <w:p>
      <w:pPr>
        <w:pStyle w:val="afff0"/>
      </w:pPr>
      <w:r>
        <w:t xml:space="preserve">72、接机服务员耐心向旅客进行劝解，了解旅客的需求，必要时协助（　　）做好解释工作。</w:t>
      </w:r>
    </w:p>
    <w:p>
      <w:pPr>
        <w:pStyle w:val="T23"/>
      </w:pPr>
      <w:r>
        <w:tab/>
      </w:r>
      <w:r>
        <w:t xml:space="preserve">A、其他旅客</w:t>
      </w:r>
      <w:r>
        <w:tab/>
      </w:r>
      <w:r>
        <w:t xml:space="preserve">B、公安</w:t>
      </w:r>
    </w:p>
    <w:p>
      <w:pPr>
        <w:pStyle w:val="T23"/>
      </w:pPr>
      <w:r>
        <w:tab/>
      </w:r>
      <w:r>
        <w:t xml:space="preserve">C、安全员</w:t>
      </w:r>
      <w:r>
        <w:tab/>
      </w:r>
      <w:r>
        <w:t xml:space="preserve">D、航司</w:t>
      </w:r>
    </w:p>
    <w:p>
      <w:pPr>
        <w:pStyle w:val="T23"/>
      </w:pPr>
      <w:r>
        <w:tab/>
      </w:r>
      <w:r>
        <w:t xml:space="preserve">E、旅客家属</w:t>
      </w:r>
    </w:p>
    <w:p>
      <w:pPr>
        <w:pStyle w:val="afff0"/>
      </w:pPr>
      <w:r>
        <w:t xml:space="preserve">73、发生意外伤害旅客如经医生诊断后认为该旅客不适宜乘机，应（　　）。</w:t>
      </w:r>
    </w:p>
    <w:p>
      <w:pPr>
        <w:pStyle w:val="T13"/>
      </w:pPr>
      <w:r>
        <w:tab/>
      </w:r>
      <w:r>
        <w:t xml:space="preserve">A、配合医生做好劝说工作</w:t>
      </w:r>
    </w:p>
    <w:p>
      <w:pPr>
        <w:pStyle w:val="T13"/>
      </w:pPr>
      <w:r>
        <w:tab/>
      </w:r>
      <w:r>
        <w:t xml:space="preserve">B、必要时与病伤家属取得联系并征求意见</w:t>
      </w:r>
    </w:p>
    <w:p>
      <w:pPr>
        <w:pStyle w:val="T13"/>
      </w:pPr>
      <w:r>
        <w:tab/>
      </w:r>
      <w:r>
        <w:t xml:space="preserve">C、及时将旅客乘机的有关信息上报</w:t>
      </w:r>
    </w:p>
    <w:p>
      <w:pPr>
        <w:pStyle w:val="T13"/>
      </w:pPr>
      <w:r>
        <w:tab/>
      </w:r>
      <w:r>
        <w:t xml:space="preserve">D、旅客如果要继续行程，不管旅客身体情况多严重都应该尊重本人意愿</w:t>
      </w:r>
    </w:p>
    <w:p>
      <w:pPr>
        <w:pStyle w:val="T13"/>
      </w:pPr>
      <w:r>
        <w:tab/>
      </w:r>
      <w:r>
        <w:t xml:space="preserve">E、只要旅客签写免责声明，不必在意旅客受伤情况</w:t>
      </w:r>
    </w:p>
    <w:p>
      <w:pPr>
        <w:pStyle w:val="afff0"/>
      </w:pPr>
      <w:r>
        <w:t xml:space="preserve">74、依据《中华人民共和国民用航空法》，下列属于“航空运输期间”的是（　　）。</w:t>
      </w:r>
    </w:p>
    <w:p>
      <w:pPr>
        <w:pStyle w:val="T13"/>
      </w:pPr>
      <w:r>
        <w:tab/>
      </w:r>
      <w:r>
        <w:t xml:space="preserve">A、货主将货物运至机场，但还未交运</w:t>
      </w:r>
    </w:p>
    <w:p>
      <w:pPr>
        <w:pStyle w:val="T13"/>
      </w:pPr>
      <w:r>
        <w:tab/>
      </w:r>
      <w:r>
        <w:t xml:space="preserve">B、承运人的代理人使用汽车从机场仓库将货物运往停机坪装机途中</w:t>
      </w:r>
    </w:p>
    <w:p>
      <w:pPr>
        <w:pStyle w:val="T13"/>
      </w:pPr>
      <w:r>
        <w:tab/>
      </w:r>
      <w:r>
        <w:t xml:space="preserve">C、货物装在飞机货舱内，并处于承运人掌管之下</w:t>
      </w:r>
    </w:p>
    <w:p>
      <w:pPr>
        <w:pStyle w:val="T13"/>
      </w:pPr>
      <w:r>
        <w:tab/>
      </w:r>
      <w:r>
        <w:t xml:space="preserve">D、货物存放在机场仓库内，并处于承运人掌管之下</w:t>
      </w:r>
    </w:p>
    <w:p>
      <w:pPr>
        <w:pStyle w:val="T13"/>
      </w:pPr>
      <w:r>
        <w:tab/>
      </w:r>
      <w:r>
        <w:t xml:space="preserve">E、以上都正确</w:t>
      </w:r>
    </w:p>
    <w:p>
      <w:pPr>
        <w:pStyle w:val="afff0"/>
      </w:pPr>
      <w:r>
        <w:t xml:space="preserve">75、办理行李遗失赔偿时，如旅客提出托运行李时缴纳了逾重费，不用请旅客提供（　　）。</w:t>
      </w:r>
    </w:p>
    <w:p>
      <w:pPr>
        <w:pStyle w:val="T23"/>
      </w:pPr>
      <w:r>
        <w:tab/>
      </w:r>
      <w:r>
        <w:t xml:space="preserve">A、逾重行李票</w:t>
      </w:r>
      <w:r>
        <w:tab/>
      </w:r>
      <w:r>
        <w:t xml:space="preserve">B、声明价值单</w:t>
      </w:r>
    </w:p>
    <w:p>
      <w:pPr>
        <w:pStyle w:val="T23"/>
      </w:pPr>
      <w:r>
        <w:tab/>
      </w:r>
      <w:r>
        <w:t xml:space="preserve">C、行李保险单</w:t>
      </w:r>
      <w:r>
        <w:tab/>
      </w:r>
      <w:r>
        <w:t xml:space="preserve">D、购物发票</w:t>
      </w:r>
    </w:p>
    <w:p>
      <w:pPr>
        <w:pStyle w:val="T23"/>
      </w:pPr>
      <w:r>
        <w:tab/>
      </w:r>
      <w:r>
        <w:t xml:space="preserve">E、以上都包括</w:t>
      </w:r>
    </w:p>
    <w:p>
      <w:pPr>
        <w:pStyle w:val="afff0"/>
      </w:pPr>
      <w:r>
        <w:t xml:space="preserve">76、第6类危险品可以与以下（　　）物品放在同一货舱内。</w:t>
      </w:r>
    </w:p>
    <w:p>
      <w:pPr>
        <w:pStyle w:val="T23"/>
      </w:pPr>
      <w:r>
        <w:tab/>
      </w:r>
      <w:r>
        <w:t xml:space="preserve">A、动物饲料</w:t>
      </w:r>
      <w:r>
        <w:tab/>
      </w:r>
      <w:r>
        <w:t xml:space="preserve">B、放射性物质</w:t>
      </w:r>
    </w:p>
    <w:p>
      <w:pPr>
        <w:pStyle w:val="T23"/>
      </w:pPr>
      <w:r>
        <w:tab/>
      </w:r>
      <w:r>
        <w:t xml:space="preserve">C、孵化蛋</w:t>
      </w:r>
      <w:r>
        <w:tab/>
      </w:r>
      <w:r>
        <w:t xml:space="preserve">D、未冲洗底片</w:t>
      </w:r>
    </w:p>
    <w:p>
      <w:pPr>
        <w:pStyle w:val="T23"/>
      </w:pPr>
      <w:r>
        <w:tab/>
      </w:r>
      <w:r>
        <w:t xml:space="preserve">E、以上都不对</w:t>
      </w:r>
    </w:p>
    <w:p>
      <w:pPr>
        <w:pStyle w:val="afff0"/>
      </w:pPr>
      <w:r>
        <w:t xml:space="preserve">77、紧急情况下应采取的安全措施有（　　）。</w:t>
      </w:r>
    </w:p>
    <w:p>
      <w:pPr>
        <w:pStyle w:val="T23"/>
      </w:pPr>
      <w:r>
        <w:tab/>
      </w:r>
      <w:r>
        <w:t xml:space="preserve">A、撤离和疏散群众</w:t>
      </w:r>
      <w:r>
        <w:tab/>
      </w:r>
      <w:r>
        <w:t xml:space="preserve">B、保持距离</w:t>
      </w:r>
    </w:p>
    <w:p>
      <w:pPr>
        <w:pStyle w:val="T23"/>
      </w:pPr>
      <w:r>
        <w:tab/>
      </w:r>
      <w:r>
        <w:t xml:space="preserve">C、避免吸入有害烟雾或气体</w:t>
      </w:r>
      <w:r>
        <w:tab/>
      </w:r>
      <w:r>
        <w:t xml:space="preserve">D、警戒和避免起火</w:t>
      </w:r>
    </w:p>
    <w:p>
      <w:pPr>
        <w:pStyle w:val="T23"/>
      </w:pPr>
      <w:r>
        <w:tab/>
      </w:r>
      <w:r>
        <w:t xml:space="preserve">E、以上都不对</w:t>
      </w:r>
      <w:r>
        <w:tab/>
      </w:r>
    </w:p>
    <w:p>
      <w:pPr>
        <w:pStyle w:val="afff0"/>
      </w:pPr>
      <w:r>
        <w:t xml:space="preserve">78、净重不超过100千克的（　　）可以装载于任何飞机的密闭舱内。</w:t>
      </w:r>
    </w:p>
    <w:p>
      <w:pPr>
        <w:pStyle w:val="T23"/>
      </w:pPr>
      <w:r>
        <w:tab/>
      </w:r>
      <w:r>
        <w:t xml:space="preserve">A、聚酯颗粒</w:t>
      </w:r>
      <w:r>
        <w:tab/>
      </w:r>
      <w:r>
        <w:t xml:space="preserve">B、可塑性的成型材料</w:t>
      </w:r>
    </w:p>
    <w:p>
      <w:pPr>
        <w:pStyle w:val="T23"/>
      </w:pPr>
      <w:r>
        <w:tab/>
      </w:r>
      <w:r>
        <w:t xml:space="preserve">C、干冰</w:t>
      </w:r>
      <w:r>
        <w:tab/>
      </w:r>
      <w:r>
        <w:t xml:space="preserve">D、磁性物质</w:t>
      </w:r>
    </w:p>
    <w:p>
      <w:pPr>
        <w:pStyle w:val="T23"/>
      </w:pPr>
      <w:r>
        <w:tab/>
      </w:r>
      <w:r>
        <w:t xml:space="preserve">E、以上都不对</w:t>
      </w:r>
      <w:r>
        <w:tab/>
      </w:r>
    </w:p>
    <w:p>
      <w:pPr>
        <w:pStyle w:val="afff0"/>
      </w:pPr>
      <w:r>
        <w:t xml:space="preserve">79、接收鲜活易腐货物时，应考虑下列（　　）因素。</w:t>
      </w:r>
    </w:p>
    <w:p>
      <w:pPr>
        <w:pStyle w:val="T23"/>
      </w:pPr>
      <w:r>
        <w:tab/>
      </w:r>
      <w:r>
        <w:t xml:space="preserve">A、航班选择</w:t>
      </w:r>
      <w:r>
        <w:tab/>
      </w:r>
      <w:r>
        <w:t xml:space="preserve">B、储运条件</w:t>
      </w:r>
    </w:p>
    <w:p>
      <w:pPr>
        <w:pStyle w:val="T23"/>
      </w:pPr>
      <w:r>
        <w:tab/>
      </w:r>
      <w:r>
        <w:t xml:space="preserve">C、冷藏设备</w:t>
      </w:r>
      <w:r>
        <w:tab/>
      </w:r>
      <w:r>
        <w:t xml:space="preserve">D、气候条件</w:t>
      </w:r>
    </w:p>
    <w:p>
      <w:pPr>
        <w:pStyle w:val="T23"/>
      </w:pPr>
      <w:r>
        <w:tab/>
      </w:r>
      <w:r>
        <w:t xml:space="preserve">E、以上都不对</w:t>
      </w:r>
    </w:p>
    <w:p>
      <w:pPr>
        <w:pStyle w:val="afff0"/>
      </w:pPr>
      <w:r>
        <w:t xml:space="preserve">80、以下关于装机单的代码含义正确的是（　　）。</w:t>
      </w:r>
    </w:p>
    <w:p>
      <w:pPr>
        <w:pStyle w:val="T23"/>
      </w:pPr>
      <w:r>
        <w:tab/>
      </w:r>
      <w:r>
        <w:t xml:space="preserve">A、字母B 表示行李</w:t>
      </w:r>
      <w:r>
        <w:tab/>
      </w:r>
      <w:r>
        <w:t xml:space="preserve">B、字母M 表示邮件</w:t>
      </w:r>
    </w:p>
    <w:p>
      <w:pPr>
        <w:pStyle w:val="T23"/>
      </w:pPr>
      <w:r>
        <w:tab/>
      </w:r>
      <w:r>
        <w:t xml:space="preserve">C、字母C 表示货物</w:t>
      </w:r>
      <w:r>
        <w:tab/>
      </w:r>
      <w:r>
        <w:t xml:space="preserve">D、字母E 表示设备</w:t>
      </w:r>
    </w:p>
    <w:p>
      <w:pPr>
        <w:pStyle w:val="T23"/>
      </w:pPr>
      <w:r>
        <w:tab/>
      </w:r>
      <w:r>
        <w:t xml:space="preserve">E、以上都不对</w:t>
      </w:r>
      <w:r>
        <w:tab/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2025-03-30T14:15:06Z</dcterms:created>
  <dcterms:modified xsi:type="dcterms:W3CDTF">2025-03-30T14:15:06Z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