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宋体" w:hAnsi="宋体"/>
        </w:rPr>
      </w:pP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shape id="文本框 592" o:spid="_x0000_s1027" type="#_x0000_t202" style="position:absolute;left:0;margin-left:-0.85pt;margin-top:-2.8pt;height:28.7pt;width:92.55pt;rotation:0f;z-index:251659264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r>
                    <w:rPr>
                      <w:rFonts w:hint="eastAsia"/>
                    </w:rPr>
                    <w:t>科目代码：130</w:t>
                  </w:r>
                </w:p>
              </w:txbxContent>
            </v:textbox>
          </v:shape>
        </w:pict>
      </w: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group id="Group 3" o:spid="_x0000_s1028" style="position:absolute;left:0;margin-left:27.2pt;margin-top:70.9pt;height:703.5pt;width:82.5pt;mso-position-horizontal-relative:page;mso-position-vertical-relative:page;rotation:0f;z-index:251658240;" coordorigin="542,1418" coordsize="1650,14070">
            <o:lock v:ext="edit" position="f" selection="f" grouping="f" rotation="f" cropping="f" text="f" aspectratio="f"/>
            <v:group id="Group 4" o:spid="_x0000_s1029" style="position:absolute;left:1832;top:1418;height:14070;width:360;rotation:0f;" coordorigin="1832,1418" coordsize="360,14070">
              <o:lock v:ext="edit" position="f" selection="f" grouping="f" rotation="f" cropping="f" text="f" aspectratio="f"/>
              <v:rect id="Rectangle 5" o:spid="_x0000_s1030" style="position:absolute;left:1832;top:1485;height:14003;width:360;rotation:0f;" o:ole="f" fillcolor="#FFFFFF" filled="f" o:preferrelative="t" stroked="f" coordsize="21600,21600">
                <v:fill on="f" color2="#FFFFFF" focus="0%"/>
                <v:imagedata gain="65536f" blacklevel="0f" gamma="0"/>
                <o:lock v:ext="edit" position="f" selection="f" grouping="f" rotation="f" cropping="f" text="f" aspectratio="f"/>
                <v:textbox inset="0.00pt,0.00pt,0.00pt,0.00pt" style="layout-flow:vertical;mso-layout-flow-alt:bottom-to-top;">
                  <w:txbxContent>
                    <w:p>
                      <w:pPr>
                        <w:ind w:firstLine="1680" w:firstLineChars="8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考         生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答         题         不         准         超         过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此         线     </w:t>
                      </w:r>
                    </w:p>
                  </w:txbxContent>
                </v:textbox>
              </v:rect>
              <v:line id="Line 6" o:spid="_x0000_s1031" style="position:absolute;left:1126;top:2274;height:0;width:1712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7" o:spid="_x0000_s1032" style="position:absolute;left:1557;top:5010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8" o:spid="_x0000_s1033" style="position:absolute;left:1557;top:386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9" o:spid="_x0000_s1034" style="position:absolute;left:1557;top:617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0" o:spid="_x0000_s1035" style="position:absolute;left:1557;top:7329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1" o:spid="_x0000_s1036" style="position:absolute;left:1557;top:847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2" o:spid="_x0000_s1037" style="position:absolute;left:1557;top:9668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3" o:spid="_x0000_s1038" style="position:absolute;left:1557;top:10816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4" o:spid="_x0000_s1039" style="position:absolute;left:1557;top:1198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5" o:spid="_x0000_s1040" style="position:absolute;left:1557;top:13101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6" o:spid="_x0000_s1041" style="position:absolute;left:1186;top:14640;height:0;width:1587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17" o:spid="_x0000_s1042" style="position:absolute;left:542;top:13711;height:1092;width:850;rotation:0f;" coordorigin="542,13711" coordsize="850,1092">
              <o:lock v:ext="edit" position="f" selection="f" grouping="f" rotation="f" cropping="f" text="f" aspectratio="f"/>
              <v:rect id="Rectangle 18" o:spid="_x0000_s1043" style="position:absolute;left:542;top:13711;height:1092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  区</w:t>
                      </w:r>
                    </w:p>
                  </w:txbxContent>
                </v:textbox>
              </v:rect>
              <v:line id="Line 19" o:spid="_x0000_s1044" style="position:absolute;left:417;top:14258;height:0;width:108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0" o:spid="_x0000_s1045" style="position:absolute;left:542;top:5564;height:2241;width:850;rotation:0f;" coordorigin="542,5564" coordsize="850,2241">
              <o:lock v:ext="edit" position="f" selection="f" grouping="f" rotation="f" cropping="f" text="f" aspectratio="f"/>
              <v:rect id="Rectangle 21" o:spid="_x0000_s1046" style="position:absolute;left:542;top:5564;height:2241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     名</w:t>
                      </w:r>
                    </w:p>
                  </w:txbxContent>
                </v:textbox>
              </v:rect>
              <v:line id="Line 22" o:spid="_x0000_s1047" style="position:absolute;left:-153;top:6682;height:0;width:2222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3" o:spid="_x0000_s1048" style="position:absolute;left:542;top:1756;height:2745;width:850;rotation:0f;" coordorigin="542,1756" coordsize="850,2745">
              <o:lock v:ext="edit" position="f" selection="f" grouping="f" rotation="f" cropping="f" text="f" aspectratio="f"/>
              <v:rect id="Rectangle 24" o:spid="_x0000_s1049" style="position:absolute;left:542;top:1756;height:2745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Line 25" o:spid="_x0000_s1050" style="position:absolute;left:-402;top:3126;height:0;width:273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6" o:spid="_x0000_s1051" style="position:absolute;left:542;top:8885;height:3713;width:850;rotation:0f;" coordorigin="542,8885" coordsize="850,3713">
              <o:lock v:ext="edit" position="f" selection="f" grouping="f" rotation="f" cropping="f" text="f" aspectratio="f"/>
              <v:group id="Group 27" o:spid="_x0000_s1052" style="position:absolute;left:542;top:8885;height:3713;width:850;rotation:0f;" coordorigin="542,9091" coordsize="850,3713">
                <o:lock v:ext="edit" position="f" selection="f" grouping="f" rotation="f" cropping="f" text="f" aspectratio="f"/>
                <v:rect id="Rectangle 28" o:spid="_x0000_s1053" style="position:absolute;left:542;top:9093;height:3711;width:850;rotation:0f;" o:ole="f" fillcolor="#FFFFFF" filled="t" o:preferrelative="t" stroked="t" coordsize="21600,21600"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  <v:textbox inset="3.40pt,0.00pt,0.00pt,0.00pt" style="layout-flow:vertical;mso-layout-flow-alt:bottom-to-top;"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Line 29" o:spid="_x0000_s1054" style="position:absolute;left:-893;top:10946;height:0;width:3713;rotation:589824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  <v:group id="Group 30" o:spid="_x0000_s1055" style="position:absolute;left:976;top:9072;height:3342;width:403;rotation:0f;" coordorigin="991,9072" coordsize="392,3342">
                <o:lock v:ext="edit" position="f" selection="f" grouping="f" rotation="f" cropping="f" text="f" aspectratio="f"/>
                <v:line id="Line 31" o:spid="_x0000_s1056" style="position:absolute;left:992;top:907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2" o:spid="_x0000_s1057" style="position:absolute;left:992;top:948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3" o:spid="_x0000_s1058" style="position:absolute;left:991;top:968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4" o:spid="_x0000_s1059" style="position:absolute;left:992;top:986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5" o:spid="_x0000_s1060" style="position:absolute;left:991;top:1006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6" o:spid="_x0000_s1061" style="position:absolute;left:992;top:1025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7" o:spid="_x0000_s1062" style="position:absolute;left:992;top:1046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8" o:spid="_x0000_s1063" style="position:absolute;left:992;top:1065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9" o:spid="_x0000_s1064" style="position:absolute;left:992;top:1085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0" o:spid="_x0000_s1065" style="position:absolute;left:992;top:1104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1" o:spid="_x0000_s1066" style="position:absolute;left:992;top:1124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2" o:spid="_x0000_s1067" style="position:absolute;left:992;top:1142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3" o:spid="_x0000_s1068" style="position:absolute;left:992;top:1163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4" o:spid="_x0000_s1069" style="position:absolute;left:992;top:1182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5" o:spid="_x0000_s1070" style="position:absolute;left:991;top:1202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6" o:spid="_x0000_s1071" style="position:absolute;left:992;top:1220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7" o:spid="_x0000_s1072" style="position:absolute;left:992;top:1241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8" o:spid="_x0000_s1073" style="position:absolute;left:992;top:927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</v:group>
          </v:group>
        </w:pict>
      </w:r>
    </w:p>
    <w:p>
      <w:pPr>
        <w:pStyle w:val="43"/>
      </w:pPr>
      <w:r>
        <w:t>商业摄影师三级理论知识试卷</w:t>
      </w:r>
    </w:p>
    <w:p>
      <w:pPr>
        <w:pStyle w:val="72"/>
      </w:pPr>
      <w:r>
        <w:t>试卷编码：408090131-2025030001</w:t>
      </w:r>
    </w:p>
    <w:p>
      <w:pPr>
        <w:pStyle w:val="31"/>
      </w:pPr>
      <w:r>
        <w:t>职    业：商业摄影师</w:t>
      </w:r>
    </w:p>
    <w:p>
      <w:pPr>
        <w:pStyle w:val="31"/>
      </w:pPr>
      <w:r>
        <w:t>等    级：三级</w:t>
      </w:r>
    </w:p>
    <w:p>
      <w:pPr>
        <w:pStyle w:val="31"/>
      </w:pPr>
      <w:r>
        <w:t>卷 册 一：理论知识</w:t>
      </w:r>
    </w:p>
    <w:p>
      <w:pPr>
        <w:pStyle w:val="43"/>
      </w:pPr>
      <w:r>
        <w:t>注   意   事   项</w:t>
      </w:r>
    </w:p>
    <w:p>
      <w:pPr>
        <w:pStyle w:val="67"/>
      </w:pPr>
      <w:r>
        <w:t>1、考试时间：</w:t>
      </w:r>
      <w:r>
        <w:rPr>
          <w:rFonts w:hint="eastAsia"/>
          <w:lang w:val="en-US" w:eastAsia="zh-CN"/>
        </w:rPr>
        <w:t>12</w:t>
      </w:r>
      <w:bookmarkStart w:id="0" w:name="_GoBack"/>
      <w:bookmarkEnd w:id="0"/>
      <w:r>
        <w:t>0分钟。</w:t>
      </w:r>
      <w:r>
        <w:br/>
      </w:r>
      <w:r>
        <w:t>2、请首先按要求在试卷的标封处填写您的姓名、准考证号和所在单位的名称。</w:t>
      </w:r>
      <w:r>
        <w:br/>
      </w:r>
      <w:r>
        <w:t>3、请仔细阅读各种题目的回答要求，请在答题卡上采用2B的铅笔填涂。</w:t>
      </w:r>
      <w:r>
        <w:br/>
      </w:r>
      <w:r>
        <w:t>4、不要在试卷上乱写乱画，不要在标封区填写无关的内容。</w:t>
      </w:r>
    </w:p>
    <w:tbl>
      <w:tblPr>
        <w:tblStyle w:val="25"/>
        <w:tblW w:w="555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440"/>
        <w:gridCol w:w="1440"/>
        <w:gridCol w:w="1440"/>
        <w:gridCol w:w="2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一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二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三</w:t>
            </w:r>
          </w:p>
        </w:tc>
        <w:tc>
          <w:tcPr>
            <w:tcW w:w="222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总　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一、单选题（每题0.5分，共</w:t>
      </w:r>
      <w:r>
        <w:rPr>
          <w:rFonts w:hint="eastAsia"/>
          <w:lang w:val="en-US" w:eastAsia="zh-CN"/>
        </w:rPr>
        <w:t>6</w:t>
      </w:r>
      <w:r>
        <w:t>0分。）</w:t>
      </w:r>
    </w:p>
    <w:p>
      <w:pPr>
        <w:pStyle w:val="67"/>
      </w:pPr>
      <w:r>
        <w:t>1、职业道德是一种（　　）的约束机制。</w:t>
      </w:r>
    </w:p>
    <w:p>
      <w:pPr>
        <w:pStyle w:val="70"/>
      </w:pPr>
      <w:r>
        <w:tab/>
      </w:r>
      <w:r>
        <w:t>A、强制性</w:t>
      </w:r>
      <w:r>
        <w:tab/>
      </w:r>
      <w:r>
        <w:t>B、非强制性</w:t>
      </w:r>
      <w:r>
        <w:tab/>
      </w:r>
      <w:r>
        <w:t>C、随意性</w:t>
      </w:r>
      <w:r>
        <w:tab/>
      </w:r>
      <w:r>
        <w:t>D、自发性</w:t>
      </w:r>
    </w:p>
    <w:p>
      <w:pPr>
        <w:pStyle w:val="67"/>
      </w:pPr>
      <w:r>
        <w:t>2、企业文化的功能不包括（　　）。</w:t>
      </w:r>
    </w:p>
    <w:p>
      <w:pPr>
        <w:pStyle w:val="70"/>
      </w:pPr>
      <w:r>
        <w:tab/>
      </w:r>
      <w:r>
        <w:t>A、激励功能</w:t>
      </w:r>
      <w:r>
        <w:tab/>
      </w:r>
      <w:r>
        <w:t>B、导向功能</w:t>
      </w:r>
      <w:r>
        <w:tab/>
      </w:r>
      <w:r>
        <w:t>C、整合功能</w:t>
      </w:r>
      <w:r>
        <w:tab/>
      </w:r>
      <w:r>
        <w:t>D、娱乐功能</w:t>
      </w:r>
    </w:p>
    <w:p>
      <w:pPr>
        <w:pStyle w:val="67"/>
      </w:pPr>
      <w:r>
        <w:t>3、（　　）是打造优秀团队的有效途径。</w:t>
      </w:r>
    </w:p>
    <w:p>
      <w:pPr>
        <w:pStyle w:val="70"/>
      </w:pPr>
      <w:r>
        <w:tab/>
      </w:r>
      <w:r>
        <w:t>A、培训</w:t>
      </w:r>
      <w:r>
        <w:tab/>
      </w:r>
      <w:r>
        <w:t>B、训练</w:t>
      </w:r>
      <w:r>
        <w:tab/>
      </w:r>
      <w:r>
        <w:t>C、合作</w:t>
      </w:r>
      <w:r>
        <w:tab/>
      </w:r>
      <w:r>
        <w:t>D、竞争</w:t>
      </w:r>
    </w:p>
    <w:p>
      <w:pPr>
        <w:pStyle w:val="67"/>
      </w:pPr>
      <w:r>
        <w:t>4、爱岗就是干一行爱一行，（　　）、热爱自己的工作岗位和企业。</w:t>
      </w:r>
    </w:p>
    <w:p>
      <w:pPr>
        <w:pStyle w:val="69"/>
      </w:pPr>
      <w:r>
        <w:tab/>
      </w:r>
      <w:r>
        <w:t>A、乐观向上</w:t>
      </w:r>
      <w:r>
        <w:tab/>
      </w:r>
      <w:r>
        <w:t>B、乐业勤劳</w:t>
      </w:r>
    </w:p>
    <w:p>
      <w:pPr>
        <w:pStyle w:val="69"/>
      </w:pPr>
      <w:r>
        <w:tab/>
      </w:r>
      <w:r>
        <w:t>C、安心本职工作</w:t>
      </w:r>
      <w:r>
        <w:tab/>
      </w:r>
      <w:r>
        <w:t>D、喜欢本职工作</w:t>
      </w:r>
    </w:p>
    <w:p>
      <w:pPr>
        <w:pStyle w:val="67"/>
      </w:pPr>
      <w:r>
        <w:t>5、市场经济条件下，（　　）不违反职业道德规范中关于诚实守信的要求。</w:t>
      </w:r>
    </w:p>
    <w:p>
      <w:pPr>
        <w:pStyle w:val="68"/>
      </w:pPr>
      <w:r>
        <w:tab/>
      </w:r>
      <w:r>
        <w:t>A、通过诚实合法劳动，实现利益最大化</w:t>
      </w:r>
    </w:p>
    <w:p>
      <w:pPr>
        <w:pStyle w:val="68"/>
      </w:pPr>
      <w:r>
        <w:tab/>
      </w:r>
      <w:r>
        <w:t>B、打进对手内部，增强竞争优势</w:t>
      </w:r>
    </w:p>
    <w:p>
      <w:pPr>
        <w:pStyle w:val="68"/>
      </w:pPr>
      <w:r>
        <w:tab/>
      </w:r>
      <w:r>
        <w:t>C、根据服务对象来决定是否遵守承诺</w:t>
      </w:r>
    </w:p>
    <w:p>
      <w:pPr>
        <w:pStyle w:val="68"/>
      </w:pPr>
      <w:r>
        <w:tab/>
      </w:r>
      <w:r>
        <w:t>D、凡有利于增大企业利益的行为就做</w:t>
      </w:r>
    </w:p>
    <w:p>
      <w:pPr>
        <w:pStyle w:val="67"/>
      </w:pPr>
      <w:r>
        <w:t>6、下列事项中属于办事公道的是（　　）。</w:t>
      </w:r>
    </w:p>
    <w:p>
      <w:pPr>
        <w:pStyle w:val="69"/>
      </w:pPr>
      <w:r>
        <w:tab/>
      </w:r>
      <w:r>
        <w:t>A、顾全大局，一切听从上级</w:t>
      </w:r>
      <w:r>
        <w:tab/>
      </w:r>
      <w:r>
        <w:t>B、大公无私，拒绝亲戚求助</w:t>
      </w:r>
    </w:p>
    <w:p>
      <w:pPr>
        <w:pStyle w:val="69"/>
      </w:pPr>
      <w:r>
        <w:tab/>
      </w:r>
      <w:r>
        <w:t>C、知人善任，努力培养知己</w:t>
      </w:r>
      <w:r>
        <w:tab/>
      </w:r>
      <w:r>
        <w:t>D、坚持原则，不计个人得失</w:t>
      </w:r>
    </w:p>
    <w:p>
      <w:pPr>
        <w:pStyle w:val="67"/>
      </w:pPr>
      <w:r>
        <w:t>7、办事公道，要做到（　　）。</w:t>
      </w:r>
    </w:p>
    <w:p>
      <w:pPr>
        <w:pStyle w:val="70"/>
      </w:pPr>
      <w:r>
        <w:tab/>
      </w:r>
      <w:r>
        <w:t>A、公正客观</w:t>
      </w:r>
      <w:r>
        <w:tab/>
      </w:r>
      <w:r>
        <w:t>B、因人而异</w:t>
      </w:r>
      <w:r>
        <w:tab/>
      </w:r>
      <w:r>
        <w:t>C、有求必应</w:t>
      </w:r>
      <w:r>
        <w:tab/>
      </w:r>
      <w:r>
        <w:t>D、听从上级</w:t>
      </w:r>
    </w:p>
    <w:p>
      <w:pPr>
        <w:pStyle w:val="67"/>
      </w:pPr>
      <w:r>
        <w:t>8、下列关于勤劳节俭的论述中，正确的选项是（　　）。</w:t>
      </w:r>
    </w:p>
    <w:p>
      <w:pPr>
        <w:pStyle w:val="69"/>
      </w:pPr>
      <w:r>
        <w:tab/>
      </w:r>
      <w:r>
        <w:t>A、勤劳一定能使人致富</w:t>
      </w:r>
      <w:r>
        <w:tab/>
      </w:r>
      <w:r>
        <w:t>B、勤劳节俭有利于企业持续发展</w:t>
      </w:r>
    </w:p>
    <w:p>
      <w:pPr>
        <w:pStyle w:val="69"/>
      </w:pPr>
      <w:r>
        <w:tab/>
      </w:r>
      <w:r>
        <w:t>C、新时代需要巧干，不需要勤劳</w:t>
      </w:r>
      <w:r>
        <w:tab/>
      </w:r>
      <w:r>
        <w:t>D、新时代需要创造，不需要节俭</w:t>
      </w:r>
    </w:p>
    <w:p>
      <w:pPr>
        <w:pStyle w:val="67"/>
      </w:pPr>
      <w:r>
        <w:t>9、现代照相机的成像原理是（　　）。</w:t>
      </w:r>
    </w:p>
    <w:p>
      <w:pPr>
        <w:pStyle w:val="69"/>
      </w:pPr>
      <w:r>
        <w:tab/>
      </w:r>
      <w:r>
        <w:t>A、小孔成像原理</w:t>
      </w:r>
      <w:r>
        <w:tab/>
      </w:r>
      <w:r>
        <w:t>B、光线反射原理</w:t>
      </w:r>
    </w:p>
    <w:p>
      <w:pPr>
        <w:pStyle w:val="69"/>
      </w:pPr>
      <w:r>
        <w:tab/>
      </w:r>
      <w:r>
        <w:t>C、光线折射原理</w:t>
      </w:r>
      <w:r>
        <w:tab/>
      </w:r>
      <w:r>
        <w:t>D、光线绕射原理</w:t>
      </w:r>
    </w:p>
    <w:p>
      <w:pPr>
        <w:pStyle w:val="67"/>
      </w:pPr>
      <w:r>
        <w:t>10、不能用光位来表达的是（　　）。</w:t>
      </w:r>
    </w:p>
    <w:p>
      <w:pPr>
        <w:pStyle w:val="70"/>
      </w:pPr>
      <w:r>
        <w:tab/>
      </w:r>
      <w:r>
        <w:t>A、顺光</w:t>
      </w:r>
      <w:r>
        <w:tab/>
      </w:r>
      <w:r>
        <w:t>B、眼神光</w:t>
      </w:r>
      <w:r>
        <w:tab/>
      </w:r>
      <w:r>
        <w:t>C、顶光</w:t>
      </w:r>
      <w:r>
        <w:tab/>
      </w:r>
      <w:r>
        <w:t>D、底光</w:t>
      </w:r>
    </w:p>
    <w:p>
      <w:pPr>
        <w:pStyle w:val="67"/>
      </w:pPr>
      <w:r>
        <w:t>11、用于闪光灯来匹配荧光灯的滤光片是（　　）。</w:t>
      </w:r>
    </w:p>
    <w:p>
      <w:pPr>
        <w:pStyle w:val="70"/>
      </w:pPr>
      <w:r>
        <w:tab/>
      </w:r>
      <w:r>
        <w:t>A、红色的</w:t>
      </w:r>
      <w:r>
        <w:tab/>
      </w:r>
      <w:r>
        <w:t>B、黄色的</w:t>
      </w:r>
      <w:r>
        <w:tab/>
      </w:r>
      <w:r>
        <w:t>C、绿色的</w:t>
      </w:r>
      <w:r>
        <w:tab/>
      </w:r>
      <w:r>
        <w:t>D、蓝色的</w:t>
      </w:r>
    </w:p>
    <w:p>
      <w:pPr>
        <w:pStyle w:val="67"/>
      </w:pPr>
      <w:r>
        <w:t>12、自动白平衡对应的色温范围约（　　）K。</w:t>
      </w:r>
    </w:p>
    <w:p>
      <w:pPr>
        <w:pStyle w:val="69"/>
      </w:pPr>
      <w:r>
        <w:tab/>
      </w:r>
      <w:r>
        <w:t>A、3000-4000</w:t>
      </w:r>
      <w:r>
        <w:tab/>
      </w:r>
      <w:r>
        <w:t>B、4000-5000</w:t>
      </w:r>
    </w:p>
    <w:p>
      <w:pPr>
        <w:pStyle w:val="69"/>
      </w:pPr>
      <w:r>
        <w:tab/>
      </w:r>
      <w:r>
        <w:t>C、5000-7000</w:t>
      </w:r>
      <w:r>
        <w:tab/>
      </w:r>
      <w:r>
        <w:t>D、3000-8000</w:t>
      </w:r>
    </w:p>
    <w:p>
      <w:pPr>
        <w:pStyle w:val="67"/>
      </w:pPr>
      <w:r>
        <w:t>13、日光白平衡对应的色温约为（　　）。</w:t>
      </w:r>
    </w:p>
    <w:p>
      <w:pPr>
        <w:pStyle w:val="70"/>
      </w:pPr>
      <w:r>
        <w:tab/>
      </w:r>
      <w:r>
        <w:t>A、3200K</w:t>
      </w:r>
      <w:r>
        <w:tab/>
      </w:r>
      <w:r>
        <w:t>B、7000K</w:t>
      </w:r>
      <w:r>
        <w:tab/>
      </w:r>
      <w:r>
        <w:t>C、5200K</w:t>
      </w:r>
      <w:r>
        <w:tab/>
      </w:r>
      <w:r>
        <w:t>D、6000K</w:t>
      </w:r>
    </w:p>
    <w:p>
      <w:pPr>
        <w:pStyle w:val="67"/>
      </w:pPr>
      <w:r>
        <w:t>14、使用超焦距的目的是（　　）。</w:t>
      </w:r>
    </w:p>
    <w:p>
      <w:pPr>
        <w:pStyle w:val="69"/>
      </w:pPr>
      <w:r>
        <w:tab/>
      </w:r>
      <w:r>
        <w:t>A、获取最大景深</w:t>
      </w:r>
      <w:r>
        <w:tab/>
      </w:r>
      <w:r>
        <w:t>B、以提高画面影像的质量</w:t>
      </w:r>
    </w:p>
    <w:p>
      <w:pPr>
        <w:pStyle w:val="69"/>
      </w:pPr>
      <w:r>
        <w:tab/>
      </w:r>
      <w:r>
        <w:t>C、减少成像变形</w:t>
      </w:r>
      <w:r>
        <w:tab/>
      </w:r>
      <w:r>
        <w:t>D、减少成像晕影</w:t>
      </w:r>
    </w:p>
    <w:p>
      <w:pPr>
        <w:pStyle w:val="67"/>
      </w:pPr>
      <w:r>
        <w:t>15、1819 年（　　）发现了大苏打具有去除未曝光银盐的定影作用。</w:t>
      </w:r>
    </w:p>
    <w:p>
      <w:pPr>
        <w:pStyle w:val="70"/>
      </w:pPr>
      <w:r>
        <w:tab/>
      </w:r>
      <w:r>
        <w:t>A、达盖尔</w:t>
      </w:r>
      <w:r>
        <w:tab/>
      </w:r>
      <w:r>
        <w:t>B、塞福尔</w:t>
      </w:r>
      <w:r>
        <w:tab/>
      </w:r>
      <w:r>
        <w:t>C、赫歇尔</w:t>
      </w:r>
      <w:r>
        <w:tab/>
      </w:r>
      <w:r>
        <w:t>D、尼埃普斯</w:t>
      </w:r>
    </w:p>
    <w:p>
      <w:pPr>
        <w:pStyle w:val="67"/>
      </w:pPr>
      <w:r>
        <w:t>16、在相机位置不变的情况下，像场角越大，成像区域（　　）。</w:t>
      </w:r>
    </w:p>
    <w:p>
      <w:pPr>
        <w:pStyle w:val="70"/>
      </w:pPr>
      <w:r>
        <w:tab/>
      </w:r>
      <w:r>
        <w:t>A、越大</w:t>
      </w:r>
      <w:r>
        <w:tab/>
      </w:r>
      <w:r>
        <w:t>B、越小</w:t>
      </w:r>
      <w:r>
        <w:tab/>
      </w:r>
      <w:r>
        <w:t>C、不受影响</w:t>
      </w:r>
      <w:r>
        <w:tab/>
      </w:r>
      <w:r>
        <w:t>D、越清晰</w:t>
      </w:r>
    </w:p>
    <w:p>
      <w:pPr>
        <w:pStyle w:val="67"/>
      </w:pPr>
      <w:r>
        <w:t>17、使用变焦镜头拍摄时，关于不同焦段下的像场角，描述正确的是（　　）。</w:t>
      </w:r>
    </w:p>
    <w:p>
      <w:pPr>
        <w:pStyle w:val="68"/>
      </w:pPr>
      <w:r>
        <w:tab/>
      </w:r>
      <w:r>
        <w:t>A、长焦端的像场角大于广角端像场角</w:t>
      </w:r>
    </w:p>
    <w:p>
      <w:pPr>
        <w:pStyle w:val="68"/>
      </w:pPr>
      <w:r>
        <w:tab/>
      </w:r>
      <w:r>
        <w:t>B、广角焦端的像场角大于长焦端端像场角</w:t>
      </w:r>
    </w:p>
    <w:p>
      <w:pPr>
        <w:pStyle w:val="68"/>
      </w:pPr>
      <w:r>
        <w:tab/>
      </w:r>
      <w:r>
        <w:t>C、长焦端像场角等于广角端像场角</w:t>
      </w:r>
    </w:p>
    <w:p>
      <w:pPr>
        <w:pStyle w:val="68"/>
      </w:pPr>
      <w:r>
        <w:tab/>
      </w:r>
      <w:r>
        <w:t>D、像场角大小与焦距长短无关</w:t>
      </w:r>
    </w:p>
    <w:p>
      <w:pPr>
        <w:pStyle w:val="67"/>
      </w:pPr>
      <w:r>
        <w:t>18、使用影室闪光灯时，安装（　　）可将直射光改变为散射光。</w:t>
      </w:r>
    </w:p>
    <w:p>
      <w:pPr>
        <w:pStyle w:val="70"/>
      </w:pPr>
      <w:r>
        <w:tab/>
      </w:r>
      <w:r>
        <w:t>A、柔光箱</w:t>
      </w:r>
      <w:r>
        <w:tab/>
      </w:r>
      <w:r>
        <w:t>B、标准罩</w:t>
      </w:r>
      <w:r>
        <w:tab/>
      </w:r>
      <w:r>
        <w:t>C、聚光筒</w:t>
      </w:r>
      <w:r>
        <w:tab/>
      </w:r>
      <w:r>
        <w:t>D、蜂巢罩</w:t>
      </w:r>
    </w:p>
    <w:p>
      <w:pPr>
        <w:pStyle w:val="67"/>
      </w:pPr>
      <w:r>
        <w:t>19、在入射式测光表的测得的参数中，表示光照亮度最高的是（　　）。</w:t>
      </w:r>
    </w:p>
    <w:p>
      <w:pPr>
        <w:pStyle w:val="70"/>
      </w:pPr>
      <w:r>
        <w:tab/>
      </w:r>
      <w:r>
        <w:t>A、f2.8</w:t>
      </w:r>
      <w:r>
        <w:tab/>
      </w:r>
      <w:r>
        <w:t>B、f5.6</w:t>
      </w:r>
      <w:r>
        <w:tab/>
      </w:r>
      <w:r>
        <w:t>C、f11</w:t>
      </w:r>
      <w:r>
        <w:tab/>
      </w:r>
      <w:r>
        <w:t>D、f18</w:t>
      </w:r>
    </w:p>
    <w:p>
      <w:pPr>
        <w:pStyle w:val="67"/>
      </w:pPr>
      <w:r>
        <w:t>20、表达不稳定的构图元素是（　　）。</w:t>
      </w:r>
    </w:p>
    <w:p>
      <w:pPr>
        <w:pStyle w:val="70"/>
      </w:pPr>
      <w:r>
        <w:tab/>
      </w:r>
      <w:r>
        <w:t>A、低反差</w:t>
      </w:r>
      <w:r>
        <w:tab/>
      </w:r>
      <w:r>
        <w:t>B、倾斜线</w:t>
      </w:r>
      <w:r>
        <w:tab/>
      </w:r>
      <w:r>
        <w:t>C、绿色</w:t>
      </w:r>
      <w:r>
        <w:tab/>
      </w:r>
      <w:r>
        <w:t>D、高短调</w:t>
      </w:r>
    </w:p>
    <w:p>
      <w:pPr>
        <w:pStyle w:val="67"/>
      </w:pPr>
      <w:r>
        <w:t>21、（　　）发光时亮度最大。</w:t>
      </w:r>
    </w:p>
    <w:p>
      <w:pPr>
        <w:pStyle w:val="70"/>
      </w:pPr>
      <w:r>
        <w:tab/>
      </w:r>
      <w:r>
        <w:t>A、冰灯</w:t>
      </w:r>
      <w:r>
        <w:tab/>
      </w:r>
      <w:r>
        <w:t>B、LED灯</w:t>
      </w:r>
      <w:r>
        <w:tab/>
      </w:r>
      <w:r>
        <w:t>C、影棚闪光灯</w:t>
      </w:r>
      <w:r>
        <w:tab/>
      </w:r>
      <w:r>
        <w:t>D、机顶闪光灯</w:t>
      </w:r>
    </w:p>
    <w:p>
      <w:pPr>
        <w:pStyle w:val="67"/>
      </w:pPr>
      <w:r>
        <w:t>22、把灯移至相机左边或右边45度角的位置，由于强光部分和阴影部分的立体效果，可以有种深度感。这一位置通常是放（　　）的地方。</w:t>
      </w:r>
    </w:p>
    <w:p>
      <w:pPr>
        <w:pStyle w:val="70"/>
      </w:pPr>
      <w:r>
        <w:tab/>
      </w:r>
      <w:r>
        <w:t>A、辅助灯</w:t>
      </w:r>
      <w:r>
        <w:tab/>
      </w:r>
      <w:r>
        <w:t>B、主灯</w:t>
      </w:r>
      <w:r>
        <w:tab/>
      </w:r>
      <w:r>
        <w:t>C、背景灯</w:t>
      </w:r>
      <w:r>
        <w:tab/>
      </w:r>
      <w:r>
        <w:t>D、轮廓灯</w:t>
      </w:r>
    </w:p>
    <w:p>
      <w:pPr>
        <w:pStyle w:val="67"/>
      </w:pPr>
      <w:r>
        <w:t>23、以下人造光源中，（　　）不是常亮灯。</w:t>
      </w:r>
    </w:p>
    <w:p>
      <w:pPr>
        <w:pStyle w:val="70"/>
      </w:pPr>
      <w:r>
        <w:tab/>
      </w:r>
      <w:r>
        <w:t>A、聚光灯</w:t>
      </w:r>
      <w:r>
        <w:tab/>
      </w:r>
      <w:r>
        <w:t>B、泛光灯</w:t>
      </w:r>
      <w:r>
        <w:tab/>
      </w:r>
      <w:r>
        <w:t>C、闪光灯</w:t>
      </w:r>
      <w:r>
        <w:tab/>
      </w:r>
      <w:r>
        <w:t>D、烛光</w:t>
      </w:r>
    </w:p>
    <w:p>
      <w:pPr>
        <w:pStyle w:val="67"/>
      </w:pPr>
      <w:r>
        <w:t>24、创作短视频时，在现场拍摄之前需要完成的步骤是（　　）。</w:t>
      </w:r>
    </w:p>
    <w:p>
      <w:pPr>
        <w:pStyle w:val="69"/>
      </w:pPr>
      <w:r>
        <w:tab/>
      </w:r>
      <w:r>
        <w:t>A、素材整理</w:t>
      </w:r>
      <w:r>
        <w:tab/>
      </w:r>
      <w:r>
        <w:t>B、制作分镜头脚本</w:t>
      </w:r>
    </w:p>
    <w:p>
      <w:pPr>
        <w:pStyle w:val="69"/>
      </w:pPr>
      <w:r>
        <w:tab/>
      </w:r>
      <w:r>
        <w:t>C、配音</w:t>
      </w:r>
      <w:r>
        <w:tab/>
      </w:r>
      <w:r>
        <w:t>D、制作空镜</w:t>
      </w:r>
    </w:p>
    <w:p>
      <w:pPr>
        <w:pStyle w:val="67"/>
      </w:pPr>
      <w:r>
        <w:t>25、在短视频脚本中，从左边起，镜号栏位于第（　　）列。</w:t>
      </w:r>
    </w:p>
    <w:p>
      <w:pPr>
        <w:pStyle w:val="70"/>
      </w:pPr>
      <w:r>
        <w:tab/>
      </w:r>
      <w:r>
        <w:t>A、1</w:t>
      </w:r>
      <w:r>
        <w:tab/>
      </w:r>
      <w:r>
        <w:t>B、2</w:t>
      </w:r>
      <w:r>
        <w:tab/>
      </w:r>
      <w:r>
        <w:t>C、3</w:t>
      </w:r>
      <w:r>
        <w:tab/>
      </w:r>
      <w:r>
        <w:t>D、4</w:t>
      </w:r>
    </w:p>
    <w:p>
      <w:pPr>
        <w:pStyle w:val="67"/>
      </w:pPr>
      <w:r>
        <w:t>26、视频转场中，“离切转场”的转场类型是（　　）。</w:t>
      </w:r>
    </w:p>
    <w:p>
      <w:pPr>
        <w:pStyle w:val="70"/>
      </w:pPr>
      <w:r>
        <w:tab/>
      </w:r>
      <w:r>
        <w:t>A、叠化类</w:t>
      </w:r>
      <w:r>
        <w:tab/>
      </w:r>
      <w:r>
        <w:t>B、遮挡类</w:t>
      </w:r>
      <w:r>
        <w:tab/>
      </w:r>
      <w:r>
        <w:t>C、主观镜头类</w:t>
      </w:r>
      <w:r>
        <w:tab/>
      </w:r>
      <w:r>
        <w:t>D、淡入淡出类</w:t>
      </w:r>
    </w:p>
    <w:p>
      <w:pPr>
        <w:pStyle w:val="67"/>
      </w:pPr>
      <w:r>
        <w:t>27、降低目标比特率，对视频的影响是（　　）。</w:t>
      </w:r>
    </w:p>
    <w:p>
      <w:pPr>
        <w:pStyle w:val="69"/>
      </w:pPr>
      <w:r>
        <w:tab/>
      </w:r>
      <w:r>
        <w:t>A、升格</w:t>
      </w:r>
      <w:r>
        <w:tab/>
      </w:r>
      <w:r>
        <w:t>B、压缩视频</w:t>
      </w:r>
    </w:p>
    <w:p>
      <w:pPr>
        <w:pStyle w:val="69"/>
      </w:pPr>
      <w:r>
        <w:tab/>
      </w:r>
      <w:r>
        <w:t>C、降低播放速度</w:t>
      </w:r>
      <w:r>
        <w:tab/>
      </w:r>
      <w:r>
        <w:t>D、降低分辨率</w:t>
      </w:r>
    </w:p>
    <w:p>
      <w:pPr>
        <w:pStyle w:val="67"/>
      </w:pPr>
      <w:r>
        <w:t>28、下列能起到压缩视频大小的方法是（　　）。</w:t>
      </w:r>
    </w:p>
    <w:p>
      <w:pPr>
        <w:pStyle w:val="69"/>
      </w:pPr>
      <w:r>
        <w:tab/>
      </w:r>
      <w:r>
        <w:t>A、提高帧频</w:t>
      </w:r>
      <w:r>
        <w:tab/>
      </w:r>
      <w:r>
        <w:t>B、升格</w:t>
      </w:r>
    </w:p>
    <w:p>
      <w:pPr>
        <w:pStyle w:val="69"/>
      </w:pPr>
      <w:r>
        <w:tab/>
      </w:r>
      <w:r>
        <w:t>C、减少分辨率</w:t>
      </w:r>
      <w:r>
        <w:tab/>
      </w:r>
      <w:r>
        <w:t>D、降低最大比特率</w:t>
      </w:r>
    </w:p>
    <w:p>
      <w:pPr>
        <w:pStyle w:val="67"/>
      </w:pPr>
      <w:r>
        <w:t>29、以下哪个工具不能改变照片的色温（　　）。</w:t>
      </w:r>
    </w:p>
    <w:p>
      <w:pPr>
        <w:pStyle w:val="69"/>
      </w:pPr>
      <w:r>
        <w:tab/>
      </w:r>
      <w:r>
        <w:t>A、照片滤镜</w:t>
      </w:r>
      <w:r>
        <w:tab/>
      </w:r>
      <w:r>
        <w:t>B、色彩平衡</w:t>
      </w:r>
    </w:p>
    <w:p>
      <w:pPr>
        <w:pStyle w:val="69"/>
      </w:pPr>
      <w:r>
        <w:tab/>
      </w:r>
      <w:r>
        <w:t>C、色阶</w:t>
      </w:r>
      <w:r>
        <w:tab/>
      </w:r>
      <w:r>
        <w:t>D、亮度/对比度</w:t>
      </w:r>
    </w:p>
    <w:p>
      <w:pPr>
        <w:pStyle w:val="67"/>
      </w:pPr>
      <w:r>
        <w:t>30、使用插件对图片进行修改时，最佳操作为（　　）。</w:t>
      </w:r>
    </w:p>
    <w:p>
      <w:pPr>
        <w:pStyle w:val="69"/>
      </w:pPr>
      <w:r>
        <w:tab/>
      </w:r>
      <w:r>
        <w:t>A、降低图层不透明度</w:t>
      </w:r>
      <w:r>
        <w:tab/>
      </w:r>
      <w:r>
        <w:t>B、建立图层蒙板</w:t>
      </w:r>
    </w:p>
    <w:p>
      <w:pPr>
        <w:pStyle w:val="69"/>
      </w:pPr>
      <w:r>
        <w:tab/>
      </w:r>
      <w:r>
        <w:t>C、复制图层</w:t>
      </w:r>
      <w:r>
        <w:tab/>
      </w:r>
      <w:r>
        <w:t>D、图层</w:t>
      </w:r>
    </w:p>
    <w:p>
      <w:pPr>
        <w:pStyle w:val="67"/>
      </w:pPr>
      <w:r>
        <w:t>31、控光附件不改变的是光线的（　　）。</w:t>
      </w:r>
    </w:p>
    <w:p>
      <w:pPr>
        <w:pStyle w:val="70"/>
      </w:pPr>
      <w:r>
        <w:tab/>
      </w:r>
      <w:r>
        <w:t>A、照射范围</w:t>
      </w:r>
      <w:r>
        <w:tab/>
      </w:r>
      <w:r>
        <w:t>B、光质</w:t>
      </w:r>
      <w:r>
        <w:tab/>
      </w:r>
      <w:r>
        <w:t>C、照射强度</w:t>
      </w:r>
      <w:r>
        <w:tab/>
      </w:r>
      <w:r>
        <w:t>D、发光位置</w:t>
      </w:r>
    </w:p>
    <w:p>
      <w:pPr>
        <w:pStyle w:val="67"/>
      </w:pPr>
      <w:r>
        <w:t>32、引导拍摄对象情绪合理的做法是（　　）。</w:t>
      </w:r>
    </w:p>
    <w:p>
      <w:pPr>
        <w:pStyle w:val="69"/>
      </w:pPr>
      <w:r>
        <w:tab/>
      </w:r>
      <w:r>
        <w:t>A、轻松搞笑</w:t>
      </w:r>
      <w:r>
        <w:tab/>
      </w:r>
      <w:r>
        <w:t>B、示范指导</w:t>
      </w:r>
    </w:p>
    <w:p>
      <w:pPr>
        <w:pStyle w:val="69"/>
      </w:pPr>
      <w:r>
        <w:tab/>
      </w:r>
      <w:r>
        <w:t>C、代入角色引导</w:t>
      </w:r>
      <w:r>
        <w:tab/>
      </w:r>
      <w:r>
        <w:t>D、播放音乐</w:t>
      </w:r>
    </w:p>
    <w:p>
      <w:pPr>
        <w:pStyle w:val="67"/>
      </w:pPr>
      <w:r>
        <w:t>33、抬高眉毛，人物的表情是（　　）。</w:t>
      </w:r>
    </w:p>
    <w:p>
      <w:pPr>
        <w:pStyle w:val="70"/>
      </w:pPr>
      <w:r>
        <w:tab/>
      </w:r>
      <w:r>
        <w:t>A、轻松</w:t>
      </w:r>
      <w:r>
        <w:tab/>
      </w:r>
      <w:r>
        <w:t>B、认真</w:t>
      </w:r>
      <w:r>
        <w:tab/>
      </w:r>
      <w:r>
        <w:t>C、生气</w:t>
      </w:r>
      <w:r>
        <w:tab/>
      </w:r>
      <w:r>
        <w:t>D、难过</w:t>
      </w:r>
    </w:p>
    <w:p>
      <w:pPr>
        <w:pStyle w:val="67"/>
      </w:pPr>
      <w:r>
        <w:t>34、知识产权法是指因调整知识产权的（　　）、行使、管理和保护等活动中产生的社会关系的法律规范的总称。</w:t>
      </w:r>
    </w:p>
    <w:p>
      <w:pPr>
        <w:pStyle w:val="70"/>
      </w:pPr>
      <w:r>
        <w:tab/>
      </w:r>
      <w:r>
        <w:t>A、归属</w:t>
      </w:r>
      <w:r>
        <w:tab/>
      </w:r>
      <w:r>
        <w:t>B、使用</w:t>
      </w:r>
      <w:r>
        <w:tab/>
      </w:r>
      <w:r>
        <w:t>C、去向</w:t>
      </w:r>
      <w:r>
        <w:tab/>
      </w:r>
      <w:r>
        <w:t>D、权限</w:t>
      </w:r>
    </w:p>
    <w:p>
      <w:pPr>
        <w:pStyle w:val="67"/>
      </w:pPr>
      <w:r>
        <w:t>35、《民法典》中规定，自然人享有肖像权，有权依法制作、（　　）、公开或者许可他人使用自己的肖像。</w:t>
      </w:r>
    </w:p>
    <w:p>
      <w:pPr>
        <w:pStyle w:val="70"/>
      </w:pPr>
      <w:r>
        <w:tab/>
      </w:r>
      <w:r>
        <w:t>A、翻拍</w:t>
      </w:r>
      <w:r>
        <w:tab/>
      </w:r>
      <w:r>
        <w:t>B、使用</w:t>
      </w:r>
      <w:r>
        <w:tab/>
      </w:r>
      <w:r>
        <w:t>C、分享</w:t>
      </w:r>
      <w:r>
        <w:tab/>
      </w:r>
      <w:r>
        <w:t>D、展览</w:t>
      </w:r>
    </w:p>
    <w:p>
      <w:pPr>
        <w:pStyle w:val="67"/>
      </w:pPr>
      <w:r>
        <w:t>36、公民享有肖像权，未经本人同意，不得（　　）使用公民的肖像。</w:t>
      </w:r>
    </w:p>
    <w:p>
      <w:pPr>
        <w:pStyle w:val="69"/>
      </w:pPr>
      <w:r>
        <w:tab/>
      </w:r>
      <w:r>
        <w:t>A、以宣传为目的</w:t>
      </w:r>
      <w:r>
        <w:tab/>
      </w:r>
      <w:r>
        <w:t>B、以营利为目的</w:t>
      </w:r>
    </w:p>
    <w:p>
      <w:pPr>
        <w:pStyle w:val="69"/>
      </w:pPr>
      <w:r>
        <w:tab/>
      </w:r>
      <w:r>
        <w:t>C、以美化环境为目的</w:t>
      </w:r>
      <w:r>
        <w:tab/>
      </w:r>
      <w:r>
        <w:t>D、没有任何目的</w:t>
      </w:r>
    </w:p>
    <w:p>
      <w:pPr>
        <w:pStyle w:val="67"/>
      </w:pPr>
      <w:r>
        <w:t>37、二代身份证、护照、机动车驾驶证、（　　）制证用的证件照需要上传指定系统审核。</w:t>
      </w:r>
    </w:p>
    <w:p>
      <w:pPr>
        <w:pStyle w:val="69"/>
      </w:pPr>
      <w:r>
        <w:tab/>
      </w:r>
      <w:r>
        <w:t>A、司法考证</w:t>
      </w:r>
      <w:r>
        <w:tab/>
      </w:r>
      <w:r>
        <w:t>B、教师资格证</w:t>
      </w:r>
    </w:p>
    <w:p>
      <w:pPr>
        <w:pStyle w:val="69"/>
      </w:pPr>
      <w:r>
        <w:tab/>
      </w:r>
      <w:r>
        <w:t>C、一级建造师证</w:t>
      </w:r>
      <w:r>
        <w:tab/>
      </w:r>
      <w:r>
        <w:t>D、港澳通行证</w:t>
      </w:r>
    </w:p>
    <w:p>
      <w:pPr>
        <w:pStyle w:val="67"/>
      </w:pPr>
      <w:r>
        <w:t>38、人物作为主体在画面中比例最大的是（　　）。</w:t>
      </w:r>
    </w:p>
    <w:p>
      <w:pPr>
        <w:pStyle w:val="70"/>
      </w:pPr>
      <w:r>
        <w:tab/>
      </w:r>
      <w:r>
        <w:t>A、全景人像</w:t>
      </w:r>
      <w:r>
        <w:tab/>
      </w:r>
      <w:r>
        <w:t>B、外景人像</w:t>
      </w:r>
      <w:r>
        <w:tab/>
      </w:r>
      <w:r>
        <w:t>C、中景人像</w:t>
      </w:r>
      <w:r>
        <w:tab/>
      </w:r>
      <w:r>
        <w:t>D、近景人像</w:t>
      </w:r>
    </w:p>
    <w:p>
      <w:pPr>
        <w:pStyle w:val="67"/>
      </w:pPr>
      <w:r>
        <w:t>39、（　　）制证用的证件照需要上传指定系统审核。</w:t>
      </w:r>
    </w:p>
    <w:p>
      <w:pPr>
        <w:pStyle w:val="69"/>
      </w:pPr>
      <w:r>
        <w:tab/>
      </w:r>
      <w:r>
        <w:t>A、机动车驾驶证</w:t>
      </w:r>
      <w:r>
        <w:tab/>
      </w:r>
      <w:r>
        <w:t>B、学生证</w:t>
      </w:r>
    </w:p>
    <w:p>
      <w:pPr>
        <w:pStyle w:val="69"/>
      </w:pPr>
      <w:r>
        <w:tab/>
      </w:r>
      <w:r>
        <w:t>C、工作证</w:t>
      </w:r>
      <w:r>
        <w:tab/>
      </w:r>
      <w:r>
        <w:t>D、求职简历</w:t>
      </w:r>
    </w:p>
    <w:p>
      <w:pPr>
        <w:pStyle w:val="67"/>
      </w:pPr>
      <w:r>
        <w:t>40、证件照人物形象嘴巴的标准不可（　　）。</w:t>
      </w:r>
    </w:p>
    <w:p>
      <w:pPr>
        <w:pStyle w:val="70"/>
      </w:pPr>
      <w:r>
        <w:tab/>
      </w:r>
      <w:r>
        <w:t>A、露齿</w:t>
      </w:r>
      <w:r>
        <w:tab/>
      </w:r>
      <w:r>
        <w:t>B、涂浅色后红</w:t>
      </w:r>
      <w:r>
        <w:tab/>
      </w:r>
      <w:r>
        <w:t>C、笑</w:t>
      </w:r>
      <w:r>
        <w:tab/>
      </w:r>
      <w:r>
        <w:t>D、露唇</w:t>
      </w:r>
    </w:p>
    <w:p>
      <w:pPr>
        <w:pStyle w:val="67"/>
      </w:pPr>
      <w:r>
        <w:t>41、白背景布光的基本要求是（　　）。</w:t>
      </w:r>
    </w:p>
    <w:p>
      <w:pPr>
        <w:pStyle w:val="69"/>
      </w:pPr>
      <w:r>
        <w:tab/>
      </w:r>
      <w:r>
        <w:t>A、背景白色均匀、无投影</w:t>
      </w:r>
      <w:r>
        <w:tab/>
      </w:r>
      <w:r>
        <w:t>B、背景要有适当的投影</w:t>
      </w:r>
    </w:p>
    <w:p>
      <w:pPr>
        <w:pStyle w:val="69"/>
      </w:pPr>
      <w:r>
        <w:tab/>
      </w:r>
      <w:r>
        <w:t>C、要见到白色背景材质的纹理</w:t>
      </w:r>
      <w:r>
        <w:tab/>
      </w:r>
      <w:r>
        <w:t>D、背景要有亮度渐变的效果</w:t>
      </w:r>
    </w:p>
    <w:p>
      <w:pPr>
        <w:pStyle w:val="67"/>
      </w:pPr>
      <w:r>
        <w:t>42、摄影师引导被摄者神态的用语要（　　）。</w:t>
      </w:r>
    </w:p>
    <w:p>
      <w:pPr>
        <w:pStyle w:val="70"/>
      </w:pPr>
      <w:r>
        <w:tab/>
      </w:r>
      <w:r>
        <w:t>A、大声响亮</w:t>
      </w:r>
      <w:r>
        <w:tab/>
      </w:r>
      <w:r>
        <w:t>B、刺激夸张</w:t>
      </w:r>
      <w:r>
        <w:tab/>
      </w:r>
      <w:r>
        <w:t>C、热情友好</w:t>
      </w:r>
      <w:r>
        <w:tab/>
      </w:r>
      <w:r>
        <w:t>D、细声柔语</w:t>
      </w:r>
    </w:p>
    <w:p>
      <w:pPr>
        <w:pStyle w:val="67"/>
      </w:pPr>
      <w:r>
        <w:t>43、人像摄影妆容最大的特点是（　　）。</w:t>
      </w:r>
    </w:p>
    <w:p>
      <w:pPr>
        <w:pStyle w:val="70"/>
      </w:pPr>
      <w:r>
        <w:tab/>
      </w:r>
      <w:r>
        <w:t>A、有针对性</w:t>
      </w:r>
      <w:r>
        <w:tab/>
      </w:r>
      <w:r>
        <w:t>B、有创意</w:t>
      </w:r>
      <w:r>
        <w:tab/>
      </w:r>
      <w:r>
        <w:t>C、色彩鲜艳</w:t>
      </w:r>
      <w:r>
        <w:tab/>
      </w:r>
      <w:r>
        <w:t>D、强调线条</w:t>
      </w:r>
    </w:p>
    <w:p>
      <w:pPr>
        <w:pStyle w:val="67"/>
      </w:pPr>
      <w:r>
        <w:t>44、（　　）是画面讲究均衡感，讲究相对完整性，讲究构成的统一和秩序，追求精致或完美效果，人物姿态、造型相对平稳，色彩和谐。</w:t>
      </w:r>
    </w:p>
    <w:p>
      <w:pPr>
        <w:pStyle w:val="69"/>
      </w:pPr>
      <w:r>
        <w:tab/>
      </w:r>
      <w:r>
        <w:t>A、“求稳”的构图原则</w:t>
      </w:r>
      <w:r>
        <w:tab/>
      </w:r>
      <w:r>
        <w:t>B、“求险”的构图原则</w:t>
      </w:r>
    </w:p>
    <w:p>
      <w:pPr>
        <w:pStyle w:val="69"/>
      </w:pPr>
      <w:r>
        <w:tab/>
      </w:r>
      <w:r>
        <w:t>C、“平静”的构图原则</w:t>
      </w:r>
      <w:r>
        <w:tab/>
      </w:r>
      <w:r>
        <w:t>D、“固定”的构图原则</w:t>
      </w:r>
    </w:p>
    <w:p>
      <w:pPr>
        <w:pStyle w:val="67"/>
      </w:pPr>
      <w:r>
        <w:t>45、（　　）不是“蝴蝶光”的特点。</w:t>
      </w:r>
    </w:p>
    <w:p>
      <w:pPr>
        <w:pStyle w:val="69"/>
      </w:pPr>
      <w:r>
        <w:tab/>
      </w:r>
      <w:r>
        <w:t>A、人脸显得圆润亮丽</w:t>
      </w:r>
      <w:r>
        <w:tab/>
      </w:r>
      <w:r>
        <w:t>B、从人脸正上方向下照明</w:t>
      </w:r>
    </w:p>
    <w:p>
      <w:pPr>
        <w:pStyle w:val="69"/>
      </w:pPr>
      <w:r>
        <w:tab/>
      </w:r>
      <w:r>
        <w:t>C、脸部受光面积偏小</w:t>
      </w:r>
      <w:r>
        <w:tab/>
      </w:r>
      <w:r>
        <w:t>D、更适宜年轻女性</w:t>
      </w:r>
    </w:p>
    <w:p>
      <w:pPr>
        <w:pStyle w:val="67"/>
      </w:pPr>
      <w:r>
        <w:t>46、“伦勃朗”光型是婚纱人像摄影中最常用的（　　）光型。</w:t>
      </w:r>
    </w:p>
    <w:p>
      <w:pPr>
        <w:pStyle w:val="70"/>
      </w:pPr>
      <w:r>
        <w:tab/>
      </w:r>
      <w:r>
        <w:t>A、正面光</w:t>
      </w:r>
      <w:r>
        <w:tab/>
      </w:r>
      <w:r>
        <w:t>B、三角光</w:t>
      </w:r>
      <w:r>
        <w:tab/>
      </w:r>
      <w:r>
        <w:t>C、阴阳光</w:t>
      </w:r>
      <w:r>
        <w:tab/>
      </w:r>
      <w:r>
        <w:t>D、半逆光</w:t>
      </w:r>
    </w:p>
    <w:p>
      <w:pPr>
        <w:pStyle w:val="67"/>
      </w:pPr>
      <w:r>
        <w:t>47、通常情况下，影棚合照人像的布光要均匀是指（　　）均匀。</w:t>
      </w:r>
    </w:p>
    <w:p>
      <w:pPr>
        <w:pStyle w:val="70"/>
      </w:pPr>
      <w:r>
        <w:tab/>
      </w:r>
      <w:r>
        <w:t>A、大体</w:t>
      </w:r>
      <w:r>
        <w:tab/>
      </w:r>
      <w:r>
        <w:t>B、个别</w:t>
      </w:r>
      <w:r>
        <w:tab/>
      </w:r>
      <w:r>
        <w:t>C、各部分</w:t>
      </w:r>
      <w:r>
        <w:tab/>
      </w:r>
      <w:r>
        <w:t>D、绝对</w:t>
      </w:r>
    </w:p>
    <w:p>
      <w:pPr>
        <w:pStyle w:val="67"/>
      </w:pPr>
      <w:r>
        <w:t>48、在影棚里拍摄合照如果用近位测光法测光，测光表所选择的测光区应为（　　）。</w:t>
      </w:r>
    </w:p>
    <w:p>
      <w:pPr>
        <w:pStyle w:val="69"/>
      </w:pPr>
      <w:r>
        <w:tab/>
      </w:r>
      <w:r>
        <w:t>A、被摄者全身的中间区域</w:t>
      </w:r>
      <w:r>
        <w:tab/>
      </w:r>
      <w:r>
        <w:t>B、整个画面的一半部分</w:t>
      </w:r>
    </w:p>
    <w:p>
      <w:pPr>
        <w:pStyle w:val="69"/>
      </w:pPr>
      <w:r>
        <w:tab/>
      </w:r>
      <w:r>
        <w:t>C、整个背景</w:t>
      </w:r>
      <w:r>
        <w:tab/>
      </w:r>
      <w:r>
        <w:t>D、被摄者的面部</w:t>
      </w:r>
    </w:p>
    <w:p>
      <w:pPr>
        <w:pStyle w:val="67"/>
      </w:pPr>
      <w:r>
        <w:t>49、为让合照人员的视线一致，和照片读者有对视感，摄影师可以指定一个视觉目标，这个目标最适合的是（　　）。</w:t>
      </w:r>
    </w:p>
    <w:p>
      <w:pPr>
        <w:pStyle w:val="69"/>
      </w:pPr>
      <w:r>
        <w:tab/>
      </w:r>
      <w:r>
        <w:t>A、相机镜头</w:t>
      </w:r>
      <w:r>
        <w:tab/>
      </w:r>
      <w:r>
        <w:t>B、三脚架</w:t>
      </w:r>
    </w:p>
    <w:p>
      <w:pPr>
        <w:pStyle w:val="69"/>
      </w:pPr>
      <w:r>
        <w:tab/>
      </w:r>
      <w:r>
        <w:t>C、摄影师</w:t>
      </w:r>
      <w:r>
        <w:tab/>
      </w:r>
      <w:r>
        <w:t>D、摄影师举高的手势</w:t>
      </w:r>
    </w:p>
    <w:p>
      <w:pPr>
        <w:pStyle w:val="67"/>
      </w:pPr>
      <w:r>
        <w:t>50、拍摄合照时，摄影师在正式按下快门前可以引导合照人员看镜头和（　　）。</w:t>
      </w:r>
    </w:p>
    <w:p>
      <w:pPr>
        <w:pStyle w:val="70"/>
      </w:pPr>
      <w:r>
        <w:tab/>
      </w:r>
      <w:r>
        <w:t>A、晃动</w:t>
      </w:r>
      <w:r>
        <w:tab/>
      </w:r>
      <w:r>
        <w:t>B、眨眼</w:t>
      </w:r>
      <w:r>
        <w:tab/>
      </w:r>
      <w:r>
        <w:t>C、微笑</w:t>
      </w:r>
      <w:r>
        <w:tab/>
      </w:r>
      <w:r>
        <w:t>D、看镜头</w:t>
      </w:r>
    </w:p>
    <w:p>
      <w:pPr>
        <w:pStyle w:val="67"/>
      </w:pPr>
      <w:r>
        <w:t>51、拍摄同学关系的三人合照，下列选项中合适的姿势造型是（　　）。</w:t>
      </w:r>
    </w:p>
    <w:p>
      <w:pPr>
        <w:pStyle w:val="68"/>
      </w:pPr>
      <w:r>
        <w:tab/>
      </w:r>
      <w:r>
        <w:t>A、一人坐姿，两人站姿</w:t>
      </w:r>
    </w:p>
    <w:p>
      <w:pPr>
        <w:pStyle w:val="68"/>
      </w:pPr>
      <w:r>
        <w:tab/>
      </w:r>
      <w:r>
        <w:t>B、三人都是站姿</w:t>
      </w:r>
    </w:p>
    <w:p>
      <w:pPr>
        <w:pStyle w:val="68"/>
      </w:pPr>
      <w:r>
        <w:tab/>
      </w:r>
      <w:r>
        <w:t>C、中间的同学正对镜头站姿，两边的同学45度侧身站姿</w:t>
      </w:r>
    </w:p>
    <w:p>
      <w:pPr>
        <w:pStyle w:val="68"/>
      </w:pPr>
      <w:r>
        <w:tab/>
      </w:r>
      <w:r>
        <w:t>D、中间的同学正对镜头站姿，两边的蹲姿</w:t>
      </w:r>
    </w:p>
    <w:p>
      <w:pPr>
        <w:pStyle w:val="67"/>
      </w:pPr>
      <w:r>
        <w:t>52、拍摄用于办理结婚证的夫妻合照，通常情况下的姿势造型是（　　）。</w:t>
      </w:r>
    </w:p>
    <w:p>
      <w:pPr>
        <w:pStyle w:val="69"/>
      </w:pPr>
      <w:r>
        <w:tab/>
      </w:r>
      <w:r>
        <w:t>A、男坐姿、女站姿</w:t>
      </w:r>
      <w:r>
        <w:tab/>
      </w:r>
      <w:r>
        <w:t>B、女坐姿、男站姿</w:t>
      </w:r>
    </w:p>
    <w:p>
      <w:pPr>
        <w:pStyle w:val="69"/>
      </w:pPr>
      <w:r>
        <w:tab/>
      </w:r>
      <w:r>
        <w:t>C、夫妻都是坐姿</w:t>
      </w:r>
      <w:r>
        <w:tab/>
      </w:r>
      <w:r>
        <w:t>D、夫妻都是站姿</w:t>
      </w:r>
    </w:p>
    <w:p>
      <w:pPr>
        <w:pStyle w:val="67"/>
      </w:pPr>
      <w:r>
        <w:t>53、拍摄企业团队合照，最重要领导一般在（　　）。</w:t>
      </w:r>
    </w:p>
    <w:p>
      <w:pPr>
        <w:pStyle w:val="69"/>
      </w:pPr>
      <w:r>
        <w:tab/>
      </w:r>
      <w:r>
        <w:t>A、左侧边缘</w:t>
      </w:r>
      <w:r>
        <w:tab/>
      </w:r>
      <w:r>
        <w:t>B、镜头光轴线上的第一排</w:t>
      </w:r>
    </w:p>
    <w:p>
      <w:pPr>
        <w:pStyle w:val="69"/>
      </w:pPr>
      <w:r>
        <w:tab/>
      </w:r>
      <w:r>
        <w:t>C、右侧边缘</w:t>
      </w:r>
      <w:r>
        <w:tab/>
      </w:r>
      <w:r>
        <w:t>D、镜头光轴线上的最后一排</w:t>
      </w:r>
    </w:p>
    <w:p>
      <w:pPr>
        <w:pStyle w:val="67"/>
      </w:pPr>
      <w:r>
        <w:t>54、下列说法正确的是，漫反射物体的表面（　　）。</w:t>
      </w:r>
    </w:p>
    <w:p>
      <w:pPr>
        <w:pStyle w:val="69"/>
      </w:pPr>
      <w:r>
        <w:tab/>
      </w:r>
      <w:r>
        <w:t>A、向一个方向反射光</w:t>
      </w:r>
      <w:r>
        <w:tab/>
      </w:r>
      <w:r>
        <w:t>B、向不同方向反射光</w:t>
      </w:r>
    </w:p>
    <w:p>
      <w:pPr>
        <w:pStyle w:val="69"/>
      </w:pPr>
      <w:r>
        <w:tab/>
      </w:r>
      <w:r>
        <w:t>C、不反射光</w:t>
      </w:r>
      <w:r>
        <w:tab/>
      </w:r>
      <w:r>
        <w:t>D、向不同方向反射全部光</w:t>
      </w:r>
    </w:p>
    <w:p>
      <w:pPr>
        <w:pStyle w:val="67"/>
      </w:pPr>
      <w:r>
        <w:t>55、面向客户的拍摄方案不包括（　　）。</w:t>
      </w:r>
    </w:p>
    <w:p>
      <w:pPr>
        <w:pStyle w:val="70"/>
      </w:pPr>
      <w:r>
        <w:tab/>
      </w:r>
      <w:r>
        <w:t>A、拍摄内容</w:t>
      </w:r>
      <w:r>
        <w:tab/>
      </w:r>
      <w:r>
        <w:t>B、拍摄数量</w:t>
      </w:r>
      <w:r>
        <w:tab/>
      </w:r>
      <w:r>
        <w:t>C、拍摄报价</w:t>
      </w:r>
      <w:r>
        <w:tab/>
      </w:r>
      <w:r>
        <w:t>D、拍摄方法</w:t>
      </w:r>
    </w:p>
    <w:p>
      <w:pPr>
        <w:pStyle w:val="67"/>
      </w:pPr>
      <w:r>
        <w:t>56、面向摄影师的拍摄方案不包括（　　）。</w:t>
      </w:r>
    </w:p>
    <w:p>
      <w:pPr>
        <w:pStyle w:val="70"/>
      </w:pPr>
      <w:r>
        <w:tab/>
      </w:r>
      <w:r>
        <w:t>A、拍摄内容</w:t>
      </w:r>
      <w:r>
        <w:tab/>
      </w:r>
      <w:r>
        <w:t>B、拍摄数量</w:t>
      </w:r>
      <w:r>
        <w:tab/>
      </w:r>
      <w:r>
        <w:t>C、拍摄报价</w:t>
      </w:r>
      <w:r>
        <w:tab/>
      </w:r>
      <w:r>
        <w:t>D、拍摄方法</w:t>
      </w:r>
    </w:p>
    <w:p>
      <w:pPr>
        <w:pStyle w:val="67"/>
      </w:pPr>
      <w:r>
        <w:t>57、同一光源，形成光斑面积大的入射角是（　　）。</w:t>
      </w:r>
    </w:p>
    <w:p>
      <w:pPr>
        <w:pStyle w:val="70"/>
      </w:pPr>
      <w:r>
        <w:tab/>
      </w:r>
      <w:r>
        <w:t>A、10度</w:t>
      </w:r>
      <w:r>
        <w:tab/>
      </w:r>
      <w:r>
        <w:t>B、20度</w:t>
      </w:r>
      <w:r>
        <w:tab/>
      </w:r>
      <w:r>
        <w:t>C、30度</w:t>
      </w:r>
      <w:r>
        <w:tab/>
      </w:r>
      <w:r>
        <w:t>D、45度</w:t>
      </w:r>
    </w:p>
    <w:p>
      <w:pPr>
        <w:pStyle w:val="67"/>
      </w:pPr>
      <w:r>
        <w:t>58、与拍摄对象同等距离下，光质更硬的柔光箱是（　　）。</w:t>
      </w:r>
    </w:p>
    <w:p>
      <w:pPr>
        <w:pStyle w:val="69"/>
      </w:pPr>
      <w:r>
        <w:tab/>
      </w:r>
      <w:r>
        <w:t>A、60*60cm柔光箱</w:t>
      </w:r>
      <w:r>
        <w:tab/>
      </w:r>
      <w:r>
        <w:t>B、60*90cm柔光箱</w:t>
      </w:r>
    </w:p>
    <w:p>
      <w:pPr>
        <w:pStyle w:val="69"/>
      </w:pPr>
      <w:r>
        <w:tab/>
      </w:r>
      <w:r>
        <w:t>C、180cm广告柔光箱</w:t>
      </w:r>
      <w:r>
        <w:tab/>
      </w:r>
      <w:r>
        <w:t>D、150cm八角形柔光箱</w:t>
      </w:r>
    </w:p>
    <w:p>
      <w:pPr>
        <w:pStyle w:val="67"/>
      </w:pPr>
      <w:r>
        <w:t>59、用做摄影的连续光源首要要求是（　　）。</w:t>
      </w:r>
    </w:p>
    <w:p>
      <w:pPr>
        <w:pStyle w:val="70"/>
      </w:pPr>
      <w:r>
        <w:tab/>
      </w:r>
      <w:r>
        <w:t>A、高显色性</w:t>
      </w:r>
      <w:r>
        <w:tab/>
      </w:r>
      <w:r>
        <w:t>B、色温准确</w:t>
      </w:r>
      <w:r>
        <w:tab/>
      </w:r>
      <w:r>
        <w:t>C、高亮度</w:t>
      </w:r>
      <w:r>
        <w:tab/>
      </w:r>
      <w:r>
        <w:t>D、高功率</w:t>
      </w:r>
    </w:p>
    <w:p>
      <w:pPr>
        <w:pStyle w:val="67"/>
      </w:pPr>
      <w:r>
        <w:t>60、闪光灯属于（　　）。</w:t>
      </w:r>
    </w:p>
    <w:p>
      <w:pPr>
        <w:pStyle w:val="69"/>
      </w:pPr>
      <w:r>
        <w:tab/>
      </w:r>
      <w:r>
        <w:t>A、自然光源</w:t>
      </w:r>
      <w:r>
        <w:tab/>
      </w:r>
      <w:r>
        <w:t>B、非连续光源</w:t>
      </w:r>
    </w:p>
    <w:p>
      <w:pPr>
        <w:pStyle w:val="69"/>
      </w:pPr>
      <w:r>
        <w:tab/>
      </w:r>
      <w:r>
        <w:t>C、连续光源拍摄</w:t>
      </w:r>
      <w:r>
        <w:tab/>
      </w:r>
      <w:r>
        <w:t>D、混合光源</w:t>
      </w:r>
    </w:p>
    <w:p>
      <w:pPr>
        <w:pStyle w:val="67"/>
      </w:pPr>
      <w:r>
        <w:t>61、闪光灯可以凝固动态的最直接原因是（　　）。</w:t>
      </w:r>
    </w:p>
    <w:p>
      <w:pPr>
        <w:pStyle w:val="69"/>
      </w:pPr>
      <w:r>
        <w:tab/>
      </w:r>
      <w:r>
        <w:t>A、闪光持续时间短</w:t>
      </w:r>
      <w:r>
        <w:tab/>
      </w:r>
      <w:r>
        <w:t>B、闪光灯色温准</w:t>
      </w:r>
    </w:p>
    <w:p>
      <w:pPr>
        <w:pStyle w:val="69"/>
      </w:pPr>
      <w:r>
        <w:tab/>
      </w:r>
      <w:r>
        <w:t>C、闪光灯亮度高</w:t>
      </w:r>
      <w:r>
        <w:tab/>
      </w:r>
      <w:r>
        <w:t>D、闪光持续时间长</w:t>
      </w:r>
    </w:p>
    <w:p>
      <w:pPr>
        <w:pStyle w:val="67"/>
      </w:pPr>
      <w:r>
        <w:t>62、白色物体（　　）。</w:t>
      </w:r>
    </w:p>
    <w:p>
      <w:pPr>
        <w:pStyle w:val="69"/>
      </w:pPr>
      <w:r>
        <w:tab/>
      </w:r>
      <w:r>
        <w:t>A、反射大部分的光线</w:t>
      </w:r>
      <w:r>
        <w:tab/>
      </w:r>
      <w:r>
        <w:t>B、吸收大部分的光线</w:t>
      </w:r>
    </w:p>
    <w:p>
      <w:pPr>
        <w:pStyle w:val="69"/>
      </w:pPr>
      <w:r>
        <w:tab/>
      </w:r>
      <w:r>
        <w:t>C、反射小部分的光线</w:t>
      </w:r>
      <w:r>
        <w:tab/>
      </w:r>
      <w:r>
        <w:t>D、反射所有光线</w:t>
      </w:r>
    </w:p>
    <w:p>
      <w:pPr>
        <w:pStyle w:val="67"/>
      </w:pPr>
      <w:r>
        <w:t>63、深色物体（　　）。</w:t>
      </w:r>
    </w:p>
    <w:p>
      <w:pPr>
        <w:pStyle w:val="69"/>
      </w:pPr>
      <w:r>
        <w:tab/>
      </w:r>
      <w:r>
        <w:t>A、反射大部分的光线</w:t>
      </w:r>
      <w:r>
        <w:tab/>
      </w:r>
      <w:r>
        <w:t>B、吸收大部分的光线</w:t>
      </w:r>
    </w:p>
    <w:p>
      <w:pPr>
        <w:pStyle w:val="69"/>
      </w:pPr>
      <w:r>
        <w:tab/>
      </w:r>
      <w:r>
        <w:t>C、反射所有光线</w:t>
      </w:r>
      <w:r>
        <w:tab/>
      </w:r>
      <w:r>
        <w:t>D、吸收所有光线</w:t>
      </w:r>
    </w:p>
    <w:p>
      <w:pPr>
        <w:pStyle w:val="67"/>
      </w:pPr>
      <w:r>
        <w:t>64、高饱和度的色彩拍摄需要灯光（　　）。</w:t>
      </w:r>
    </w:p>
    <w:p>
      <w:pPr>
        <w:pStyle w:val="70"/>
      </w:pPr>
      <w:r>
        <w:tab/>
      </w:r>
      <w:r>
        <w:t>A、色温高</w:t>
      </w:r>
      <w:r>
        <w:tab/>
      </w:r>
      <w:r>
        <w:t>B、显色性高</w:t>
      </w:r>
      <w:r>
        <w:tab/>
      </w:r>
      <w:r>
        <w:t>C、亮度高</w:t>
      </w:r>
      <w:r>
        <w:tab/>
      </w:r>
      <w:r>
        <w:t>D、硬度高</w:t>
      </w:r>
    </w:p>
    <w:p>
      <w:pPr>
        <w:pStyle w:val="67"/>
      </w:pPr>
      <w:r>
        <w:t>65、闪光测光表测量的是（　　）。</w:t>
      </w:r>
    </w:p>
    <w:p>
      <w:pPr>
        <w:pStyle w:val="70"/>
      </w:pPr>
      <w:r>
        <w:tab/>
      </w:r>
      <w:r>
        <w:t>A、反射光</w:t>
      </w:r>
      <w:r>
        <w:tab/>
      </w:r>
      <w:r>
        <w:t>B、入射光</w:t>
      </w:r>
      <w:r>
        <w:tab/>
      </w:r>
      <w:r>
        <w:t>C、自然光</w:t>
      </w:r>
      <w:r>
        <w:tab/>
      </w:r>
      <w:r>
        <w:t>D、混合光</w:t>
      </w:r>
    </w:p>
    <w:p>
      <w:pPr>
        <w:pStyle w:val="67"/>
      </w:pPr>
      <w:r>
        <w:t>66、属于包围布光法的布光是（　　）。</w:t>
      </w:r>
    </w:p>
    <w:p>
      <w:pPr>
        <w:pStyle w:val="70"/>
      </w:pPr>
      <w:r>
        <w:tab/>
      </w:r>
      <w:r>
        <w:t>A、蝴蝶光</w:t>
      </w:r>
      <w:r>
        <w:tab/>
      </w:r>
      <w:r>
        <w:t>B、分割光</w:t>
      </w:r>
      <w:r>
        <w:tab/>
      </w:r>
      <w:r>
        <w:t>C、伦勃朗光</w:t>
      </w:r>
      <w:r>
        <w:tab/>
      </w:r>
      <w:r>
        <w:t>D、十字光</w:t>
      </w:r>
    </w:p>
    <w:p>
      <w:pPr>
        <w:pStyle w:val="67"/>
      </w:pPr>
      <w:r>
        <w:t>67、不适合包围布光法拍摄的材质是（　　）。</w:t>
      </w:r>
    </w:p>
    <w:p>
      <w:pPr>
        <w:pStyle w:val="69"/>
      </w:pPr>
      <w:r>
        <w:tab/>
      </w:r>
      <w:r>
        <w:t>A、漫反射材质</w:t>
      </w:r>
      <w:r>
        <w:tab/>
      </w:r>
      <w:r>
        <w:t>B、镜面反射材质</w:t>
      </w:r>
    </w:p>
    <w:p>
      <w:pPr>
        <w:pStyle w:val="69"/>
      </w:pPr>
      <w:r>
        <w:tab/>
      </w:r>
      <w:r>
        <w:t>C、折射材质</w:t>
      </w:r>
      <w:r>
        <w:tab/>
      </w:r>
      <w:r>
        <w:t>D、透光材质</w:t>
      </w:r>
    </w:p>
    <w:p>
      <w:pPr>
        <w:pStyle w:val="67"/>
      </w:pPr>
      <w:r>
        <w:t>68、电商商品照片修图后格式是（　　）。</w:t>
      </w:r>
    </w:p>
    <w:p>
      <w:pPr>
        <w:pStyle w:val="70"/>
      </w:pPr>
      <w:r>
        <w:tab/>
      </w:r>
      <w:r>
        <w:t>A、PSD</w:t>
      </w:r>
      <w:r>
        <w:tab/>
      </w:r>
      <w:r>
        <w:t>B、JPG</w:t>
      </w:r>
      <w:r>
        <w:tab/>
      </w:r>
      <w:r>
        <w:t>C、PNG</w:t>
      </w:r>
      <w:r>
        <w:tab/>
      </w:r>
      <w:r>
        <w:t>D、GIF</w:t>
      </w:r>
    </w:p>
    <w:p>
      <w:pPr>
        <w:pStyle w:val="67"/>
      </w:pPr>
      <w:r>
        <w:t>69、产品摄影中相机直连电脑拍摄可以（　　）。</w:t>
      </w:r>
    </w:p>
    <w:p>
      <w:pPr>
        <w:pStyle w:val="69"/>
      </w:pPr>
      <w:r>
        <w:tab/>
      </w:r>
      <w:r>
        <w:t>A、提高拍摄效率</w:t>
      </w:r>
      <w:r>
        <w:tab/>
      </w:r>
      <w:r>
        <w:t>B、提高拍摄水平</w:t>
      </w:r>
    </w:p>
    <w:p>
      <w:pPr>
        <w:pStyle w:val="69"/>
      </w:pPr>
      <w:r>
        <w:tab/>
      </w:r>
      <w:r>
        <w:t>C、提高曝光水平</w:t>
      </w:r>
      <w:r>
        <w:tab/>
      </w:r>
      <w:r>
        <w:t>D、提高用光水平</w:t>
      </w:r>
    </w:p>
    <w:p>
      <w:pPr>
        <w:pStyle w:val="67"/>
      </w:pPr>
      <w:r>
        <w:t>70、能被光线穿透的物体叫（　　）。</w:t>
      </w:r>
    </w:p>
    <w:p>
      <w:pPr>
        <w:pStyle w:val="70"/>
      </w:pPr>
      <w:r>
        <w:tab/>
      </w:r>
      <w:r>
        <w:t>A、反射体</w:t>
      </w:r>
      <w:r>
        <w:tab/>
      </w:r>
      <w:r>
        <w:t>B、透光体</w:t>
      </w:r>
      <w:r>
        <w:tab/>
      </w:r>
      <w:r>
        <w:t>C、吸光体</w:t>
      </w:r>
      <w:r>
        <w:tab/>
      </w:r>
      <w:r>
        <w:t>D、白体</w:t>
      </w:r>
    </w:p>
    <w:p>
      <w:pPr>
        <w:pStyle w:val="67"/>
      </w:pPr>
      <w:r>
        <w:t>71、适合酒瓶类透光体拍摄的柔光箱是（　　）。</w:t>
      </w:r>
    </w:p>
    <w:p>
      <w:pPr>
        <w:pStyle w:val="69"/>
      </w:pPr>
      <w:r>
        <w:tab/>
      </w:r>
      <w:r>
        <w:t>A、条形柔光箱</w:t>
      </w:r>
      <w:r>
        <w:tab/>
      </w:r>
      <w:r>
        <w:t>B、八角型柔光箱</w:t>
      </w:r>
    </w:p>
    <w:p>
      <w:pPr>
        <w:pStyle w:val="69"/>
      </w:pPr>
      <w:r>
        <w:tab/>
      </w:r>
      <w:r>
        <w:t>C、雷达罩</w:t>
      </w:r>
      <w:r>
        <w:tab/>
      </w:r>
      <w:r>
        <w:t>D、柔光伞</w:t>
      </w:r>
    </w:p>
    <w:p>
      <w:pPr>
        <w:pStyle w:val="67"/>
      </w:pPr>
      <w:r>
        <w:t>72、闪光灯滤光片用来调整光线的（　　）。</w:t>
      </w:r>
    </w:p>
    <w:p>
      <w:pPr>
        <w:pStyle w:val="70"/>
      </w:pPr>
      <w:r>
        <w:tab/>
      </w:r>
      <w:r>
        <w:t>A、强度</w:t>
      </w:r>
      <w:r>
        <w:tab/>
      </w:r>
      <w:r>
        <w:t>B、质感</w:t>
      </w:r>
      <w:r>
        <w:tab/>
      </w:r>
      <w:r>
        <w:t>C、颜色</w:t>
      </w:r>
      <w:r>
        <w:tab/>
      </w:r>
      <w:r>
        <w:t>D、色温</w:t>
      </w:r>
    </w:p>
    <w:p>
      <w:pPr>
        <w:pStyle w:val="67"/>
      </w:pPr>
      <w:r>
        <w:t>73、色温滤光片用来调整光线的（　　）。</w:t>
      </w:r>
    </w:p>
    <w:p>
      <w:pPr>
        <w:pStyle w:val="70"/>
      </w:pPr>
      <w:r>
        <w:tab/>
      </w:r>
      <w:r>
        <w:t>A、强度</w:t>
      </w:r>
      <w:r>
        <w:tab/>
      </w:r>
      <w:r>
        <w:t>B、质感</w:t>
      </w:r>
      <w:r>
        <w:tab/>
      </w:r>
      <w:r>
        <w:t>C、颜色</w:t>
      </w:r>
      <w:r>
        <w:tab/>
      </w:r>
      <w:r>
        <w:t>D、色温</w:t>
      </w:r>
    </w:p>
    <w:p>
      <w:pPr>
        <w:pStyle w:val="67"/>
      </w:pPr>
      <w:r>
        <w:t>74、硫酸纸在布光中的使用相当于（　　）。</w:t>
      </w:r>
    </w:p>
    <w:p>
      <w:pPr>
        <w:pStyle w:val="70"/>
      </w:pPr>
      <w:r>
        <w:tab/>
      </w:r>
      <w:r>
        <w:t>A、柔光箱</w:t>
      </w:r>
      <w:r>
        <w:tab/>
      </w:r>
      <w:r>
        <w:t>B、柔光屏</w:t>
      </w:r>
      <w:r>
        <w:tab/>
      </w:r>
      <w:r>
        <w:t>C、柔光伞</w:t>
      </w:r>
      <w:r>
        <w:tab/>
      </w:r>
      <w:r>
        <w:t>D、滤光片</w:t>
      </w:r>
    </w:p>
    <w:p>
      <w:pPr>
        <w:pStyle w:val="67"/>
      </w:pPr>
      <w:r>
        <w:t>75、下列柔光箱是条形柔光箱的是（　　）。</w:t>
      </w:r>
    </w:p>
    <w:p>
      <w:pPr>
        <w:pStyle w:val="69"/>
      </w:pPr>
      <w:r>
        <w:tab/>
      </w:r>
      <w:r>
        <w:t>A、60*60cm柔光箱</w:t>
      </w:r>
      <w:r>
        <w:tab/>
      </w:r>
      <w:r>
        <w:t>B、60*90cm柔光箱</w:t>
      </w:r>
    </w:p>
    <w:p>
      <w:pPr>
        <w:pStyle w:val="69"/>
      </w:pPr>
      <w:r>
        <w:tab/>
      </w:r>
      <w:r>
        <w:t>C、20*90cm柔光箱</w:t>
      </w:r>
      <w:r>
        <w:tab/>
      </w:r>
      <w:r>
        <w:t>D、100*200cm柔光箱</w:t>
      </w:r>
    </w:p>
    <w:p>
      <w:pPr>
        <w:pStyle w:val="67"/>
      </w:pPr>
      <w:r>
        <w:t>76、可以消除或减弱玻璃表面反光的滤镜是（　　）。</w:t>
      </w:r>
    </w:p>
    <w:p>
      <w:pPr>
        <w:pStyle w:val="70"/>
      </w:pPr>
      <w:r>
        <w:tab/>
      </w:r>
      <w:r>
        <w:t>A、PL镜</w:t>
      </w:r>
      <w:r>
        <w:tab/>
      </w:r>
      <w:r>
        <w:t>B、CPL镜</w:t>
      </w:r>
      <w:r>
        <w:tab/>
      </w:r>
      <w:r>
        <w:t>C、ND镜</w:t>
      </w:r>
      <w:r>
        <w:tab/>
      </w:r>
      <w:r>
        <w:t>D、1B镜</w:t>
      </w:r>
    </w:p>
    <w:p>
      <w:pPr>
        <w:pStyle w:val="67"/>
      </w:pPr>
      <w:r>
        <w:t>77、适合辅助项链造型的道具是（　　）。</w:t>
      </w:r>
    </w:p>
    <w:p>
      <w:pPr>
        <w:pStyle w:val="70"/>
      </w:pPr>
      <w:r>
        <w:tab/>
      </w:r>
      <w:r>
        <w:t>A、道具模特</w:t>
      </w:r>
      <w:r>
        <w:tab/>
      </w:r>
      <w:r>
        <w:t>B、倒影板</w:t>
      </w:r>
      <w:r>
        <w:tab/>
      </w:r>
      <w:r>
        <w:t>C、挂架</w:t>
      </w:r>
      <w:r>
        <w:tab/>
      </w:r>
      <w:r>
        <w:t>D、透明鱼线</w:t>
      </w:r>
    </w:p>
    <w:p>
      <w:pPr>
        <w:pStyle w:val="67"/>
      </w:pPr>
      <w:r>
        <w:t>78、透光体拍摄造型优先考虑的是（　　）。</w:t>
      </w:r>
    </w:p>
    <w:p>
      <w:pPr>
        <w:pStyle w:val="70"/>
      </w:pPr>
      <w:r>
        <w:tab/>
      </w:r>
      <w:r>
        <w:t>A、构图</w:t>
      </w:r>
      <w:r>
        <w:tab/>
      </w:r>
      <w:r>
        <w:t>B、布光</w:t>
      </w:r>
      <w:r>
        <w:tab/>
      </w:r>
      <w:r>
        <w:t>C、曝光</w:t>
      </w:r>
      <w:r>
        <w:tab/>
      </w:r>
      <w:r>
        <w:t>D、透视</w:t>
      </w:r>
    </w:p>
    <w:p>
      <w:pPr>
        <w:pStyle w:val="67"/>
      </w:pPr>
      <w:r>
        <w:t>79、闪光摄影时照片出现黑边的原因是（　　）。</w:t>
      </w:r>
    </w:p>
    <w:p>
      <w:pPr>
        <w:pStyle w:val="68"/>
      </w:pPr>
      <w:r>
        <w:tab/>
      </w:r>
      <w:r>
        <w:t>A、拍摄快门速度超过了闪光同步速度</w:t>
      </w:r>
    </w:p>
    <w:p>
      <w:pPr>
        <w:pStyle w:val="68"/>
      </w:pPr>
      <w:r>
        <w:tab/>
      </w:r>
      <w:r>
        <w:t>B、拍摄快门速度等于闪光同步速度</w:t>
      </w:r>
    </w:p>
    <w:p>
      <w:pPr>
        <w:pStyle w:val="68"/>
      </w:pPr>
      <w:r>
        <w:tab/>
      </w:r>
      <w:r>
        <w:t>C、拍摄快门速度低过了闪光同步速度</w:t>
      </w:r>
    </w:p>
    <w:p>
      <w:pPr>
        <w:pStyle w:val="68"/>
      </w:pPr>
      <w:r>
        <w:tab/>
      </w:r>
      <w:r>
        <w:t>D、快门出现故障</w:t>
      </w:r>
    </w:p>
    <w:p>
      <w:pPr>
        <w:pStyle w:val="67"/>
      </w:pPr>
      <w:r>
        <w:t>80、高速同步闪光摄影指的是快门速度设置（　　）相机闪光同步速度。</w:t>
      </w:r>
    </w:p>
    <w:p>
      <w:pPr>
        <w:pStyle w:val="70"/>
      </w:pPr>
      <w:r>
        <w:tab/>
      </w:r>
      <w:r>
        <w:t>A、高于</w:t>
      </w:r>
      <w:r>
        <w:tab/>
      </w:r>
      <w:r>
        <w:t>B、低于</w:t>
      </w:r>
      <w:r>
        <w:tab/>
      </w:r>
      <w:r>
        <w:t>C、等于</w:t>
      </w:r>
    </w:p>
    <w:p>
      <w:pPr>
        <w:pStyle w:val="67"/>
      </w:pPr>
      <w:r>
        <w:t>81、机顶闪光灯高速同步时输出功率会（　　）。</w:t>
      </w:r>
    </w:p>
    <w:p>
      <w:pPr>
        <w:pStyle w:val="70"/>
      </w:pPr>
      <w:r>
        <w:tab/>
      </w:r>
      <w:r>
        <w:t>A、会降低</w:t>
      </w:r>
      <w:r>
        <w:tab/>
      </w:r>
      <w:r>
        <w:t>B、会增加</w:t>
      </w:r>
      <w:r>
        <w:tab/>
      </w:r>
      <w:r>
        <w:t>C、不受影响</w:t>
      </w:r>
    </w:p>
    <w:p>
      <w:pPr>
        <w:pStyle w:val="67"/>
      </w:pPr>
      <w:r>
        <w:t>82、高速影室闪光灯的主要性能特点是（　　）。</w:t>
      </w:r>
    </w:p>
    <w:p>
      <w:pPr>
        <w:pStyle w:val="69"/>
      </w:pPr>
      <w:r>
        <w:tab/>
      </w:r>
      <w:r>
        <w:t>A、可以频闪</w:t>
      </w:r>
      <w:r>
        <w:tab/>
      </w:r>
      <w:r>
        <w:t>B、单次闪光持续时间很长</w:t>
      </w:r>
    </w:p>
    <w:p>
      <w:pPr>
        <w:pStyle w:val="69"/>
      </w:pPr>
      <w:r>
        <w:tab/>
      </w:r>
      <w:r>
        <w:t>C、单次闪光持续时间很短</w:t>
      </w:r>
      <w:r>
        <w:tab/>
      </w:r>
      <w:r>
        <w:t>D、可以高速同步</w:t>
      </w:r>
    </w:p>
    <w:p>
      <w:pPr>
        <w:pStyle w:val="67"/>
      </w:pPr>
      <w:r>
        <w:t>83、在户外明亮光线下拍摄人像，并用外拍闪光灯补光，经常要用（　　）。</w:t>
      </w:r>
    </w:p>
    <w:p>
      <w:pPr>
        <w:pStyle w:val="69"/>
      </w:pPr>
      <w:r>
        <w:tab/>
      </w:r>
      <w:r>
        <w:t>A、普通同步闪光</w:t>
      </w:r>
      <w:r>
        <w:tab/>
      </w:r>
      <w:r>
        <w:t>B、高速同步闪光</w:t>
      </w:r>
    </w:p>
    <w:p>
      <w:pPr>
        <w:pStyle w:val="69"/>
      </w:pPr>
      <w:r>
        <w:tab/>
      </w:r>
      <w:r>
        <w:t>C、手动闪光</w:t>
      </w:r>
      <w:r>
        <w:tab/>
      </w:r>
      <w:r>
        <w:t>D、正常同步闪光</w:t>
      </w:r>
    </w:p>
    <w:p>
      <w:pPr>
        <w:pStyle w:val="67"/>
      </w:pPr>
      <w:r>
        <w:t>84、“微距”意为在（　　）以大倍率进行的拍摄。</w:t>
      </w:r>
    </w:p>
    <w:p>
      <w:pPr>
        <w:pStyle w:val="70"/>
      </w:pPr>
      <w:r>
        <w:tab/>
      </w:r>
      <w:r>
        <w:t>A、较远距离</w:t>
      </w:r>
      <w:r>
        <w:tab/>
      </w:r>
      <w:r>
        <w:t>B、较近距离</w:t>
      </w:r>
      <w:r>
        <w:tab/>
      </w:r>
      <w:r>
        <w:t>C、较长时间</w:t>
      </w:r>
      <w:r>
        <w:tab/>
      </w:r>
      <w:r>
        <w:t>D、较短时间</w:t>
      </w:r>
    </w:p>
    <w:p>
      <w:pPr>
        <w:pStyle w:val="67"/>
      </w:pPr>
      <w:r>
        <w:t>85、光源越远，光线越（　　）。</w:t>
      </w:r>
    </w:p>
    <w:p>
      <w:pPr>
        <w:pStyle w:val="70"/>
      </w:pPr>
      <w:r>
        <w:tab/>
      </w:r>
      <w:r>
        <w:t>A、软</w:t>
      </w:r>
      <w:r>
        <w:tab/>
      </w:r>
      <w:r>
        <w:t>B、硬</w:t>
      </w:r>
      <w:r>
        <w:tab/>
      </w:r>
      <w:r>
        <w:t>C、强</w:t>
      </w:r>
      <w:r>
        <w:tab/>
      </w:r>
      <w:r>
        <w:t>D、暖</w:t>
      </w:r>
    </w:p>
    <w:p>
      <w:pPr>
        <w:pStyle w:val="67"/>
      </w:pPr>
      <w:r>
        <w:t>86、色温的调整是使照片变黄或和变（　　）。</w:t>
      </w:r>
    </w:p>
    <w:p>
      <w:pPr>
        <w:pStyle w:val="70"/>
      </w:pPr>
      <w:r>
        <w:tab/>
      </w:r>
      <w:r>
        <w:t>A、绿</w:t>
      </w:r>
      <w:r>
        <w:tab/>
      </w:r>
      <w:r>
        <w:t>B、蓝</w:t>
      </w:r>
      <w:r>
        <w:tab/>
      </w:r>
      <w:r>
        <w:t>C、洋红</w:t>
      </w:r>
      <w:r>
        <w:tab/>
      </w:r>
      <w:r>
        <w:t>D、红</w:t>
      </w:r>
    </w:p>
    <w:p>
      <w:pPr>
        <w:pStyle w:val="67"/>
      </w:pPr>
      <w:r>
        <w:t>87、为完整记录下整株植物的细节特征，相机设置可以（　　）。</w:t>
      </w:r>
    </w:p>
    <w:p>
      <w:pPr>
        <w:pStyle w:val="70"/>
      </w:pPr>
      <w:r>
        <w:tab/>
      </w:r>
      <w:r>
        <w:t>A、增大光圈</w:t>
      </w:r>
      <w:r>
        <w:tab/>
      </w:r>
      <w:r>
        <w:t>B、收小光圈值</w:t>
      </w:r>
      <w:r>
        <w:tab/>
      </w:r>
      <w:r>
        <w:t>C、提高快门</w:t>
      </w:r>
      <w:r>
        <w:tab/>
      </w:r>
      <w:r>
        <w:t>D、降低快门</w:t>
      </w:r>
    </w:p>
    <w:p>
      <w:pPr>
        <w:pStyle w:val="67"/>
      </w:pPr>
      <w:r>
        <w:t>88、粗糙厚实纹路清晰的纺织品，可以选择稍（　　）的主光源。</w:t>
      </w:r>
    </w:p>
    <w:p>
      <w:pPr>
        <w:pStyle w:val="70"/>
      </w:pPr>
      <w:r>
        <w:tab/>
      </w:r>
      <w:r>
        <w:t>A、散</w:t>
      </w:r>
      <w:r>
        <w:tab/>
      </w:r>
      <w:r>
        <w:t>B、弱</w:t>
      </w:r>
      <w:r>
        <w:tab/>
      </w:r>
      <w:r>
        <w:t>C、软</w:t>
      </w:r>
      <w:r>
        <w:tab/>
      </w:r>
      <w:r>
        <w:t>D、硬</w:t>
      </w:r>
    </w:p>
    <w:p>
      <w:pPr>
        <w:pStyle w:val="67"/>
      </w:pPr>
      <w:r>
        <w:t>89、人类第一张永久性摄影作品是风光摄影作品（　　）。</w:t>
      </w:r>
    </w:p>
    <w:p>
      <w:pPr>
        <w:pStyle w:val="70"/>
      </w:pPr>
      <w:r>
        <w:tab/>
      </w:r>
      <w:r>
        <w:t>A、河流</w:t>
      </w:r>
      <w:r>
        <w:tab/>
      </w:r>
      <w:r>
        <w:t>B、山川</w:t>
      </w:r>
      <w:r>
        <w:tab/>
      </w:r>
      <w:r>
        <w:t>C、窗外</w:t>
      </w:r>
      <w:r>
        <w:tab/>
      </w:r>
      <w:r>
        <w:t>D、炊烟</w:t>
      </w:r>
    </w:p>
    <w:p>
      <w:pPr>
        <w:pStyle w:val="67"/>
      </w:pPr>
      <w:r>
        <w:t>90、风光摄影，是以展现（　　）为主要创作题材的原创作品。</w:t>
      </w:r>
    </w:p>
    <w:p>
      <w:pPr>
        <w:pStyle w:val="70"/>
      </w:pPr>
      <w:r>
        <w:tab/>
      </w:r>
      <w:r>
        <w:t>A、和谐社会</w:t>
      </w:r>
      <w:r>
        <w:tab/>
      </w:r>
      <w:r>
        <w:t>B、经济发展</w:t>
      </w:r>
      <w:r>
        <w:tab/>
      </w:r>
      <w:r>
        <w:t>C、自然之美</w:t>
      </w:r>
      <w:r>
        <w:tab/>
      </w:r>
      <w:r>
        <w:t>D、劳动风采</w:t>
      </w:r>
    </w:p>
    <w:p>
      <w:pPr>
        <w:pStyle w:val="67"/>
      </w:pPr>
      <w:r>
        <w:t>91、以下选项中，属于风光摄影的是（　　）。</w:t>
      </w:r>
    </w:p>
    <w:p>
      <w:pPr>
        <w:pStyle w:val="70"/>
      </w:pPr>
      <w:r>
        <w:tab/>
      </w:r>
      <w:r>
        <w:t>A、野生动物</w:t>
      </w:r>
      <w:r>
        <w:tab/>
      </w:r>
      <w:r>
        <w:t>B、服装模特</w:t>
      </w:r>
      <w:r>
        <w:tab/>
      </w:r>
      <w:r>
        <w:t>C、城市建筑</w:t>
      </w:r>
      <w:r>
        <w:tab/>
      </w:r>
      <w:r>
        <w:t>D、雕塑作品</w:t>
      </w:r>
    </w:p>
    <w:p>
      <w:pPr>
        <w:pStyle w:val="67"/>
      </w:pPr>
      <w:r>
        <w:t>92、以下镜头中，适合拍摄恢弘大景的是（　　）。</w:t>
      </w:r>
    </w:p>
    <w:p>
      <w:pPr>
        <w:pStyle w:val="68"/>
      </w:pPr>
      <w:r>
        <w:tab/>
      </w:r>
      <w:r>
        <w:t>A、EF 11-24mm f/4L USM</w:t>
      </w:r>
    </w:p>
    <w:p>
      <w:pPr>
        <w:pStyle w:val="68"/>
      </w:pPr>
      <w:r>
        <w:tab/>
      </w:r>
      <w:r>
        <w:t>B、EF 50mm f/1.2L USM</w:t>
      </w:r>
    </w:p>
    <w:p>
      <w:pPr>
        <w:pStyle w:val="68"/>
      </w:pPr>
      <w:r>
        <w:tab/>
      </w:r>
      <w:r>
        <w:t>C、EF 70-200mm f/2.8L IS II USM</w:t>
      </w:r>
    </w:p>
    <w:p>
      <w:pPr>
        <w:pStyle w:val="68"/>
      </w:pPr>
      <w:r>
        <w:tab/>
      </w:r>
      <w:r>
        <w:t>D、EF 100mm f/2.8L IS USM</w:t>
      </w:r>
    </w:p>
    <w:p>
      <w:pPr>
        <w:pStyle w:val="67"/>
      </w:pPr>
      <w:r>
        <w:t>93、适合拍摄丝绢流水的设置是（　　）。</w:t>
      </w:r>
    </w:p>
    <w:p>
      <w:pPr>
        <w:pStyle w:val="69"/>
      </w:pPr>
      <w:r>
        <w:tab/>
      </w:r>
      <w:r>
        <w:t>A、光圈优先</w:t>
      </w:r>
      <w:r>
        <w:tab/>
      </w:r>
      <w:r>
        <w:t>B、高速连拍</w:t>
      </w:r>
    </w:p>
    <w:p>
      <w:pPr>
        <w:pStyle w:val="69"/>
      </w:pPr>
      <w:r>
        <w:tab/>
      </w:r>
      <w:r>
        <w:t>C、M档</w:t>
      </w:r>
      <w:r>
        <w:tab/>
      </w:r>
      <w:r>
        <w:t>D、P档自动曝光</w:t>
      </w:r>
    </w:p>
    <w:p>
      <w:pPr>
        <w:pStyle w:val="67"/>
      </w:pPr>
      <w:r>
        <w:t>94、拍摄雪景遇到光线反射干扰，可以使用（　　）降低影响。</w:t>
      </w:r>
    </w:p>
    <w:p>
      <w:pPr>
        <w:pStyle w:val="70"/>
      </w:pPr>
      <w:r>
        <w:tab/>
      </w:r>
      <w:r>
        <w:t>A、反光板</w:t>
      </w:r>
      <w:r>
        <w:tab/>
      </w:r>
      <w:r>
        <w:t>B、灰卡</w:t>
      </w:r>
      <w:r>
        <w:tab/>
      </w:r>
      <w:r>
        <w:t>C、偏振镜</w:t>
      </w:r>
      <w:r>
        <w:tab/>
      </w:r>
      <w:r>
        <w:t>D、UV镜</w:t>
      </w:r>
    </w:p>
    <w:p>
      <w:pPr>
        <w:pStyle w:val="67"/>
      </w:pPr>
      <w:r>
        <w:t>95、Adobe Photoshop菜单栏的滤镜中解决广角畸变的工具是（　　）。</w:t>
      </w:r>
    </w:p>
    <w:p>
      <w:pPr>
        <w:pStyle w:val="70"/>
      </w:pPr>
      <w:r>
        <w:tab/>
      </w:r>
      <w:r>
        <w:t>A、液化</w:t>
      </w:r>
      <w:r>
        <w:tab/>
      </w:r>
      <w:r>
        <w:t>B、消失点</w:t>
      </w:r>
      <w:r>
        <w:tab/>
      </w:r>
      <w:r>
        <w:t>C、镜头校正</w:t>
      </w:r>
      <w:r>
        <w:tab/>
      </w:r>
      <w:r>
        <w:t>D、扭曲</w:t>
      </w:r>
    </w:p>
    <w:p>
      <w:pPr>
        <w:pStyle w:val="67"/>
      </w:pPr>
      <w:r>
        <w:t>96、下列哪一项属于人像照片精修对原片的要求。（　　）</w:t>
      </w:r>
    </w:p>
    <w:p>
      <w:pPr>
        <w:pStyle w:val="69"/>
      </w:pPr>
      <w:r>
        <w:tab/>
      </w:r>
      <w:r>
        <w:t>A、照片曝光正常</w:t>
      </w:r>
      <w:r>
        <w:tab/>
      </w:r>
      <w:r>
        <w:t>B、照片模糊</w:t>
      </w:r>
    </w:p>
    <w:p>
      <w:pPr>
        <w:pStyle w:val="69"/>
      </w:pPr>
      <w:r>
        <w:tab/>
      </w:r>
      <w:r>
        <w:t>C、照片破损</w:t>
      </w:r>
      <w:r>
        <w:tab/>
      </w:r>
      <w:r>
        <w:t>D、照片对焦不清</w:t>
      </w:r>
    </w:p>
    <w:p>
      <w:pPr>
        <w:pStyle w:val="67"/>
      </w:pPr>
      <w:r>
        <w:t>97、下述哪一项不能用来调整图像的对比度（　　）。</w:t>
      </w:r>
    </w:p>
    <w:p>
      <w:pPr>
        <w:pStyle w:val="69"/>
      </w:pPr>
      <w:r>
        <w:tab/>
      </w:r>
      <w:r>
        <w:t>A、曲线</w:t>
      </w:r>
      <w:r>
        <w:tab/>
      </w:r>
      <w:r>
        <w:t>B、去色</w:t>
      </w:r>
    </w:p>
    <w:p>
      <w:pPr>
        <w:pStyle w:val="69"/>
      </w:pPr>
      <w:r>
        <w:tab/>
      </w:r>
      <w:r>
        <w:t>C、色阶</w:t>
      </w:r>
      <w:r>
        <w:tab/>
      </w:r>
      <w:r>
        <w:t>D、亮度/对比度</w:t>
      </w:r>
    </w:p>
    <w:p>
      <w:pPr>
        <w:pStyle w:val="67"/>
      </w:pPr>
      <w:r>
        <w:t>98、在 Photoshop中，局部调整物体的形体，不正确的是（　　）。</w:t>
      </w:r>
    </w:p>
    <w:p>
      <w:pPr>
        <w:pStyle w:val="69"/>
      </w:pPr>
      <w:r>
        <w:tab/>
      </w:r>
      <w:r>
        <w:t>A、通过滤镜中的液化调整</w:t>
      </w:r>
      <w:r>
        <w:tab/>
      </w:r>
      <w:r>
        <w:t>B、通过变形调整</w:t>
      </w:r>
    </w:p>
    <w:p>
      <w:pPr>
        <w:pStyle w:val="69"/>
      </w:pPr>
      <w:r>
        <w:tab/>
      </w:r>
      <w:r>
        <w:t>C、橡皮檫工具擦除调整</w:t>
      </w:r>
      <w:r>
        <w:tab/>
      </w:r>
      <w:r>
        <w:t>D、通过色阶调整</w:t>
      </w:r>
    </w:p>
    <w:p>
      <w:pPr>
        <w:pStyle w:val="67"/>
      </w:pPr>
      <w:r>
        <w:t>99、（　　）可以调整肤质较好，瑕疵较少的面部。</w:t>
      </w:r>
    </w:p>
    <w:p>
      <w:pPr>
        <w:pStyle w:val="69"/>
      </w:pPr>
      <w:r>
        <w:tab/>
      </w:r>
      <w:r>
        <w:t>A、高低频磨皮</w:t>
      </w:r>
      <w:r>
        <w:tab/>
      </w:r>
      <w:r>
        <w:t>B、双曲线磨皮</w:t>
      </w:r>
    </w:p>
    <w:p>
      <w:pPr>
        <w:pStyle w:val="69"/>
      </w:pPr>
      <w:r>
        <w:tab/>
      </w:r>
      <w:r>
        <w:t>C、中性灰磨皮</w:t>
      </w:r>
      <w:r>
        <w:tab/>
      </w:r>
      <w:r>
        <w:t>D、高斯模糊、表面模糊</w:t>
      </w:r>
    </w:p>
    <w:p>
      <w:pPr>
        <w:pStyle w:val="67"/>
      </w:pPr>
      <w:r>
        <w:t>100、面部有明显的斑点可以用（　　）结合反差保留滤镜磨皮。</w:t>
      </w:r>
    </w:p>
    <w:p>
      <w:pPr>
        <w:pStyle w:val="70"/>
      </w:pPr>
      <w:r>
        <w:tab/>
      </w:r>
      <w:r>
        <w:t>A、蒙版</w:t>
      </w:r>
      <w:r>
        <w:tab/>
      </w:r>
      <w:r>
        <w:t>B、通道</w:t>
      </w:r>
      <w:r>
        <w:tab/>
      </w:r>
      <w:r>
        <w:t>C、选区</w:t>
      </w:r>
      <w:r>
        <w:tab/>
      </w:r>
      <w:r>
        <w:t>D、图层</w:t>
      </w:r>
    </w:p>
    <w:p>
      <w:pPr>
        <w:pStyle w:val="67"/>
      </w:pPr>
      <w:r>
        <w:t>101、在“USM锐化”界面，（　　）调整边缘强调的像素点宽度。</w:t>
      </w:r>
    </w:p>
    <w:p>
      <w:pPr>
        <w:pStyle w:val="70"/>
      </w:pPr>
      <w:r>
        <w:tab/>
      </w:r>
      <w:r>
        <w:t>A、数量</w:t>
      </w:r>
      <w:r>
        <w:tab/>
      </w:r>
      <w:r>
        <w:t>B、半径</w:t>
      </w:r>
      <w:r>
        <w:tab/>
      </w:r>
      <w:r>
        <w:t>C、阔值</w:t>
      </w:r>
      <w:r>
        <w:tab/>
      </w:r>
      <w:r>
        <w:t>D、对比度</w:t>
      </w:r>
    </w:p>
    <w:p>
      <w:pPr>
        <w:pStyle w:val="67"/>
      </w:pPr>
      <w:r>
        <w:t>102、静物照片的纯净度是指静物是否有（　　）。</w:t>
      </w:r>
    </w:p>
    <w:p>
      <w:pPr>
        <w:pStyle w:val="70"/>
      </w:pPr>
      <w:r>
        <w:tab/>
      </w:r>
      <w:r>
        <w:t>A、瑕疵</w:t>
      </w:r>
      <w:r>
        <w:tab/>
      </w:r>
      <w:r>
        <w:t>B、色彩</w:t>
      </w:r>
      <w:r>
        <w:tab/>
      </w:r>
      <w:r>
        <w:t>C、体积</w:t>
      </w:r>
      <w:r>
        <w:tab/>
      </w:r>
      <w:r>
        <w:t>D、光照</w:t>
      </w:r>
    </w:p>
    <w:p>
      <w:pPr>
        <w:pStyle w:val="67"/>
      </w:pPr>
      <w:r>
        <w:t>103、下列不属于照片美化效果的是（　　）。</w:t>
      </w:r>
    </w:p>
    <w:p>
      <w:pPr>
        <w:pStyle w:val="70"/>
      </w:pPr>
      <w:r>
        <w:tab/>
      </w:r>
      <w:r>
        <w:t>A、阴影</w:t>
      </w:r>
      <w:r>
        <w:tab/>
      </w:r>
      <w:r>
        <w:t>B、通栏</w:t>
      </w:r>
      <w:r>
        <w:tab/>
      </w:r>
      <w:r>
        <w:t>C、透明</w:t>
      </w:r>
      <w:r>
        <w:tab/>
      </w:r>
      <w:r>
        <w:t>D、羽化</w:t>
      </w:r>
    </w:p>
    <w:p>
      <w:pPr>
        <w:pStyle w:val="67"/>
      </w:pPr>
      <w:r>
        <w:t>104、在短视频脚本中，属于镜号内容的是（　　）。</w:t>
      </w:r>
    </w:p>
    <w:p>
      <w:pPr>
        <w:pStyle w:val="69"/>
      </w:pPr>
      <w:r>
        <w:tab/>
      </w:r>
      <w:r>
        <w:t>A、景别</w:t>
      </w:r>
      <w:r>
        <w:tab/>
      </w:r>
      <w:r>
        <w:t>B、文案</w:t>
      </w:r>
    </w:p>
    <w:p>
      <w:pPr>
        <w:pStyle w:val="69"/>
      </w:pPr>
      <w:r>
        <w:tab/>
      </w:r>
      <w:r>
        <w:t>C、剪辑要求</w:t>
      </w:r>
      <w:r>
        <w:tab/>
      </w:r>
      <w:r>
        <w:t>D、演员表演要求</w:t>
      </w:r>
    </w:p>
    <w:p>
      <w:pPr>
        <w:pStyle w:val="67"/>
      </w:pPr>
      <w:r>
        <w:t>105、在短视频脚本中，由近景变成远景的运镜技巧称为（　　）。</w:t>
      </w:r>
    </w:p>
    <w:p>
      <w:pPr>
        <w:pStyle w:val="70"/>
      </w:pPr>
      <w:r>
        <w:tab/>
      </w:r>
      <w:r>
        <w:t>A、推镜头</w:t>
      </w:r>
      <w:r>
        <w:tab/>
      </w:r>
      <w:r>
        <w:t>B、拉镜头</w:t>
      </w:r>
      <w:r>
        <w:tab/>
      </w:r>
      <w:r>
        <w:t>C、摇镜头</w:t>
      </w:r>
      <w:r>
        <w:tab/>
      </w:r>
      <w:r>
        <w:t>D、移镜头</w:t>
      </w:r>
    </w:p>
    <w:p>
      <w:pPr>
        <w:pStyle w:val="67"/>
      </w:pPr>
      <w:r>
        <w:t>106、使用摄像设备拍摄时，用（　　）保持设备的稳定。</w:t>
      </w:r>
    </w:p>
    <w:p>
      <w:pPr>
        <w:pStyle w:val="70"/>
      </w:pPr>
      <w:r>
        <w:tab/>
      </w:r>
      <w:r>
        <w:t>A、手</w:t>
      </w:r>
      <w:r>
        <w:tab/>
      </w:r>
      <w:r>
        <w:t>B、身体</w:t>
      </w:r>
      <w:r>
        <w:tab/>
      </w:r>
      <w:r>
        <w:t>C、肩膀</w:t>
      </w:r>
      <w:r>
        <w:tab/>
      </w:r>
      <w:r>
        <w:t>D、脚步</w:t>
      </w:r>
    </w:p>
    <w:p>
      <w:pPr>
        <w:pStyle w:val="67"/>
      </w:pPr>
      <w:r>
        <w:t>107、不属于短视频拍摄前检查事项的是（　　）。</w:t>
      </w:r>
    </w:p>
    <w:p>
      <w:pPr>
        <w:pStyle w:val="69"/>
      </w:pPr>
      <w:r>
        <w:tab/>
      </w:r>
      <w:r>
        <w:t>A、检查三脚架</w:t>
      </w:r>
      <w:r>
        <w:tab/>
      </w:r>
      <w:r>
        <w:t>B、检查录音设备</w:t>
      </w:r>
    </w:p>
    <w:p>
      <w:pPr>
        <w:pStyle w:val="69"/>
      </w:pPr>
      <w:r>
        <w:tab/>
      </w:r>
      <w:r>
        <w:t>C、检查医疗设备</w:t>
      </w:r>
      <w:r>
        <w:tab/>
      </w:r>
      <w:r>
        <w:t>D、检查存储卡</w:t>
      </w:r>
    </w:p>
    <w:p>
      <w:pPr>
        <w:pStyle w:val="67"/>
      </w:pPr>
      <w:r>
        <w:t>108、不属于短视频拍摄前检查事项的是（　　）。</w:t>
      </w:r>
    </w:p>
    <w:p>
      <w:pPr>
        <w:pStyle w:val="69"/>
      </w:pPr>
      <w:r>
        <w:tab/>
      </w:r>
      <w:r>
        <w:t>A、检查电源</w:t>
      </w:r>
      <w:r>
        <w:tab/>
      </w:r>
      <w:r>
        <w:t>B、检查稳定器</w:t>
      </w:r>
    </w:p>
    <w:p>
      <w:pPr>
        <w:pStyle w:val="69"/>
      </w:pPr>
      <w:r>
        <w:tab/>
      </w:r>
      <w:r>
        <w:t>C、检查照明设备</w:t>
      </w:r>
      <w:r>
        <w:tab/>
      </w:r>
      <w:r>
        <w:t>D、检查茶水配送情况</w:t>
      </w:r>
    </w:p>
    <w:p>
      <w:pPr>
        <w:pStyle w:val="67"/>
      </w:pPr>
      <w:r>
        <w:t>109、短视频拍摄前，拍摄设备调整的内容包括（　　）。</w:t>
      </w:r>
    </w:p>
    <w:p>
      <w:pPr>
        <w:pStyle w:val="70"/>
      </w:pPr>
      <w:r>
        <w:tab/>
      </w:r>
      <w:r>
        <w:t>A、测光模式</w:t>
      </w:r>
      <w:r>
        <w:tab/>
      </w:r>
      <w:r>
        <w:t>B、画质</w:t>
      </w:r>
      <w:r>
        <w:tab/>
      </w:r>
      <w:r>
        <w:t>C、光圈</w:t>
      </w:r>
      <w:r>
        <w:tab/>
      </w:r>
      <w:r>
        <w:t>D、色彩空间</w:t>
      </w:r>
    </w:p>
    <w:p>
      <w:pPr>
        <w:pStyle w:val="67"/>
      </w:pPr>
      <w:r>
        <w:t>110、清理摄像机镜头时，应选用（　　）来进行清洁操作。</w:t>
      </w:r>
    </w:p>
    <w:p>
      <w:pPr>
        <w:pStyle w:val="70"/>
      </w:pPr>
      <w:r>
        <w:tab/>
      </w:r>
      <w:r>
        <w:t>A、纸巾</w:t>
      </w:r>
      <w:r>
        <w:tab/>
      </w:r>
      <w:r>
        <w:t>B、干净抹布</w:t>
      </w:r>
      <w:r>
        <w:tab/>
      </w:r>
      <w:r>
        <w:t>C、酒精</w:t>
      </w:r>
      <w:r>
        <w:tab/>
      </w:r>
      <w:r>
        <w:t>D、气吹</w:t>
      </w:r>
    </w:p>
    <w:p>
      <w:pPr>
        <w:pStyle w:val="67"/>
      </w:pPr>
      <w:r>
        <w:t>111、分镜头也称为（　　）。</w:t>
      </w:r>
    </w:p>
    <w:p>
      <w:pPr>
        <w:pStyle w:val="70"/>
      </w:pPr>
      <w:r>
        <w:tab/>
      </w:r>
      <w:r>
        <w:t>A、导演镜头</w:t>
      </w:r>
      <w:r>
        <w:tab/>
      </w:r>
      <w:r>
        <w:t>B、演员镜头</w:t>
      </w:r>
      <w:r>
        <w:tab/>
      </w:r>
      <w:r>
        <w:t>C、灯光镜头</w:t>
      </w:r>
      <w:r>
        <w:tab/>
      </w:r>
      <w:r>
        <w:t>D、特效镜头</w:t>
      </w:r>
    </w:p>
    <w:p>
      <w:pPr>
        <w:pStyle w:val="67"/>
      </w:pPr>
      <w:r>
        <w:t>112、关于分镜头的概念正确的是（　　）。</w:t>
      </w:r>
    </w:p>
    <w:p>
      <w:pPr>
        <w:pStyle w:val="68"/>
      </w:pPr>
      <w:r>
        <w:tab/>
      </w:r>
      <w:r>
        <w:t>A、分镜头是表现视频特效的合成镜头</w:t>
      </w:r>
    </w:p>
    <w:p>
      <w:pPr>
        <w:pStyle w:val="68"/>
      </w:pPr>
      <w:r>
        <w:tab/>
      </w:r>
      <w:r>
        <w:t>B、分镜头是展现灯光效果的具体要求</w:t>
      </w:r>
    </w:p>
    <w:p>
      <w:pPr>
        <w:pStyle w:val="68"/>
      </w:pPr>
      <w:r>
        <w:tab/>
      </w:r>
      <w:r>
        <w:t>C、分镜头是指导现场拍摄的工作剧本</w:t>
      </w:r>
    </w:p>
    <w:p>
      <w:pPr>
        <w:pStyle w:val="68"/>
      </w:pPr>
      <w:r>
        <w:tab/>
      </w:r>
      <w:r>
        <w:t>D、分镜头是演员表演效果的记录</w:t>
      </w:r>
    </w:p>
    <w:p>
      <w:pPr>
        <w:pStyle w:val="67"/>
      </w:pPr>
      <w:r>
        <w:t>113、拍摄短镜头视频时，应注意每组镜头时长不超过。（　　）</w:t>
      </w:r>
    </w:p>
    <w:p>
      <w:pPr>
        <w:pStyle w:val="70"/>
      </w:pPr>
      <w:r>
        <w:tab/>
      </w:r>
      <w:r>
        <w:t>A、6秒</w:t>
      </w:r>
      <w:r>
        <w:tab/>
      </w:r>
      <w:r>
        <w:t>B、10秒</w:t>
      </w:r>
      <w:r>
        <w:tab/>
      </w:r>
      <w:r>
        <w:t>C、3秒</w:t>
      </w:r>
      <w:r>
        <w:tab/>
      </w:r>
      <w:r>
        <w:t>D、13秒</w:t>
      </w:r>
    </w:p>
    <w:p>
      <w:pPr>
        <w:pStyle w:val="67"/>
      </w:pPr>
      <w:r>
        <w:t>114、导入视频素材的原始分辨率，会影响（　　）的分辨率。</w:t>
      </w:r>
    </w:p>
    <w:p>
      <w:pPr>
        <w:pStyle w:val="70"/>
      </w:pPr>
      <w:r>
        <w:tab/>
      </w:r>
      <w:r>
        <w:t>A、输出视频</w:t>
      </w:r>
      <w:r>
        <w:tab/>
      </w:r>
      <w:r>
        <w:t>B、序列</w:t>
      </w:r>
      <w:r>
        <w:tab/>
      </w:r>
      <w:r>
        <w:t>C、所有视频</w:t>
      </w:r>
      <w:r>
        <w:tab/>
      </w:r>
      <w:r>
        <w:t>D、视频轨道</w:t>
      </w:r>
    </w:p>
    <w:p>
      <w:pPr>
        <w:pStyle w:val="67"/>
      </w:pPr>
      <w:r>
        <w:t>115、添加视频时，应将视频素材放置于（　　）。</w:t>
      </w:r>
    </w:p>
    <w:p>
      <w:pPr>
        <w:pStyle w:val="70"/>
      </w:pPr>
      <w:r>
        <w:tab/>
      </w:r>
      <w:r>
        <w:t>A、媒体播放器</w:t>
      </w:r>
      <w:r>
        <w:tab/>
      </w:r>
      <w:r>
        <w:t>B、音频轨道</w:t>
      </w:r>
      <w:r>
        <w:tab/>
      </w:r>
      <w:r>
        <w:t>C、素材监视器</w:t>
      </w:r>
      <w:r>
        <w:tab/>
      </w:r>
      <w:r>
        <w:t>D、视频轨道</w:t>
      </w:r>
    </w:p>
    <w:p>
      <w:pPr>
        <w:pStyle w:val="67"/>
      </w:pPr>
      <w:r>
        <w:t>116、剪切视频时，应把对应视频素材的轨道（　　）。</w:t>
      </w:r>
    </w:p>
    <w:p>
      <w:pPr>
        <w:pStyle w:val="69"/>
      </w:pPr>
      <w:r>
        <w:tab/>
      </w:r>
      <w:r>
        <w:t>A、缩短</w:t>
      </w:r>
      <w:r>
        <w:tab/>
      </w:r>
      <w:r>
        <w:t>B、拉长</w:t>
      </w:r>
    </w:p>
    <w:p>
      <w:pPr>
        <w:pStyle w:val="69"/>
      </w:pPr>
      <w:r>
        <w:tab/>
      </w:r>
      <w:r>
        <w:t>C、移到其它轨道</w:t>
      </w:r>
      <w:r>
        <w:tab/>
      </w:r>
      <w:r>
        <w:t>D、暂时删除</w:t>
      </w:r>
    </w:p>
    <w:p>
      <w:pPr>
        <w:pStyle w:val="67"/>
      </w:pPr>
      <w:r>
        <w:t>117、在输出音频时，属于有损音频的格式是（　　）。</w:t>
      </w:r>
    </w:p>
    <w:p>
      <w:pPr>
        <w:pStyle w:val="70"/>
      </w:pPr>
      <w:r>
        <w:tab/>
      </w:r>
      <w:r>
        <w:t>A、WAV</w:t>
      </w:r>
      <w:r>
        <w:tab/>
      </w:r>
      <w:r>
        <w:t>B、FLAC</w:t>
      </w:r>
      <w:r>
        <w:tab/>
      </w:r>
      <w:r>
        <w:t>C、AAC</w:t>
      </w:r>
      <w:r>
        <w:tab/>
      </w:r>
      <w:r>
        <w:t>D、CDA</w:t>
      </w:r>
    </w:p>
    <w:p>
      <w:pPr>
        <w:pStyle w:val="67"/>
      </w:pPr>
      <w:r>
        <w:t>118、在视频中添加片尾制作人员名单列表，应选用的字幕类型是（　　）。</w:t>
      </w:r>
    </w:p>
    <w:p>
      <w:pPr>
        <w:pStyle w:val="69"/>
      </w:pPr>
      <w:r>
        <w:tab/>
      </w:r>
      <w:r>
        <w:t>A、滚动文字字幕</w:t>
      </w:r>
      <w:r>
        <w:tab/>
      </w:r>
      <w:r>
        <w:t>B、路径文字字幕</w:t>
      </w:r>
    </w:p>
    <w:p>
      <w:pPr>
        <w:pStyle w:val="69"/>
      </w:pPr>
      <w:r>
        <w:tab/>
      </w:r>
      <w:r>
        <w:t>C、水平文字字幕</w:t>
      </w:r>
      <w:r>
        <w:tab/>
      </w:r>
      <w:r>
        <w:t>D、垂直文字字幕</w:t>
      </w:r>
    </w:p>
    <w:p>
      <w:pPr>
        <w:pStyle w:val="67"/>
      </w:pPr>
      <w:r>
        <w:t>119、合成两条字幕时，字幕X和字幕Y位于相同视频轨道，要求视频播放时先出现字幕Y，后出现字幕X，则字幕X和字幕Y在视频轨道上位置关系正确的是（　　）。</w:t>
      </w:r>
    </w:p>
    <w:p>
      <w:pPr>
        <w:pStyle w:val="69"/>
      </w:pPr>
      <w:r>
        <w:tab/>
      </w:r>
      <w:r>
        <w:t>A、X放在Y左边</w:t>
      </w:r>
      <w:r>
        <w:tab/>
      </w:r>
      <w:r>
        <w:t>B、X放在Y右边</w:t>
      </w:r>
    </w:p>
    <w:p>
      <w:pPr>
        <w:pStyle w:val="69"/>
      </w:pPr>
      <w:r>
        <w:tab/>
      </w:r>
      <w:r>
        <w:t>C、X放在Y上方</w:t>
      </w:r>
      <w:r>
        <w:tab/>
      </w:r>
      <w:r>
        <w:t>D、X放在Y下方</w:t>
      </w:r>
    </w:p>
    <w:p>
      <w:pPr>
        <w:pStyle w:val="67"/>
      </w:pPr>
      <w:r>
        <w:t>120、合成两条字幕时，将字幕Y放在字幕X的上方轨道，播放视频时产生的字幕合成效果是（　　）。</w:t>
      </w:r>
    </w:p>
    <w:p>
      <w:pPr>
        <w:pStyle w:val="68"/>
      </w:pPr>
      <w:r>
        <w:tab/>
      </w:r>
      <w:r>
        <w:t>A、只显示字幕X</w:t>
      </w:r>
    </w:p>
    <w:p>
      <w:pPr>
        <w:pStyle w:val="68"/>
      </w:pPr>
      <w:r>
        <w:tab/>
      </w:r>
      <w:r>
        <w:t>B、只显示字幕Y</w:t>
      </w:r>
    </w:p>
    <w:p>
      <w:pPr>
        <w:pStyle w:val="68"/>
      </w:pPr>
      <w:r>
        <w:tab/>
      </w:r>
      <w:r>
        <w:t>C、同时显示字幕X和字幕Y</w:t>
      </w:r>
    </w:p>
    <w:p>
      <w:pPr>
        <w:pStyle w:val="68"/>
      </w:pPr>
      <w:r>
        <w:tab/>
      </w:r>
      <w:r>
        <w:t>D、字幕X和字幕Y都不能正常显示</w:t>
      </w:r>
    </w:p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二、判断题（每题0.5分，共20分。）</w:t>
      </w:r>
    </w:p>
    <w:p>
      <w:pPr>
        <w:pStyle w:val="67"/>
      </w:pPr>
      <w:r>
        <w:t>121、（　　）市场经济条件下，职业道德最终将对企业起到决定前途与命运的作用。</w:t>
      </w:r>
    </w:p>
    <w:p>
      <w:pPr>
        <w:pStyle w:val="67"/>
      </w:pPr>
      <w:r>
        <w:t>122、（　　）偏振镜可消除金属表面反光。</w:t>
      </w:r>
    </w:p>
    <w:p>
      <w:pPr>
        <w:pStyle w:val="67"/>
      </w:pPr>
      <w:r>
        <w:t>123、（　　）CTO滤光片可以提升光线的色温。</w:t>
      </w:r>
    </w:p>
    <w:p>
      <w:pPr>
        <w:pStyle w:val="67"/>
      </w:pPr>
      <w:r>
        <w:t>124、（　　）通过在影视闪光灯上安装蜂巢片，可以将硬光转变成柔光。</w:t>
      </w:r>
    </w:p>
    <w:p>
      <w:pPr>
        <w:pStyle w:val="67"/>
      </w:pPr>
      <w:r>
        <w:t>125、（　　）拍摄时，使用青色能表现沉闷。</w:t>
      </w:r>
    </w:p>
    <w:p>
      <w:pPr>
        <w:pStyle w:val="67"/>
      </w:pPr>
      <w:r>
        <w:t>126、（　　）摄影用光是指对人造光的运用。</w:t>
      </w:r>
    </w:p>
    <w:p>
      <w:pPr>
        <w:pStyle w:val="67"/>
      </w:pPr>
      <w:r>
        <w:t>127、（　　）在相同像素下，感光元件面积越大，成像质量越高。</w:t>
      </w:r>
    </w:p>
    <w:p>
      <w:pPr>
        <w:pStyle w:val="67"/>
      </w:pPr>
      <w:r>
        <w:t>128、（　　）拍摄短视频时，使用防喷罩能起到现场录音降噪的作用。</w:t>
      </w:r>
    </w:p>
    <w:p>
      <w:pPr>
        <w:pStyle w:val="67"/>
      </w:pPr>
      <w:r>
        <w:t>129、（　　）拍摄母亲喂孩子吃饭的场景，可表达母亲疼爱孩子的主题。</w:t>
      </w:r>
    </w:p>
    <w:p>
      <w:pPr>
        <w:pStyle w:val="67"/>
      </w:pPr>
      <w:r>
        <w:t>130、（　　）闪光灯的色温与日光接近，可达5500K上下。</w:t>
      </w:r>
    </w:p>
    <w:p>
      <w:pPr>
        <w:pStyle w:val="67"/>
      </w:pPr>
      <w:r>
        <w:t>131、（　　）户外拍摄人像，如果要营造硬光的效果，可以利用阴天的自然光作为主光源。</w:t>
      </w:r>
    </w:p>
    <w:p>
      <w:pPr>
        <w:pStyle w:val="67"/>
      </w:pPr>
      <w:r>
        <w:t>132、（　　）插件可以提高修图的效率但是不能单独完成所有的修改。</w:t>
      </w:r>
    </w:p>
    <w:p>
      <w:pPr>
        <w:pStyle w:val="67"/>
      </w:pPr>
      <w:r>
        <w:t>133、（　　）人像拍摄方案能否成功的关键因素是摄影师的综合能力。</w:t>
      </w:r>
    </w:p>
    <w:p>
      <w:pPr>
        <w:pStyle w:val="67"/>
      </w:pPr>
      <w:r>
        <w:t>134、（　　）低调照片中，明暗对比往往十分强烈，因此人物显得更加突出，质感更强。</w:t>
      </w:r>
    </w:p>
    <w:p>
      <w:pPr>
        <w:pStyle w:val="67"/>
      </w:pPr>
      <w:r>
        <w:t>135、（　　）高调人像的光比一般以1:4至1:5为宜。</w:t>
      </w:r>
    </w:p>
    <w:p>
      <w:pPr>
        <w:pStyle w:val="67"/>
      </w:pPr>
      <w:r>
        <w:t>136、（　　）低调人像的主光一般应放置在平顺光位。</w:t>
      </w:r>
    </w:p>
    <w:p>
      <w:pPr>
        <w:pStyle w:val="67"/>
      </w:pPr>
      <w:r>
        <w:t>137、（　　）在摄影化妆中，背景的颜色会影响模特皮肤和妆容的颜色。</w:t>
      </w:r>
    </w:p>
    <w:p>
      <w:pPr>
        <w:pStyle w:val="67"/>
      </w:pPr>
      <w:r>
        <w:t>138、（　　）构图中“布白”的含义是在拍摄人像的时候以白布作反光物来调整用光和构图。</w:t>
      </w:r>
    </w:p>
    <w:p>
      <w:pPr>
        <w:pStyle w:val="67"/>
      </w:pPr>
      <w:r>
        <w:t>139、（　　）电商商品拍摄有较强的规律性。</w:t>
      </w:r>
    </w:p>
    <w:p>
      <w:pPr>
        <w:pStyle w:val="67"/>
      </w:pPr>
      <w:r>
        <w:t>140、（　　）分镜头是指将文案内容分割成可具体拍摄的工作剧本。</w:t>
      </w:r>
    </w:p>
    <w:p>
      <w:pPr>
        <w:pStyle w:val="67"/>
      </w:pPr>
      <w:r>
        <w:t>141、（　　）前帘同步拍摄动态对象可以得到清晰的影像。</w:t>
      </w:r>
    </w:p>
    <w:p>
      <w:pPr>
        <w:pStyle w:val="67"/>
      </w:pPr>
      <w:r>
        <w:t>142、（　　）后帘同步常用于动态对象的拖尾效果拍摄。</w:t>
      </w:r>
    </w:p>
    <w:p>
      <w:pPr>
        <w:pStyle w:val="67"/>
      </w:pPr>
      <w:r>
        <w:t>143、（　　）鲜艳度与饱和度相似，但其只对画面中饱和度不高的颜色部分起作用，对画面中已经很饱和的颜色部分基本没有影响。</w:t>
      </w:r>
    </w:p>
    <w:p>
      <w:pPr>
        <w:pStyle w:val="67"/>
      </w:pPr>
      <w:r>
        <w:t>144、（　　）近摄接圈和近摄镜也属于微距摄影的常见设备。</w:t>
      </w:r>
    </w:p>
    <w:p>
      <w:pPr>
        <w:pStyle w:val="67"/>
      </w:pPr>
      <w:r>
        <w:t>145、（　　）风光摄影无论你运用任何角度，终极目的是摄影者运用镜头语言进行的一次审美活动。</w:t>
      </w:r>
    </w:p>
    <w:p>
      <w:pPr>
        <w:pStyle w:val="67"/>
      </w:pPr>
      <w:r>
        <w:t>146、（　　）山景拍摄未必全部情况都使用超广角，长焦镜头也可以拍摄山景的丰富细节。</w:t>
      </w:r>
    </w:p>
    <w:p>
      <w:pPr>
        <w:pStyle w:val="67"/>
      </w:pPr>
      <w:r>
        <w:t>147、（　　）连续光源适合远距离布光使用。</w:t>
      </w:r>
    </w:p>
    <w:p>
      <w:pPr>
        <w:pStyle w:val="67"/>
      </w:pPr>
      <w:r>
        <w:t>148、（　　）“亮度/对比度”工具会同时影响画面暗部、中间调与亮部，但是对中间调的影响最大，对高光和阴影区域影响很小。</w:t>
      </w:r>
    </w:p>
    <w:p>
      <w:pPr>
        <w:pStyle w:val="67"/>
      </w:pPr>
      <w:r>
        <w:t>149、（　　）拍摄短视频时，若没有拍摄脚本，就没有拍摄的依据。</w:t>
      </w:r>
    </w:p>
    <w:p>
      <w:pPr>
        <w:pStyle w:val="67"/>
      </w:pPr>
      <w:r>
        <w:t>150、（　　）在短视频拍摄脚本中，描述取景范围的称为摄宽。</w:t>
      </w:r>
    </w:p>
    <w:p>
      <w:pPr>
        <w:pStyle w:val="67"/>
      </w:pPr>
      <w:r>
        <w:t>151、（　　）拍摄人物全身的画面景别是远景。</w:t>
      </w:r>
    </w:p>
    <w:p>
      <w:pPr>
        <w:pStyle w:val="67"/>
      </w:pPr>
      <w:r>
        <w:t>152、（　　）拍摄人物全身和整体环境，画面景别是远景。</w:t>
      </w:r>
    </w:p>
    <w:p>
      <w:pPr>
        <w:pStyle w:val="67"/>
      </w:pPr>
      <w:r>
        <w:t>153、（　　）静物的结构与纹理决定了静物照片的清晰度。</w:t>
      </w:r>
    </w:p>
    <w:p>
      <w:pPr>
        <w:pStyle w:val="67"/>
      </w:pPr>
      <w:r>
        <w:t>154、（　　）日系小清新风格就是典型的高调照片。</w:t>
      </w:r>
    </w:p>
    <w:p>
      <w:pPr>
        <w:pStyle w:val="67"/>
      </w:pPr>
      <w:r>
        <w:t>155、（　　）色相/饱和度”命令可以调整照片图像的整体色调。</w:t>
      </w:r>
    </w:p>
    <w:p>
      <w:pPr>
        <w:pStyle w:val="67"/>
      </w:pPr>
      <w:r>
        <w:t>156、（　　）用透明滑块可以増强或柔和图像,不可以对图像锐化。</w:t>
      </w:r>
    </w:p>
    <w:p>
      <w:pPr>
        <w:pStyle w:val="67"/>
      </w:pPr>
      <w:r>
        <w:t>157、（　　）摄像设备的液晶屏幕有污迹，应有及时用干净纸巾进行清洁。</w:t>
      </w:r>
    </w:p>
    <w:p>
      <w:pPr>
        <w:pStyle w:val="67"/>
      </w:pPr>
      <w:r>
        <w:t>158、（　　）可以透光的布料也是透光体。</w:t>
      </w:r>
    </w:p>
    <w:p>
      <w:pPr>
        <w:pStyle w:val="67"/>
      </w:pPr>
      <w:r>
        <w:t>159、（　　）导入视频素材之前，先新建视频序列。</w:t>
      </w:r>
    </w:p>
    <w:p>
      <w:pPr>
        <w:pStyle w:val="67"/>
      </w:pPr>
      <w:r>
        <w:t>160、（　　）合成字幕时，如果字幕X与字幕Y放在同一视频轨道上，且X位于Y的右边，则播放时字幕X先出现。</w:t>
      </w:r>
    </w:p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三、多选题（本大题共40题，第161~200题，每题0.5分，共20分。下列备选项中有两项或两项以上符合题目要求，多选、少选、错选、不选均不得分。）</w:t>
      </w:r>
    </w:p>
    <w:p>
      <w:pPr>
        <w:pStyle w:val="67"/>
      </w:pPr>
      <w:r>
        <w:t>161、下列选项中符合办事公道要求的是（　　）。</w:t>
      </w:r>
    </w:p>
    <w:p>
      <w:pPr>
        <w:pStyle w:val="69"/>
      </w:pPr>
      <w:r>
        <w:tab/>
      </w:r>
      <w:r>
        <w:t>A、顾全大局，服从上级</w:t>
      </w:r>
      <w:r>
        <w:tab/>
      </w:r>
      <w:r>
        <w:t>B、秉公执法，不拘私情</w:t>
      </w:r>
    </w:p>
    <w:p>
      <w:pPr>
        <w:pStyle w:val="69"/>
      </w:pPr>
      <w:r>
        <w:tab/>
      </w:r>
      <w:r>
        <w:t>C、知人善任，培养亲信</w:t>
      </w:r>
      <w:r>
        <w:tab/>
      </w:r>
      <w:r>
        <w:t>D、原则至上，不计得失</w:t>
      </w:r>
    </w:p>
    <w:p>
      <w:pPr>
        <w:pStyle w:val="67"/>
      </w:pPr>
      <w:r>
        <w:t>162、在日常工作中，从业人员做到举止得体的具体要求包括（　　）。</w:t>
      </w:r>
    </w:p>
    <w:p>
      <w:pPr>
        <w:pStyle w:val="70"/>
      </w:pPr>
      <w:r>
        <w:tab/>
      </w:r>
      <w:r>
        <w:t>A、态度恭敬</w:t>
      </w:r>
      <w:r>
        <w:tab/>
      </w:r>
      <w:r>
        <w:t>B、表情严肃</w:t>
      </w:r>
      <w:r>
        <w:tab/>
      </w:r>
      <w:r>
        <w:t>C、形象庄重</w:t>
      </w:r>
      <w:r>
        <w:tab/>
      </w:r>
      <w:r>
        <w:t>D、行为大度</w:t>
      </w:r>
    </w:p>
    <w:p>
      <w:pPr>
        <w:pStyle w:val="67"/>
      </w:pPr>
      <w:r>
        <w:t>163、下列属于勤劳节俭的论述正确的选项是（　　）。</w:t>
      </w:r>
    </w:p>
    <w:p>
      <w:pPr>
        <w:pStyle w:val="68"/>
      </w:pPr>
      <w:r>
        <w:tab/>
      </w:r>
      <w:r>
        <w:t>A、勤劳节俭能够促进经济和社会发展</w:t>
      </w:r>
    </w:p>
    <w:p>
      <w:pPr>
        <w:pStyle w:val="68"/>
      </w:pPr>
      <w:r>
        <w:tab/>
      </w:r>
      <w:r>
        <w:t>B、勤劳是现代市场经济需要的，而节俭则不宜提倡</w:t>
      </w:r>
    </w:p>
    <w:p>
      <w:pPr>
        <w:pStyle w:val="68"/>
      </w:pPr>
      <w:r>
        <w:tab/>
      </w:r>
      <w:r>
        <w:t>C、勤劳和节俭符合可持续发展的要求</w:t>
      </w:r>
    </w:p>
    <w:p>
      <w:pPr>
        <w:pStyle w:val="68"/>
      </w:pPr>
      <w:r>
        <w:tab/>
      </w:r>
      <w:r>
        <w:t>D、勤劳节俭有利于企业增产增效</w:t>
      </w:r>
    </w:p>
    <w:p>
      <w:pPr>
        <w:pStyle w:val="67"/>
      </w:pPr>
      <w:r>
        <w:t>164、基本的布光技巧有（　　）。</w:t>
      </w:r>
    </w:p>
    <w:p>
      <w:pPr>
        <w:pStyle w:val="69"/>
      </w:pPr>
      <w:r>
        <w:tab/>
      </w:r>
      <w:r>
        <w:t>A、放置主灯</w:t>
      </w:r>
      <w:r>
        <w:tab/>
      </w:r>
      <w:r>
        <w:t>B、添加辅助灯</w:t>
      </w:r>
    </w:p>
    <w:p>
      <w:pPr>
        <w:pStyle w:val="69"/>
      </w:pPr>
      <w:r>
        <w:tab/>
      </w:r>
      <w:r>
        <w:t>C、添加背景灯</w:t>
      </w:r>
      <w:r>
        <w:tab/>
      </w:r>
      <w:r>
        <w:t>D、添加白炽灯</w:t>
      </w:r>
    </w:p>
    <w:p>
      <w:pPr>
        <w:pStyle w:val="69"/>
      </w:pPr>
      <w:r>
        <w:tab/>
      </w:r>
      <w:r>
        <w:t>E、添加LED灯。</w:t>
      </w:r>
      <w:r>
        <w:tab/>
      </w:r>
    </w:p>
    <w:p>
      <w:pPr>
        <w:pStyle w:val="67"/>
      </w:pPr>
      <w:r>
        <w:t>165、属于摄影三原色的是（　　）。</w:t>
      </w:r>
    </w:p>
    <w:p>
      <w:pPr>
        <w:pStyle w:val="69"/>
      </w:pPr>
      <w:r>
        <w:tab/>
      </w:r>
      <w:r>
        <w:t>A、红</w:t>
      </w:r>
      <w:r>
        <w:tab/>
      </w:r>
      <w:r>
        <w:t>B、绿</w:t>
      </w:r>
    </w:p>
    <w:p>
      <w:pPr>
        <w:pStyle w:val="69"/>
      </w:pPr>
      <w:r>
        <w:tab/>
      </w:r>
      <w:r>
        <w:t>C、蓝</w:t>
      </w:r>
      <w:r>
        <w:tab/>
      </w:r>
      <w:r>
        <w:t>D、青</w:t>
      </w:r>
    </w:p>
    <w:p>
      <w:pPr>
        <w:pStyle w:val="69"/>
      </w:pPr>
      <w:r>
        <w:tab/>
      </w:r>
      <w:r>
        <w:t>E、黄</w:t>
      </w:r>
    </w:p>
    <w:p>
      <w:pPr>
        <w:pStyle w:val="67"/>
      </w:pPr>
      <w:r>
        <w:t>166、平面模特的表情包括（　　）。</w:t>
      </w:r>
    </w:p>
    <w:p>
      <w:pPr>
        <w:pStyle w:val="70"/>
      </w:pPr>
      <w:r>
        <w:tab/>
      </w:r>
      <w:r>
        <w:t>A、面部表情</w:t>
      </w:r>
      <w:r>
        <w:tab/>
      </w:r>
      <w:r>
        <w:t>B、声音表情</w:t>
      </w:r>
      <w:r>
        <w:tab/>
      </w:r>
      <w:r>
        <w:t>C、形体表情</w:t>
      </w:r>
      <w:r>
        <w:tab/>
      </w:r>
      <w:r>
        <w:t>D、心理表情</w:t>
      </w:r>
    </w:p>
    <w:p>
      <w:pPr>
        <w:pStyle w:val="67"/>
      </w:pPr>
      <w:r>
        <w:t>167、使用影室闪光灯要特别注意安全用电，以下正确的做法是（　　）。</w:t>
      </w:r>
    </w:p>
    <w:p>
      <w:pPr>
        <w:pStyle w:val="69"/>
      </w:pPr>
      <w:r>
        <w:tab/>
      </w:r>
      <w:r>
        <w:t>A、不能湿手操作开关</w:t>
      </w:r>
      <w:r>
        <w:tab/>
      </w:r>
      <w:r>
        <w:t>B、不能在潮湿处使用</w:t>
      </w:r>
    </w:p>
    <w:p>
      <w:pPr>
        <w:pStyle w:val="69"/>
      </w:pPr>
      <w:r>
        <w:tab/>
      </w:r>
      <w:r>
        <w:t>C、不能用试电笔去试</w:t>
      </w:r>
      <w:r>
        <w:tab/>
      </w:r>
      <w:r>
        <w:t>D、亮灯的状态移动灯位</w:t>
      </w:r>
    </w:p>
    <w:p>
      <w:pPr>
        <w:pStyle w:val="69"/>
      </w:pPr>
      <w:r>
        <w:tab/>
      </w:r>
      <w:r>
        <w:t>E、亮灯的状态直接拆换灯罩</w:t>
      </w:r>
      <w:r>
        <w:tab/>
      </w:r>
    </w:p>
    <w:p>
      <w:pPr>
        <w:pStyle w:val="67"/>
      </w:pPr>
      <w:r>
        <w:t>168、布光的基本原则是（　　）。</w:t>
      </w:r>
    </w:p>
    <w:p>
      <w:pPr>
        <w:pStyle w:val="69"/>
      </w:pPr>
      <w:r>
        <w:tab/>
      </w:r>
      <w:r>
        <w:t>A、先大后小</w:t>
      </w:r>
      <w:r>
        <w:tab/>
      </w:r>
      <w:r>
        <w:t>B、先小后大</w:t>
      </w:r>
    </w:p>
    <w:p>
      <w:pPr>
        <w:pStyle w:val="69"/>
      </w:pPr>
      <w:r>
        <w:tab/>
      </w:r>
      <w:r>
        <w:t>C、先整体后局部</w:t>
      </w:r>
      <w:r>
        <w:tab/>
      </w:r>
      <w:r>
        <w:t>D、先局部后整体</w:t>
      </w:r>
    </w:p>
    <w:p>
      <w:pPr>
        <w:pStyle w:val="69"/>
      </w:pPr>
      <w:r>
        <w:tab/>
      </w:r>
      <w:r>
        <w:t>E、由点到面</w:t>
      </w:r>
      <w:r>
        <w:tab/>
      </w:r>
    </w:p>
    <w:p>
      <w:pPr>
        <w:pStyle w:val="67"/>
      </w:pPr>
      <w:r>
        <w:t>169、视频摄录设备按功能用途分为（　　）。</w:t>
      </w:r>
    </w:p>
    <w:p>
      <w:pPr>
        <w:pStyle w:val="69"/>
      </w:pPr>
      <w:r>
        <w:tab/>
      </w:r>
      <w:r>
        <w:t>A、广播级摄像机</w:t>
      </w:r>
      <w:r>
        <w:tab/>
      </w:r>
      <w:r>
        <w:t>B、业务级摄像机</w:t>
      </w:r>
    </w:p>
    <w:p>
      <w:pPr>
        <w:pStyle w:val="69"/>
      </w:pPr>
      <w:r>
        <w:tab/>
      </w:r>
      <w:r>
        <w:t>C、家用级摄像机</w:t>
      </w:r>
      <w:r>
        <w:tab/>
      </w:r>
      <w:r>
        <w:t>D、军用级摄像机</w:t>
      </w:r>
    </w:p>
    <w:p>
      <w:pPr>
        <w:pStyle w:val="69"/>
      </w:pPr>
      <w:r>
        <w:tab/>
      </w:r>
      <w:r>
        <w:t>E、娱乐级摄像机</w:t>
      </w:r>
      <w:r>
        <w:tab/>
      </w:r>
    </w:p>
    <w:p>
      <w:pPr>
        <w:pStyle w:val="67"/>
      </w:pPr>
      <w:r>
        <w:t>170、摄影师与拍摄对象的沟通能力包括（　　）。</w:t>
      </w:r>
    </w:p>
    <w:p>
      <w:pPr>
        <w:pStyle w:val="69"/>
      </w:pPr>
      <w:r>
        <w:tab/>
      </w:r>
      <w:r>
        <w:t>A、放松情绪能力</w:t>
      </w:r>
      <w:r>
        <w:tab/>
      </w:r>
      <w:r>
        <w:t>B、动作示范能力</w:t>
      </w:r>
    </w:p>
    <w:p>
      <w:pPr>
        <w:pStyle w:val="69"/>
      </w:pPr>
      <w:r>
        <w:tab/>
      </w:r>
      <w:r>
        <w:t>C、情绪引导能力</w:t>
      </w:r>
      <w:r>
        <w:tab/>
      </w:r>
      <w:r>
        <w:t>D、节奏把控能力</w:t>
      </w:r>
    </w:p>
    <w:p>
      <w:pPr>
        <w:pStyle w:val="69"/>
      </w:pPr>
      <w:r>
        <w:tab/>
      </w:r>
      <w:r>
        <w:t>E、业务沟通能力</w:t>
      </w:r>
      <w:r>
        <w:tab/>
      </w:r>
    </w:p>
    <w:p>
      <w:pPr>
        <w:pStyle w:val="67"/>
      </w:pPr>
      <w:r>
        <w:t>171、《民法典》中规定，未经肖像权人同意，肖像作品权利人不得以发表、复制、发行、出租、展览等方式使用或者公开肖像权人的肖像。（　　）</w:t>
      </w:r>
    </w:p>
    <w:p>
      <w:pPr>
        <w:pStyle w:val="69"/>
      </w:pPr>
      <w:r>
        <w:tab/>
      </w:r>
      <w:r>
        <w:t>A、发表</w:t>
      </w:r>
      <w:r>
        <w:tab/>
      </w:r>
      <w:r>
        <w:t>B、复制</w:t>
      </w:r>
    </w:p>
    <w:p>
      <w:pPr>
        <w:pStyle w:val="69"/>
      </w:pPr>
      <w:r>
        <w:tab/>
      </w:r>
      <w:r>
        <w:t>C、发行</w:t>
      </w:r>
      <w:r>
        <w:tab/>
      </w:r>
      <w:r>
        <w:t>D、出租</w:t>
      </w:r>
    </w:p>
    <w:p>
      <w:pPr>
        <w:pStyle w:val="69"/>
      </w:pPr>
      <w:r>
        <w:tab/>
      </w:r>
      <w:r>
        <w:t>E、制作</w:t>
      </w:r>
    </w:p>
    <w:p>
      <w:pPr>
        <w:pStyle w:val="67"/>
      </w:pPr>
      <w:r>
        <w:t>172、证件照的拍摄需（　　）。</w:t>
      </w:r>
    </w:p>
    <w:p>
      <w:pPr>
        <w:pStyle w:val="69"/>
      </w:pPr>
      <w:r>
        <w:tab/>
      </w:r>
      <w:r>
        <w:t>A、用正面人像</w:t>
      </w:r>
      <w:r>
        <w:tab/>
      </w:r>
      <w:r>
        <w:t>B、用七分人像</w:t>
      </w:r>
    </w:p>
    <w:p>
      <w:pPr>
        <w:pStyle w:val="69"/>
      </w:pPr>
      <w:r>
        <w:tab/>
      </w:r>
      <w:r>
        <w:t>C、端庄稳重</w:t>
      </w:r>
      <w:r>
        <w:tab/>
      </w:r>
      <w:r>
        <w:t>D、用侧面人像</w:t>
      </w:r>
    </w:p>
    <w:p>
      <w:pPr>
        <w:pStyle w:val="69"/>
      </w:pPr>
      <w:r>
        <w:tab/>
      </w:r>
      <w:r>
        <w:t>E、用平光</w:t>
      </w:r>
    </w:p>
    <w:p>
      <w:pPr>
        <w:pStyle w:val="67"/>
      </w:pPr>
      <w:r>
        <w:t>173、证件照人物眼睛不能（　　）。</w:t>
      </w:r>
    </w:p>
    <w:p>
      <w:pPr>
        <w:pStyle w:val="69"/>
      </w:pPr>
      <w:r>
        <w:tab/>
      </w:r>
      <w:r>
        <w:t>A、戴美瞳</w:t>
      </w:r>
      <w:r>
        <w:tab/>
      </w:r>
      <w:r>
        <w:t>B、化眼线</w:t>
      </w:r>
    </w:p>
    <w:p>
      <w:pPr>
        <w:pStyle w:val="69"/>
      </w:pPr>
      <w:r>
        <w:tab/>
      </w:r>
      <w:r>
        <w:t>C、戴眼镜</w:t>
      </w:r>
      <w:r>
        <w:tab/>
      </w:r>
      <w:r>
        <w:t>D、戴粗眼镜框</w:t>
      </w:r>
    </w:p>
    <w:p>
      <w:pPr>
        <w:pStyle w:val="69"/>
      </w:pPr>
      <w:r>
        <w:tab/>
      </w:r>
      <w:r>
        <w:t>E、有黑眼圈</w:t>
      </w:r>
    </w:p>
    <w:p>
      <w:pPr>
        <w:pStyle w:val="67"/>
      </w:pPr>
      <w:r>
        <w:t>174、低调人像适合表现被摄者（　　）的形象。</w:t>
      </w:r>
    </w:p>
    <w:p>
      <w:pPr>
        <w:pStyle w:val="69"/>
      </w:pPr>
      <w:r>
        <w:tab/>
      </w:r>
      <w:r>
        <w:t>A、严肃</w:t>
      </w:r>
      <w:r>
        <w:tab/>
      </w:r>
      <w:r>
        <w:t>B、欢快</w:t>
      </w:r>
    </w:p>
    <w:p>
      <w:pPr>
        <w:pStyle w:val="69"/>
      </w:pPr>
      <w:r>
        <w:tab/>
      </w:r>
      <w:r>
        <w:t>C、忧郁</w:t>
      </w:r>
      <w:r>
        <w:tab/>
      </w:r>
      <w:r>
        <w:t>D、凝重</w:t>
      </w:r>
    </w:p>
    <w:p>
      <w:pPr>
        <w:pStyle w:val="69"/>
      </w:pPr>
      <w:r>
        <w:tab/>
      </w:r>
      <w:r>
        <w:t>E、稳健</w:t>
      </w:r>
    </w:p>
    <w:p>
      <w:pPr>
        <w:pStyle w:val="67"/>
      </w:pPr>
      <w:r>
        <w:t>175、人像摄影的道具可以起到（　　）的作用。</w:t>
      </w:r>
    </w:p>
    <w:p>
      <w:pPr>
        <w:pStyle w:val="69"/>
      </w:pPr>
      <w:r>
        <w:tab/>
      </w:r>
      <w:r>
        <w:t>A、强化人像质感</w:t>
      </w:r>
      <w:r>
        <w:tab/>
      </w:r>
      <w:r>
        <w:t>B、丰富画面形式</w:t>
      </w:r>
    </w:p>
    <w:p>
      <w:pPr>
        <w:pStyle w:val="69"/>
      </w:pPr>
      <w:r>
        <w:tab/>
      </w:r>
      <w:r>
        <w:t>C、增强画面色彩</w:t>
      </w:r>
      <w:r>
        <w:tab/>
      </w:r>
      <w:r>
        <w:t>D、提升画面影调</w:t>
      </w:r>
    </w:p>
    <w:p>
      <w:pPr>
        <w:pStyle w:val="69"/>
      </w:pPr>
      <w:r>
        <w:tab/>
      </w:r>
      <w:r>
        <w:t>E、提升人像美感</w:t>
      </w:r>
      <w:r>
        <w:tab/>
      </w:r>
    </w:p>
    <w:p>
      <w:pPr>
        <w:pStyle w:val="67"/>
      </w:pPr>
      <w:r>
        <w:t>176、在艺术人像摄影中，“伦勃朗”光型能取得（　　）等艺术效果。</w:t>
      </w:r>
    </w:p>
    <w:p>
      <w:pPr>
        <w:pStyle w:val="69"/>
      </w:pPr>
      <w:r>
        <w:tab/>
      </w:r>
      <w:r>
        <w:t>A、光影平淡</w:t>
      </w:r>
      <w:r>
        <w:tab/>
      </w:r>
      <w:r>
        <w:t>B、光影明朗</w:t>
      </w:r>
    </w:p>
    <w:p>
      <w:pPr>
        <w:pStyle w:val="69"/>
      </w:pPr>
      <w:r>
        <w:tab/>
      </w:r>
      <w:r>
        <w:t>C、光影深沉</w:t>
      </w:r>
      <w:r>
        <w:tab/>
      </w:r>
      <w:r>
        <w:t>D、立体感适当</w:t>
      </w:r>
    </w:p>
    <w:p>
      <w:pPr>
        <w:pStyle w:val="69"/>
      </w:pPr>
      <w:r>
        <w:tab/>
      </w:r>
      <w:r>
        <w:t>E、层次丰富</w:t>
      </w:r>
    </w:p>
    <w:p>
      <w:pPr>
        <w:pStyle w:val="67"/>
      </w:pPr>
      <w:r>
        <w:t>177、在影棚里拍摄合照时，如果把测光表放在相机的位置上进行测光，下列选项中不正确的是（　　）。</w:t>
      </w:r>
    </w:p>
    <w:p>
      <w:pPr>
        <w:pStyle w:val="69"/>
      </w:pPr>
      <w:r>
        <w:tab/>
      </w:r>
      <w:r>
        <w:t>A、测量亮度</w:t>
      </w:r>
      <w:r>
        <w:tab/>
      </w:r>
      <w:r>
        <w:t>B、测量照度</w:t>
      </w:r>
    </w:p>
    <w:p>
      <w:pPr>
        <w:pStyle w:val="69"/>
      </w:pPr>
      <w:r>
        <w:tab/>
      </w:r>
      <w:r>
        <w:t>C、测量入射光</w:t>
      </w:r>
      <w:r>
        <w:tab/>
      </w:r>
      <w:r>
        <w:t>D、近位测光</w:t>
      </w:r>
    </w:p>
    <w:p>
      <w:pPr>
        <w:pStyle w:val="69"/>
      </w:pPr>
      <w:r>
        <w:tab/>
      </w:r>
      <w:r>
        <w:t>E、测量反射光</w:t>
      </w:r>
    </w:p>
    <w:p>
      <w:pPr>
        <w:pStyle w:val="67"/>
      </w:pPr>
      <w:r>
        <w:t>178、调整光源的入射角不能改变光源的（　　）。</w:t>
      </w:r>
    </w:p>
    <w:p>
      <w:pPr>
        <w:pStyle w:val="69"/>
      </w:pPr>
      <w:r>
        <w:tab/>
      </w:r>
      <w:r>
        <w:t>A、照射范围</w:t>
      </w:r>
      <w:r>
        <w:tab/>
      </w:r>
      <w:r>
        <w:t>B、明暗过渡</w:t>
      </w:r>
    </w:p>
    <w:p>
      <w:pPr>
        <w:pStyle w:val="69"/>
      </w:pPr>
      <w:r>
        <w:tab/>
      </w:r>
      <w:r>
        <w:t>C、光质</w:t>
      </w:r>
      <w:r>
        <w:tab/>
      </w:r>
      <w:r>
        <w:t>D、亮度</w:t>
      </w:r>
    </w:p>
    <w:p>
      <w:pPr>
        <w:pStyle w:val="69"/>
      </w:pPr>
      <w:r>
        <w:tab/>
      </w:r>
      <w:r>
        <w:t>E、色彩</w:t>
      </w:r>
    </w:p>
    <w:p>
      <w:pPr>
        <w:pStyle w:val="67"/>
      </w:pPr>
      <w:r>
        <w:t>179、下列镜头的选项中，拍摄人像会有很强的压缩感，容易发生枕形畸变的是（　　）。</w:t>
      </w:r>
    </w:p>
    <w:p>
      <w:pPr>
        <w:pStyle w:val="69"/>
      </w:pPr>
      <w:r>
        <w:tab/>
      </w:r>
      <w:r>
        <w:t>A、35mm的镜头</w:t>
      </w:r>
      <w:r>
        <w:tab/>
      </w:r>
      <w:r>
        <w:t>B、85mm的镜头</w:t>
      </w:r>
    </w:p>
    <w:p>
      <w:pPr>
        <w:pStyle w:val="69"/>
      </w:pPr>
      <w:r>
        <w:tab/>
      </w:r>
      <w:r>
        <w:t>C、24mm的镜头</w:t>
      </w:r>
      <w:r>
        <w:tab/>
      </w:r>
      <w:r>
        <w:t>D、135mm的镜头</w:t>
      </w:r>
    </w:p>
    <w:p>
      <w:pPr>
        <w:pStyle w:val="69"/>
      </w:pPr>
      <w:r>
        <w:tab/>
      </w:r>
      <w:r>
        <w:t>E、300mm的镜头</w:t>
      </w:r>
      <w:r>
        <w:tab/>
      </w:r>
    </w:p>
    <w:p>
      <w:pPr>
        <w:pStyle w:val="67"/>
      </w:pPr>
      <w:r>
        <w:t>180、摄影师引导被摄者神态的用语，不正确的是（　　）。</w:t>
      </w:r>
    </w:p>
    <w:p>
      <w:pPr>
        <w:pStyle w:val="69"/>
      </w:pPr>
      <w:r>
        <w:tab/>
      </w:r>
      <w:r>
        <w:t>A、大声响亮</w:t>
      </w:r>
      <w:r>
        <w:tab/>
      </w:r>
      <w:r>
        <w:t>B、刺激夸张</w:t>
      </w:r>
    </w:p>
    <w:p>
      <w:pPr>
        <w:pStyle w:val="69"/>
      </w:pPr>
      <w:r>
        <w:tab/>
      </w:r>
      <w:r>
        <w:t>C、热情友好</w:t>
      </w:r>
      <w:r>
        <w:tab/>
      </w:r>
      <w:r>
        <w:t>D、细声柔语</w:t>
      </w:r>
    </w:p>
    <w:p>
      <w:pPr>
        <w:pStyle w:val="69"/>
      </w:pPr>
      <w:r>
        <w:tab/>
      </w:r>
      <w:r>
        <w:t>E、粗言粗语</w:t>
      </w:r>
    </w:p>
    <w:p>
      <w:pPr>
        <w:pStyle w:val="67"/>
      </w:pPr>
      <w:r>
        <w:t>181、下列滤光片中，调整光线变暖的滤光片是（　　）。</w:t>
      </w:r>
    </w:p>
    <w:p>
      <w:pPr>
        <w:pStyle w:val="69"/>
      </w:pPr>
      <w:r>
        <w:tab/>
      </w:r>
      <w:r>
        <w:t>A、1/4CTO</w:t>
      </w:r>
      <w:r>
        <w:tab/>
      </w:r>
      <w:r>
        <w:t>B、1/4CTB</w:t>
      </w:r>
    </w:p>
    <w:p>
      <w:pPr>
        <w:pStyle w:val="69"/>
      </w:pPr>
      <w:r>
        <w:tab/>
      </w:r>
      <w:r>
        <w:t>C、1/2CTO</w:t>
      </w:r>
      <w:r>
        <w:tab/>
      </w:r>
      <w:r>
        <w:t>D、1/2CTB</w:t>
      </w:r>
    </w:p>
    <w:p>
      <w:pPr>
        <w:pStyle w:val="69"/>
      </w:pPr>
      <w:r>
        <w:tab/>
      </w:r>
      <w:r>
        <w:t>E、1/2CTS</w:t>
      </w:r>
      <w:r>
        <w:tab/>
      </w:r>
    </w:p>
    <w:p>
      <w:pPr>
        <w:pStyle w:val="67"/>
      </w:pPr>
      <w:r>
        <w:t>182、柔光屏的材料可以是（　　）。</w:t>
      </w:r>
    </w:p>
    <w:p>
      <w:pPr>
        <w:pStyle w:val="69"/>
      </w:pPr>
      <w:r>
        <w:tab/>
      </w:r>
      <w:r>
        <w:t>A、白色柔光布</w:t>
      </w:r>
      <w:r>
        <w:tab/>
      </w:r>
      <w:r>
        <w:t>B、白色有机玻璃</w:t>
      </w:r>
    </w:p>
    <w:p>
      <w:pPr>
        <w:pStyle w:val="69"/>
      </w:pPr>
      <w:r>
        <w:tab/>
      </w:r>
      <w:r>
        <w:t>C、硫酸纸</w:t>
      </w:r>
      <w:r>
        <w:tab/>
      </w:r>
      <w:r>
        <w:t>D、白卡纸</w:t>
      </w:r>
    </w:p>
    <w:p>
      <w:pPr>
        <w:pStyle w:val="69"/>
      </w:pPr>
      <w:r>
        <w:tab/>
      </w:r>
      <w:r>
        <w:t>E、白色厚绒布</w:t>
      </w:r>
      <w:r>
        <w:tab/>
      </w:r>
    </w:p>
    <w:p>
      <w:pPr>
        <w:pStyle w:val="67"/>
      </w:pPr>
      <w:r>
        <w:t>183、高速动态频闪拍摄的要求包括（　　）。</w:t>
      </w:r>
    </w:p>
    <w:p>
      <w:pPr>
        <w:pStyle w:val="69"/>
      </w:pPr>
      <w:r>
        <w:tab/>
      </w:r>
      <w:r>
        <w:t>A、频闪</w:t>
      </w:r>
      <w:r>
        <w:tab/>
      </w:r>
      <w:r>
        <w:t>B、快速回电</w:t>
      </w:r>
    </w:p>
    <w:p>
      <w:pPr>
        <w:pStyle w:val="69"/>
      </w:pPr>
      <w:r>
        <w:tab/>
      </w:r>
      <w:r>
        <w:t>C、高速闪光</w:t>
      </w:r>
      <w:r>
        <w:tab/>
      </w:r>
      <w:r>
        <w:t>D、高速同步</w:t>
      </w:r>
    </w:p>
    <w:p>
      <w:pPr>
        <w:pStyle w:val="69"/>
      </w:pPr>
      <w:r>
        <w:tab/>
      </w:r>
      <w:r>
        <w:t>E、高速快门</w:t>
      </w:r>
    </w:p>
    <w:p>
      <w:pPr>
        <w:pStyle w:val="67"/>
      </w:pPr>
      <w:r>
        <w:t>184、在没有灯光设备的前提下，可以利用以下哪两个时间段的自然光线辅助进行拍摄。（　　）</w:t>
      </w:r>
    </w:p>
    <w:p>
      <w:pPr>
        <w:pStyle w:val="69"/>
      </w:pPr>
      <w:r>
        <w:tab/>
      </w:r>
      <w:r>
        <w:t>A、早晨7点到早晨9点</w:t>
      </w:r>
      <w:r>
        <w:tab/>
      </w:r>
      <w:r>
        <w:t>B、早上10点到中午12点</w:t>
      </w:r>
    </w:p>
    <w:p>
      <w:pPr>
        <w:pStyle w:val="69"/>
      </w:pPr>
      <w:r>
        <w:tab/>
      </w:r>
      <w:r>
        <w:t>C、中午12点到下午2点</w:t>
      </w:r>
      <w:r>
        <w:tab/>
      </w:r>
      <w:r>
        <w:t>D、下午2点到下午4点</w:t>
      </w:r>
    </w:p>
    <w:p>
      <w:pPr>
        <w:pStyle w:val="69"/>
      </w:pPr>
      <w:r>
        <w:tab/>
      </w:r>
      <w:r>
        <w:t>E、下午4点到下午6点</w:t>
      </w:r>
      <w:r>
        <w:tab/>
      </w:r>
    </w:p>
    <w:p>
      <w:pPr>
        <w:pStyle w:val="67"/>
      </w:pPr>
      <w:r>
        <w:t>185、微距拍摄植物应注意（　　）。</w:t>
      </w:r>
    </w:p>
    <w:p>
      <w:pPr>
        <w:pStyle w:val="69"/>
      </w:pPr>
      <w:r>
        <w:tab/>
      </w:r>
      <w:r>
        <w:t>A、选择光线柔和的拍摄时间</w:t>
      </w:r>
      <w:r>
        <w:tab/>
      </w:r>
      <w:r>
        <w:t>B、选择比较干净的环境背景</w:t>
      </w:r>
    </w:p>
    <w:p>
      <w:pPr>
        <w:pStyle w:val="69"/>
      </w:pPr>
      <w:r>
        <w:tab/>
      </w:r>
      <w:r>
        <w:t>C、焦平面的选择</w:t>
      </w:r>
      <w:r>
        <w:tab/>
      </w:r>
      <w:r>
        <w:t>D、清晰需要呈现的内容</w:t>
      </w:r>
    </w:p>
    <w:p>
      <w:pPr>
        <w:pStyle w:val="69"/>
      </w:pPr>
      <w:r>
        <w:tab/>
      </w:r>
      <w:r>
        <w:t>E、环境风的影响</w:t>
      </w:r>
      <w:r>
        <w:tab/>
      </w:r>
    </w:p>
    <w:p>
      <w:pPr>
        <w:pStyle w:val="67"/>
      </w:pPr>
      <w:r>
        <w:t>186、以下设备中，可以应用于植物微距拍摄的有（　　）。</w:t>
      </w:r>
    </w:p>
    <w:p>
      <w:pPr>
        <w:pStyle w:val="69"/>
      </w:pPr>
      <w:r>
        <w:tab/>
      </w:r>
      <w:r>
        <w:t>A、三脚架</w:t>
      </w:r>
      <w:r>
        <w:tab/>
      </w:r>
      <w:r>
        <w:t>B、快门线</w:t>
      </w:r>
    </w:p>
    <w:p>
      <w:pPr>
        <w:pStyle w:val="69"/>
      </w:pPr>
      <w:r>
        <w:tab/>
      </w:r>
      <w:r>
        <w:t>C、近摄镜</w:t>
      </w:r>
      <w:r>
        <w:tab/>
      </w:r>
      <w:r>
        <w:t>D、灰卡</w:t>
      </w:r>
    </w:p>
    <w:p>
      <w:pPr>
        <w:pStyle w:val="69"/>
      </w:pPr>
      <w:r>
        <w:tab/>
      </w:r>
      <w:r>
        <w:t>E、柔光纸</w:t>
      </w:r>
    </w:p>
    <w:p>
      <w:pPr>
        <w:pStyle w:val="67"/>
      </w:pPr>
      <w:r>
        <w:t>187、适合包围布光法拍摄的商品是（　　）。</w:t>
      </w:r>
    </w:p>
    <w:p>
      <w:pPr>
        <w:pStyle w:val="69"/>
      </w:pPr>
      <w:r>
        <w:tab/>
      </w:r>
      <w:r>
        <w:t>A、透明玻璃杯</w:t>
      </w:r>
      <w:r>
        <w:tab/>
      </w:r>
      <w:r>
        <w:t>B、金属表带手表</w:t>
      </w:r>
    </w:p>
    <w:p>
      <w:pPr>
        <w:pStyle w:val="69"/>
      </w:pPr>
      <w:r>
        <w:tab/>
      </w:r>
      <w:r>
        <w:t>C、珠宝</w:t>
      </w:r>
      <w:r>
        <w:tab/>
      </w:r>
      <w:r>
        <w:t>D、木制玩具</w:t>
      </w:r>
    </w:p>
    <w:p>
      <w:pPr>
        <w:pStyle w:val="69"/>
      </w:pPr>
      <w:r>
        <w:tab/>
      </w:r>
      <w:r>
        <w:t>E、白色服饰</w:t>
      </w:r>
      <w:r>
        <w:tab/>
      </w:r>
    </w:p>
    <w:p>
      <w:pPr>
        <w:pStyle w:val="67"/>
      </w:pPr>
      <w:r>
        <w:t>188、Lightroom是一款融合了（　　）和（　　）的软件。</w:t>
      </w:r>
    </w:p>
    <w:p>
      <w:pPr>
        <w:pStyle w:val="68"/>
      </w:pPr>
      <w:r>
        <w:tab/>
      </w:r>
      <w:r>
        <w:t>A、Photoshop</w:t>
      </w:r>
    </w:p>
    <w:p>
      <w:pPr>
        <w:pStyle w:val="68"/>
      </w:pPr>
      <w:r>
        <w:tab/>
      </w:r>
      <w:r>
        <w:t>B、Adobe Bridge</w:t>
      </w:r>
    </w:p>
    <w:p>
      <w:pPr>
        <w:pStyle w:val="68"/>
      </w:pPr>
      <w:r>
        <w:tab/>
      </w:r>
      <w:r>
        <w:t>C、Camera Raw</w:t>
      </w:r>
    </w:p>
    <w:p>
      <w:pPr>
        <w:pStyle w:val="68"/>
      </w:pPr>
      <w:r>
        <w:tab/>
      </w:r>
      <w:r>
        <w:t>D、Capture One</w:t>
      </w:r>
    </w:p>
    <w:p>
      <w:pPr>
        <w:pStyle w:val="68"/>
      </w:pPr>
      <w:r>
        <w:tab/>
      </w:r>
      <w:r>
        <w:t>E、Digital Photo Professional</w:t>
      </w:r>
    </w:p>
    <w:p>
      <w:pPr>
        <w:pStyle w:val="67"/>
      </w:pPr>
      <w:r>
        <w:t>189、（　　）可以用于消除图像的瑕疵。</w:t>
      </w:r>
    </w:p>
    <w:p>
      <w:pPr>
        <w:pStyle w:val="69"/>
      </w:pPr>
      <w:r>
        <w:tab/>
      </w:r>
      <w:r>
        <w:t>A、减少杂色</w:t>
      </w:r>
      <w:r>
        <w:tab/>
      </w:r>
      <w:r>
        <w:t>B、去斑</w:t>
      </w:r>
    </w:p>
    <w:p>
      <w:pPr>
        <w:pStyle w:val="69"/>
      </w:pPr>
      <w:r>
        <w:tab/>
      </w:r>
      <w:r>
        <w:t>C、蒙尘</w:t>
      </w:r>
      <w:r>
        <w:tab/>
      </w:r>
      <w:r>
        <w:t>D、划痕滤镜</w:t>
      </w:r>
    </w:p>
    <w:p>
      <w:pPr>
        <w:pStyle w:val="69"/>
      </w:pPr>
      <w:r>
        <w:tab/>
      </w:r>
      <w:r>
        <w:t>E、曲线</w:t>
      </w:r>
    </w:p>
    <w:p>
      <w:pPr>
        <w:pStyle w:val="67"/>
      </w:pPr>
      <w:r>
        <w:t>190、在预扫描后对图像进行色彩校正的工具有（　　）。</w:t>
      </w:r>
    </w:p>
    <w:p>
      <w:pPr>
        <w:pStyle w:val="69"/>
      </w:pPr>
      <w:r>
        <w:tab/>
      </w:r>
      <w:r>
        <w:t>A、直方图</w:t>
      </w:r>
      <w:r>
        <w:tab/>
      </w:r>
      <w:r>
        <w:t>B、曲线</w:t>
      </w:r>
    </w:p>
    <w:p>
      <w:pPr>
        <w:pStyle w:val="69"/>
      </w:pPr>
      <w:r>
        <w:tab/>
      </w:r>
      <w:r>
        <w:t>C、亮度与对比度</w:t>
      </w:r>
      <w:r>
        <w:tab/>
      </w:r>
      <w:r>
        <w:t>D、曝光度</w:t>
      </w:r>
    </w:p>
    <w:p>
      <w:pPr>
        <w:pStyle w:val="69"/>
      </w:pPr>
      <w:r>
        <w:tab/>
      </w:r>
      <w:r>
        <w:t>E、色相、饱和度</w:t>
      </w:r>
      <w:r>
        <w:tab/>
      </w:r>
    </w:p>
    <w:p>
      <w:pPr>
        <w:pStyle w:val="67"/>
      </w:pPr>
      <w:r>
        <w:t>191、在 Photoshop中,（　　）命令不是用于快速改善图像中曝光过度或曝光不足区域的对比度。</w:t>
      </w:r>
    </w:p>
    <w:p>
      <w:pPr>
        <w:pStyle w:val="69"/>
      </w:pPr>
      <w:r>
        <w:tab/>
      </w:r>
      <w:r>
        <w:t>A、自动色阶</w:t>
      </w:r>
      <w:r>
        <w:tab/>
      </w:r>
      <w:r>
        <w:t>B、暗调/高光</w:t>
      </w:r>
    </w:p>
    <w:p>
      <w:pPr>
        <w:pStyle w:val="69"/>
      </w:pPr>
      <w:r>
        <w:tab/>
      </w:r>
      <w:r>
        <w:t>C、自动对比度</w:t>
      </w:r>
      <w:r>
        <w:tab/>
      </w:r>
      <w:r>
        <w:t>D、亮度/对比度</w:t>
      </w:r>
    </w:p>
    <w:p>
      <w:pPr>
        <w:pStyle w:val="69"/>
      </w:pPr>
      <w:r>
        <w:tab/>
      </w:r>
      <w:r>
        <w:t>E、色阶</w:t>
      </w:r>
      <w:r>
        <w:tab/>
      </w:r>
    </w:p>
    <w:p>
      <w:pPr>
        <w:pStyle w:val="67"/>
      </w:pPr>
      <w:r>
        <w:t>192、在 Photoshop中,对旧照片的修复常使用的工具是（　　）。</w:t>
      </w:r>
    </w:p>
    <w:p>
      <w:pPr>
        <w:pStyle w:val="69"/>
      </w:pPr>
      <w:r>
        <w:tab/>
      </w:r>
      <w:r>
        <w:t>A、仿制图章工具</w:t>
      </w:r>
      <w:r>
        <w:tab/>
      </w:r>
      <w:r>
        <w:t>B、修补工具</w:t>
      </w:r>
    </w:p>
    <w:p>
      <w:pPr>
        <w:pStyle w:val="69"/>
      </w:pPr>
      <w:r>
        <w:tab/>
      </w:r>
      <w:r>
        <w:t>C、修复画笔工具</w:t>
      </w:r>
      <w:r>
        <w:tab/>
      </w:r>
      <w:r>
        <w:t>D、污点修复画笔工具</w:t>
      </w:r>
    </w:p>
    <w:p>
      <w:pPr>
        <w:pStyle w:val="69"/>
      </w:pPr>
      <w:r>
        <w:tab/>
      </w:r>
      <w:r>
        <w:t>E、红眼工具</w:t>
      </w:r>
      <w:r>
        <w:tab/>
      </w:r>
    </w:p>
    <w:p>
      <w:pPr>
        <w:pStyle w:val="67"/>
      </w:pPr>
      <w:r>
        <w:t>193、修复旧照片的过程有（　　）。</w:t>
      </w:r>
    </w:p>
    <w:p>
      <w:pPr>
        <w:pStyle w:val="68"/>
      </w:pPr>
      <w:r>
        <w:tab/>
      </w:r>
      <w:r>
        <w:t>A、扫描原件</w:t>
      </w:r>
    </w:p>
    <w:p>
      <w:pPr>
        <w:pStyle w:val="68"/>
      </w:pPr>
      <w:r>
        <w:tab/>
      </w:r>
      <w:r>
        <w:t>B、添加对比度</w:t>
      </w:r>
    </w:p>
    <w:p>
      <w:pPr>
        <w:pStyle w:val="68"/>
      </w:pPr>
      <w:r>
        <w:tab/>
      </w:r>
      <w:r>
        <w:t>C、暗化明亮的褪设区域</w:t>
      </w:r>
    </w:p>
    <w:p>
      <w:pPr>
        <w:pStyle w:val="68"/>
      </w:pPr>
      <w:r>
        <w:tab/>
      </w:r>
      <w:r>
        <w:t>D、最后的对比度修改划痕处理和润饰锐化</w:t>
      </w:r>
    </w:p>
    <w:p>
      <w:pPr>
        <w:pStyle w:val="68"/>
      </w:pPr>
      <w:r>
        <w:tab/>
      </w:r>
      <w:r>
        <w:t>E、着色</w:t>
      </w:r>
    </w:p>
    <w:p>
      <w:pPr>
        <w:pStyle w:val="67"/>
      </w:pPr>
      <w:r>
        <w:t>194、短视频拍摄脚本编写要素有（　　）。</w:t>
      </w:r>
    </w:p>
    <w:p>
      <w:pPr>
        <w:pStyle w:val="69"/>
      </w:pPr>
      <w:r>
        <w:tab/>
      </w:r>
      <w:r>
        <w:t>A、音响</w:t>
      </w:r>
      <w:r>
        <w:tab/>
      </w:r>
      <w:r>
        <w:t>B、台词</w:t>
      </w:r>
    </w:p>
    <w:p>
      <w:pPr>
        <w:pStyle w:val="69"/>
      </w:pPr>
      <w:r>
        <w:tab/>
      </w:r>
      <w:r>
        <w:t>C、内容</w:t>
      </w:r>
      <w:r>
        <w:tab/>
      </w:r>
      <w:r>
        <w:t>D、文案</w:t>
      </w:r>
    </w:p>
    <w:p>
      <w:pPr>
        <w:pStyle w:val="69"/>
      </w:pPr>
      <w:r>
        <w:tab/>
      </w:r>
      <w:r>
        <w:t>E、演员表</w:t>
      </w:r>
    </w:p>
    <w:p>
      <w:pPr>
        <w:pStyle w:val="67"/>
      </w:pPr>
      <w:r>
        <w:t>195、短视频拍摄脚本编写要素有（　　）。</w:t>
      </w:r>
    </w:p>
    <w:p>
      <w:pPr>
        <w:pStyle w:val="69"/>
      </w:pPr>
      <w:r>
        <w:tab/>
      </w:r>
      <w:r>
        <w:t>A、灯号</w:t>
      </w:r>
      <w:r>
        <w:tab/>
      </w:r>
      <w:r>
        <w:t>B、时长</w:t>
      </w:r>
    </w:p>
    <w:p>
      <w:pPr>
        <w:pStyle w:val="69"/>
      </w:pPr>
      <w:r>
        <w:tab/>
      </w:r>
      <w:r>
        <w:t>C、分镜图</w:t>
      </w:r>
      <w:r>
        <w:tab/>
      </w:r>
      <w:r>
        <w:t>D、镜号</w:t>
      </w:r>
    </w:p>
    <w:p>
      <w:pPr>
        <w:pStyle w:val="69"/>
      </w:pPr>
      <w:r>
        <w:tab/>
      </w:r>
      <w:r>
        <w:t>E、工作人员</w:t>
      </w:r>
    </w:p>
    <w:p>
      <w:pPr>
        <w:pStyle w:val="67"/>
      </w:pPr>
      <w:r>
        <w:t>196、液化可以实现以下哪些人像调整功能（　　）。</w:t>
      </w:r>
    </w:p>
    <w:p>
      <w:pPr>
        <w:pStyle w:val="69"/>
      </w:pPr>
      <w:r>
        <w:tab/>
      </w:r>
      <w:r>
        <w:t>A、身形调整</w:t>
      </w:r>
      <w:r>
        <w:tab/>
      </w:r>
      <w:r>
        <w:t>B、面部祛痘</w:t>
      </w:r>
    </w:p>
    <w:p>
      <w:pPr>
        <w:pStyle w:val="69"/>
      </w:pPr>
      <w:r>
        <w:tab/>
      </w:r>
      <w:r>
        <w:t>C、表情微调</w:t>
      </w:r>
      <w:r>
        <w:tab/>
      </w:r>
      <w:r>
        <w:t>D、旋转扭曲</w:t>
      </w:r>
    </w:p>
    <w:p>
      <w:pPr>
        <w:pStyle w:val="69"/>
      </w:pPr>
      <w:r>
        <w:tab/>
      </w:r>
      <w:r>
        <w:t>E、膨胀收缩</w:t>
      </w:r>
    </w:p>
    <w:p>
      <w:pPr>
        <w:pStyle w:val="67"/>
      </w:pPr>
      <w:r>
        <w:t>197、使用短镜头拍摄时，可选用的运镜技巧有（　　）。</w:t>
      </w:r>
    </w:p>
    <w:p>
      <w:pPr>
        <w:pStyle w:val="69"/>
      </w:pPr>
      <w:r>
        <w:tab/>
      </w:r>
      <w:r>
        <w:t>A、摇镜头</w:t>
      </w:r>
      <w:r>
        <w:tab/>
      </w:r>
      <w:r>
        <w:t>B、固定镜头</w:t>
      </w:r>
    </w:p>
    <w:p>
      <w:pPr>
        <w:pStyle w:val="69"/>
      </w:pPr>
      <w:r>
        <w:tab/>
      </w:r>
      <w:r>
        <w:t>C、推镜头</w:t>
      </w:r>
      <w:r>
        <w:tab/>
      </w:r>
      <w:r>
        <w:t>D、拉镜头</w:t>
      </w:r>
    </w:p>
    <w:p>
      <w:pPr>
        <w:pStyle w:val="69"/>
      </w:pPr>
      <w:r>
        <w:tab/>
      </w:r>
      <w:r>
        <w:t>E、移镜头</w:t>
      </w:r>
    </w:p>
    <w:p>
      <w:pPr>
        <w:pStyle w:val="67"/>
      </w:pPr>
      <w:r>
        <w:t>198、添加视频时，不可放置视频素材的是（　　）。</w:t>
      </w:r>
    </w:p>
    <w:p>
      <w:pPr>
        <w:pStyle w:val="69"/>
      </w:pPr>
      <w:r>
        <w:tab/>
      </w:r>
      <w:r>
        <w:t>A、素材监视器</w:t>
      </w:r>
      <w:r>
        <w:tab/>
      </w:r>
      <w:r>
        <w:t>B、特效控制台</w:t>
      </w:r>
    </w:p>
    <w:p>
      <w:pPr>
        <w:pStyle w:val="69"/>
      </w:pPr>
      <w:r>
        <w:tab/>
      </w:r>
      <w:r>
        <w:t>C、视频轨道</w:t>
      </w:r>
      <w:r>
        <w:tab/>
      </w:r>
      <w:r>
        <w:t>D、媒体播放器</w:t>
      </w:r>
    </w:p>
    <w:p>
      <w:pPr>
        <w:pStyle w:val="69"/>
      </w:pPr>
      <w:r>
        <w:tab/>
      </w:r>
      <w:r>
        <w:t>E、节目监视器</w:t>
      </w:r>
    </w:p>
    <w:p>
      <w:pPr>
        <w:pStyle w:val="67"/>
      </w:pPr>
      <w:r>
        <w:t>199、以下属于转场特效的是（　　）。</w:t>
      </w:r>
    </w:p>
    <w:p>
      <w:pPr>
        <w:pStyle w:val="69"/>
      </w:pPr>
      <w:r>
        <w:tab/>
      </w:r>
      <w:r>
        <w:t>A、黑场渐变</w:t>
      </w:r>
      <w:r>
        <w:tab/>
      </w:r>
      <w:r>
        <w:t>B、花纹浮雕</w:t>
      </w:r>
    </w:p>
    <w:p>
      <w:pPr>
        <w:pStyle w:val="69"/>
      </w:pPr>
      <w:r>
        <w:tab/>
      </w:r>
      <w:r>
        <w:t>C、马赛克</w:t>
      </w:r>
      <w:r>
        <w:tab/>
      </w:r>
      <w:r>
        <w:t>D、水粉画</w:t>
      </w:r>
    </w:p>
    <w:p>
      <w:pPr>
        <w:pStyle w:val="69"/>
      </w:pPr>
      <w:r>
        <w:tab/>
      </w:r>
      <w:r>
        <w:t>E、白场渐变</w:t>
      </w:r>
    </w:p>
    <w:p>
      <w:pPr>
        <w:pStyle w:val="67"/>
      </w:pPr>
      <w:r>
        <w:t>200、在输出音频时，属于无损音频的格式是（　　）。</w:t>
      </w:r>
    </w:p>
    <w:p>
      <w:pPr>
        <w:pStyle w:val="69"/>
      </w:pPr>
      <w:r>
        <w:tab/>
      </w:r>
      <w:r>
        <w:t>A、WAV</w:t>
      </w:r>
      <w:r>
        <w:tab/>
      </w:r>
      <w:r>
        <w:t>B、FLAC</w:t>
      </w:r>
    </w:p>
    <w:p>
      <w:pPr>
        <w:pStyle w:val="69"/>
      </w:pPr>
      <w:r>
        <w:tab/>
      </w:r>
      <w:r>
        <w:t>C、ALAC</w:t>
      </w:r>
      <w:r>
        <w:tab/>
      </w:r>
      <w:r>
        <w:t>D、AAC</w:t>
      </w:r>
    </w:p>
    <w:p>
      <w:pPr>
        <w:pStyle w:val="69"/>
      </w:pPr>
      <w:r>
        <w:tab/>
      </w:r>
      <w:r>
        <w:t>E、OPUS</w:t>
      </w:r>
    </w:p>
    <w:sectPr>
      <w:footerReference r:id="rId4" w:type="default"/>
      <w:pgSz w:w="11907" w:h="16839"/>
      <w:pgMar w:top="1134" w:right="1134" w:bottom="1134" w:left="255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6"/>
      <w:widowControl w:val="0"/>
      <w:tabs>
        <w:tab w:val="right" w:pos="8221"/>
        <w:tab w:val="clear" w:pos="4153"/>
        <w:tab w:val="clear" w:pos="8306"/>
      </w:tabs>
      <w:rPr>
        <w:kern w:val="2"/>
        <w:lang w:eastAsia="zh-CN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line id="Line 3" o:spid="_x0000_s1025" style="position:absolute;left:0;margin-left:-1.45pt;margin-top:-1.5pt;height:0.1pt;width:413.95pt;rotation:0f;z-index:251658240;" o:ole="f" fillcolor="#FFFFFF" filled="f" o:preferrelative="t" stroked="t" coordsize="21600,21600">
          <v:fill on="f" color2="#FFFFFF" focus="0%"/>
          <v:stroke color="#000000" color2="#FFFFFF" miterlimit="2"/>
          <v:imagedata gain="65536f" blacklevel="0f" gamma="0"/>
          <o:lock v:ext="edit" position="f" selection="f" grouping="f" rotation="f" cropping="f" text="f" aspectratio="f"/>
        </v:line>
      </w:pict>
    </w:r>
    <w:r>
      <w:rPr>
        <w:rFonts w:hint="eastAsia"/>
        <w:kern w:val="2"/>
        <w:lang w:eastAsia="zh-CN"/>
      </w:rPr>
      <w:t>试卷编码： 17GL08000000-60402050050001</w:t>
    </w:r>
    <w:r>
      <w:rPr>
        <w:rFonts w:hint="eastAsia"/>
        <w:kern w:val="2"/>
        <w:lang w:eastAsia="zh-CN"/>
      </w:rPr>
      <w:tab/>
    </w:r>
    <w:r>
      <w:rPr>
        <w:rFonts w:hint="eastAsia"/>
        <w:kern w:val="2"/>
        <w:lang w:eastAsia="zh-CN"/>
      </w:rPr>
      <w:t>第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PAGE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　共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NUMPAGES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418525B6"/>
    <w:rsid w:val="4A634049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uiPriority="9" w:semiHidden="0" w:name="heading 6"/>
    <w:lsdException w:uiPriority="9" w:semiHidden="0" w:name="heading 7"/>
    <w:lsdException w:uiPriority="9" w:semiHidden="0" w:name="heading 8"/>
    <w:lsdException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nhideWhenUsed="0" w:uiPriority="0" w:semiHidden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qFormat="1" w:uiPriority="9" w:semiHidden="0" w:name="Block Text"/>
    <w:lsdException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0" w:semiHidden="0" w:name="Light Shading"/>
    <w:lsdException w:unhideWhenUsed="0" w:uiPriority="0" w:semiHidden="0" w:name="Light List"/>
    <w:lsdException w:unhideWhenUsed="0" w:uiPriority="0" w:semiHidden="0" w:name="Light Grid"/>
    <w:lsdException w:unhideWhenUsed="0" w:uiPriority="0" w:semiHidden="0" w:name="Medium Shading 1"/>
    <w:lsdException w:unhideWhenUsed="0" w:uiPriority="0" w:semiHidden="0" w:name="Medium Shading 2"/>
    <w:lsdException w:unhideWhenUsed="0" w:uiPriority="0" w:semiHidden="0" w:name="Medium List 1"/>
    <w:lsdException w:unhideWhenUsed="0" w:uiPriority="0" w:semiHidden="0" w:name="Medium List 2"/>
    <w:lsdException w:unhideWhenUsed="0" w:uiPriority="0" w:semiHidden="0" w:name="Medium Grid 1"/>
    <w:lsdException w:unhideWhenUsed="0" w:uiPriority="0" w:semiHidden="0" w:name="Medium Grid 2"/>
    <w:lsdException w:unhideWhenUsed="0" w:uiPriority="0" w:semiHidden="0" w:name="Medium Grid 3"/>
    <w:lsdException w:unhideWhenUsed="0" w:uiPriority="0" w:semiHidden="0" w:name="Dark List"/>
    <w:lsdException w:unhideWhenUsed="0" w:uiPriority="0" w:semiHidden="0" w:name="Colorful Shading"/>
    <w:lsdException w:unhideWhenUsed="0" w:uiPriority="0" w:semiHidden="0" w:name="Colorful List"/>
    <w:lsdException w:unhideWhenUsed="0" w:uiPriority="0" w:semiHidden="0" w:name="Colorful Grid"/>
    <w:lsdException w:unhideWhenUsed="0" w:uiPriority="0" w:semiHidden="0" w:name="Light Shading Accent 1"/>
    <w:lsdException w:unhideWhenUsed="0" w:uiPriority="0" w:semiHidden="0" w:name="Light List Accent 1"/>
    <w:lsdException w:unhideWhenUsed="0" w:uiPriority="0" w:semiHidden="0" w:name="Light Grid Accent 1"/>
    <w:lsdException w:unhideWhenUsed="0" w:uiPriority="0" w:semiHidden="0" w:name="Medium Shading 1 Accent 1"/>
    <w:lsdException w:unhideWhenUsed="0" w:uiPriority="0" w:semiHidden="0" w:name="Medium Shading 2 Accent 1"/>
    <w:lsdException w:unhideWhenUsed="0" w:uiPriority="0" w:semiHidden="0" w:name="Medium List 1 Accent 1"/>
    <w:lsdException w:unhideWhenUsed="0" w:uiPriority="0" w:semiHidden="0" w:name="Medium List 2 Accent 1"/>
    <w:lsdException w:unhideWhenUsed="0" w:uiPriority="0" w:semiHidden="0" w:name="Medium Grid 1 Accent 1"/>
    <w:lsdException w:unhideWhenUsed="0" w:uiPriority="0" w:semiHidden="0" w:name="Medium Grid 2 Accent 1"/>
    <w:lsdException w:unhideWhenUsed="0" w:uiPriority="0" w:semiHidden="0" w:name="Medium Grid 3 Accent 1"/>
    <w:lsdException w:unhideWhenUsed="0" w:uiPriority="0" w:semiHidden="0" w:name="Dark List Accent 1"/>
    <w:lsdException w:unhideWhenUsed="0" w:uiPriority="0" w:semiHidden="0" w:name="Colorful Shading Accent 1"/>
    <w:lsdException w:unhideWhenUsed="0" w:uiPriority="0" w:semiHidden="0" w:name="Colorful List Accent 1"/>
    <w:lsdException w:unhideWhenUsed="0" w:uiPriority="0" w:semiHidden="0" w:name="Colorful Grid Accent 1"/>
    <w:lsdException w:unhideWhenUsed="0" w:uiPriority="0" w:semiHidden="0" w:name="Light Shading Accent 2"/>
    <w:lsdException w:unhideWhenUsed="0" w:uiPriority="0" w:semiHidden="0" w:name="Light List Accent 2"/>
    <w:lsdException w:unhideWhenUsed="0" w:uiPriority="0" w:semiHidden="0" w:name="Light Grid Accent 2"/>
    <w:lsdException w:unhideWhenUsed="0" w:uiPriority="0" w:semiHidden="0" w:name="Medium Shading 1 Accent 2"/>
    <w:lsdException w:unhideWhenUsed="0" w:uiPriority="0" w:semiHidden="0" w:name="Medium Shading 2 Accent 2"/>
    <w:lsdException w:unhideWhenUsed="0" w:uiPriority="0" w:semiHidden="0" w:name="Medium List 1 Accent 2"/>
    <w:lsdException w:unhideWhenUsed="0" w:uiPriority="0" w:semiHidden="0" w:name="Medium List 2 Accent 2"/>
    <w:lsdException w:unhideWhenUsed="0" w:uiPriority="0" w:semiHidden="0" w:name="Medium Grid 1 Accent 2"/>
    <w:lsdException w:unhideWhenUsed="0" w:uiPriority="0" w:semiHidden="0" w:name="Medium Grid 2 Accent 2"/>
    <w:lsdException w:unhideWhenUsed="0" w:uiPriority="0" w:semiHidden="0" w:name="Medium Grid 3 Accent 2"/>
    <w:lsdException w:unhideWhenUsed="0" w:uiPriority="0" w:semiHidden="0" w:name="Dark List Accent 2"/>
    <w:lsdException w:unhideWhenUsed="0" w:uiPriority="0" w:semiHidden="0" w:name="Colorful Shading Accent 2"/>
    <w:lsdException w:unhideWhenUsed="0" w:uiPriority="0" w:semiHidden="0" w:name="Colorful List Accent 2"/>
    <w:lsdException w:unhideWhenUsed="0" w:uiPriority="0" w:semiHidden="0" w:name="Colorful Grid Accent 2"/>
    <w:lsdException w:unhideWhenUsed="0" w:uiPriority="0" w:semiHidden="0" w:name="Light Shading Accent 3"/>
    <w:lsdException w:unhideWhenUsed="0" w:uiPriority="0" w:semiHidden="0" w:name="Light List Accent 3"/>
    <w:lsdException w:unhideWhenUsed="0" w:uiPriority="0" w:semiHidden="0" w:name="Light Grid Accent 3"/>
    <w:lsdException w:unhideWhenUsed="0" w:uiPriority="0" w:semiHidden="0" w:name="Medium Shading 1 Accent 3"/>
    <w:lsdException w:unhideWhenUsed="0" w:uiPriority="0" w:semiHidden="0" w:name="Medium Shading 2 Accent 3"/>
    <w:lsdException w:unhideWhenUsed="0" w:uiPriority="0" w:semiHidden="0" w:name="Medium List 1 Accent 3"/>
    <w:lsdException w:unhideWhenUsed="0" w:uiPriority="0" w:semiHidden="0" w:name="Medium List 2 Accent 3"/>
    <w:lsdException w:unhideWhenUsed="0" w:uiPriority="0" w:semiHidden="0" w:name="Medium Grid 1 Accent 3"/>
    <w:lsdException w:unhideWhenUsed="0" w:uiPriority="0" w:semiHidden="0" w:name="Medium Grid 2 Accent 3"/>
    <w:lsdException w:unhideWhenUsed="0" w:uiPriority="0" w:semiHidden="0" w:name="Medium Grid 3 Accent 3"/>
    <w:lsdException w:unhideWhenUsed="0" w:uiPriority="0" w:semiHidden="0" w:name="Dark List Accent 3"/>
    <w:lsdException w:unhideWhenUsed="0" w:uiPriority="0" w:semiHidden="0" w:name="Colorful Shading Accent 3"/>
    <w:lsdException w:unhideWhenUsed="0" w:uiPriority="0" w:semiHidden="0" w:name="Colorful List Accent 3"/>
    <w:lsdException w:unhideWhenUsed="0" w:uiPriority="0" w:semiHidden="0" w:name="Colorful Grid Accent 3"/>
    <w:lsdException w:unhideWhenUsed="0" w:uiPriority="0" w:semiHidden="0" w:name="Light Shading Accent 4"/>
    <w:lsdException w:unhideWhenUsed="0" w:uiPriority="0" w:semiHidden="0" w:name="Light List Accent 4"/>
    <w:lsdException w:unhideWhenUsed="0" w:uiPriority="0" w:semiHidden="0" w:name="Light Grid Accent 4"/>
    <w:lsdException w:unhideWhenUsed="0" w:uiPriority="0" w:semiHidden="0" w:name="Medium Shading 1 Accent 4"/>
    <w:lsdException w:unhideWhenUsed="0" w:uiPriority="0" w:semiHidden="0" w:name="Medium Shading 2 Accent 4"/>
    <w:lsdException w:unhideWhenUsed="0" w:uiPriority="0" w:semiHidden="0" w:name="Medium List 1 Accent 4"/>
    <w:lsdException w:unhideWhenUsed="0" w:uiPriority="0" w:semiHidden="0" w:name="Medium List 2 Accent 4"/>
    <w:lsdException w:unhideWhenUsed="0" w:uiPriority="0" w:semiHidden="0" w:name="Medium Grid 1 Accent 4"/>
    <w:lsdException w:unhideWhenUsed="0" w:uiPriority="0" w:semiHidden="0" w:name="Medium Grid 2 Accent 4"/>
    <w:lsdException w:unhideWhenUsed="0" w:uiPriority="0" w:semiHidden="0" w:name="Medium Grid 3 Accent 4"/>
    <w:lsdException w:unhideWhenUsed="0" w:uiPriority="0" w:semiHidden="0" w:name="Dark List Accent 4"/>
    <w:lsdException w:unhideWhenUsed="0" w:uiPriority="0" w:semiHidden="0" w:name="Colorful Shading Accent 4"/>
    <w:lsdException w:unhideWhenUsed="0" w:uiPriority="0" w:semiHidden="0" w:name="Colorful List Accent 4"/>
    <w:lsdException w:unhideWhenUsed="0" w:uiPriority="0" w:semiHidden="0" w:name="Colorful Grid Accent 4"/>
    <w:lsdException w:unhideWhenUsed="0" w:uiPriority="0" w:semiHidden="0" w:name="Light Shading Accent 5"/>
    <w:lsdException w:unhideWhenUsed="0" w:uiPriority="0" w:semiHidden="0" w:name="Light List Accent 5"/>
    <w:lsdException w:unhideWhenUsed="0" w:uiPriority="0" w:semiHidden="0" w:name="Light Grid Accent 5"/>
    <w:lsdException w:unhideWhenUsed="0" w:uiPriority="0" w:semiHidden="0" w:name="Medium Shading 1 Accent 5"/>
    <w:lsdException w:unhideWhenUsed="0" w:uiPriority="0" w:semiHidden="0" w:name="Medium Shading 2 Accent 5"/>
    <w:lsdException w:unhideWhenUsed="0" w:uiPriority="0" w:semiHidden="0" w:name="Medium List 1 Accent 5"/>
    <w:lsdException w:unhideWhenUsed="0" w:uiPriority="0" w:semiHidden="0" w:name="Medium List 2 Accent 5"/>
    <w:lsdException w:unhideWhenUsed="0" w:uiPriority="0" w:semiHidden="0" w:name="Medium Grid 1 Accent 5"/>
    <w:lsdException w:unhideWhenUsed="0" w:uiPriority="0" w:semiHidden="0" w:name="Medium Grid 2 Accent 5"/>
    <w:lsdException w:unhideWhenUsed="0" w:uiPriority="0" w:semiHidden="0" w:name="Medium Grid 3 Accent 5"/>
    <w:lsdException w:unhideWhenUsed="0" w:uiPriority="0" w:semiHidden="0" w:name="Dark List Accent 5"/>
    <w:lsdException w:unhideWhenUsed="0" w:uiPriority="0" w:semiHidden="0" w:name="Colorful Shading Accent 5"/>
    <w:lsdException w:unhideWhenUsed="0" w:uiPriority="0" w:semiHidden="0" w:name="Colorful List Accent 5"/>
    <w:lsdException w:unhideWhenUsed="0" w:uiPriority="0" w:semiHidden="0" w:name="Colorful Grid Accent 5"/>
    <w:lsdException w:unhideWhenUsed="0" w:uiPriority="0" w:semiHidden="0" w:name="Light Shading Accent 6"/>
    <w:lsdException w:unhideWhenUsed="0" w:uiPriority="0" w:semiHidden="0" w:name="Light List Accent 6"/>
    <w:lsdException w:unhideWhenUsed="0" w:uiPriority="0" w:semiHidden="0" w:name="Light Grid Accent 6"/>
    <w:lsdException w:unhideWhenUsed="0" w:uiPriority="0" w:semiHidden="0" w:name="Medium Shading 1 Accent 6"/>
    <w:lsdException w:unhideWhenUsed="0" w:uiPriority="0" w:semiHidden="0" w:name="Medium Shading 2 Accent 6"/>
    <w:lsdException w:unhideWhenUsed="0" w:uiPriority="0" w:semiHidden="0" w:name="Medium List 1 Accent 6"/>
    <w:lsdException w:unhideWhenUsed="0" w:uiPriority="0" w:semiHidden="0" w:name="Medium List 2 Accent 6"/>
    <w:lsdException w:unhideWhenUsed="0" w:uiPriority="0" w:semiHidden="0" w:name="Medium Grid 1 Accent 6"/>
    <w:lsdException w:unhideWhenUsed="0" w:uiPriority="0" w:semiHidden="0" w:name="Medium Grid 2 Accent 6"/>
    <w:lsdException w:unhideWhenUsed="0" w:uiPriority="0" w:semiHidden="0" w:name="Medium Grid 3 Accent 6"/>
    <w:lsdException w:unhideWhenUsed="0" w:uiPriority="0" w:semiHidden="0" w:name="Dark List Accent 6"/>
    <w:lsdException w:unhideWhenUsed="0" w:uiPriority="0" w:semiHidden="0" w:name="Colorful Shading Accent 6"/>
    <w:lsdException w:unhideWhenUsed="0" w:uiPriority="0" w:semiHidden="0" w:name="Colorful List Accent 6"/>
    <w:lsdException w:unhideWhenUsed="0" w:uiPriority="0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Times New Roman"/>
      <w:sz w:val="21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outlineLvl w:val="4"/>
    </w:pPr>
    <w:rPr>
      <w:b/>
      <w:iCs/>
    </w:rPr>
  </w:style>
  <w:style w:type="paragraph" w:styleId="8">
    <w:name w:val="heading 6"/>
    <w:basedOn w:val="1"/>
    <w:next w:val="3"/>
    <w:unhideWhenUsed/>
    <w:uiPriority w:val="9"/>
    <w:pPr>
      <w:jc w:val="center"/>
      <w:outlineLvl w:val="5"/>
    </w:pPr>
  </w:style>
  <w:style w:type="paragraph" w:styleId="9">
    <w:name w:val="heading 7"/>
    <w:basedOn w:val="1"/>
    <w:next w:val="3"/>
    <w:unhideWhenUsed/>
    <w:uiPriority w:val="9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type="paragraph" w:styleId="10">
    <w:name w:val="heading 8"/>
    <w:basedOn w:val="1"/>
    <w:next w:val="3"/>
    <w:unhideWhenUsed/>
    <w:uiPriority w:val="9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type="paragraph" w:styleId="11">
    <w:name w:val="heading 9"/>
    <w:basedOn w:val="1"/>
    <w:next w:val="3"/>
    <w:unhideWhenUsed/>
    <w:uiPriority w:val="9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type="character" w:default="1" w:styleId="21">
    <w:name w:val="Default Paragraph Font"/>
    <w:unhideWhenUsed/>
    <w:uiPriority w:val="1"/>
  </w:style>
  <w:style w:type="table" w:default="1" w:styleId="25">
    <w:name w:val="Normal Table"/>
    <w:unhideWhenUsed/>
    <w:uiPriority w:val="99"/>
    <w:tblPr>
      <w:tblStyle w:val="2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Body Text"/>
    <w:basedOn w:val="1"/>
    <w:link w:val="123"/>
    <w:qFormat/>
    <w:uiPriority w:val="0"/>
    <w:rPr>
      <w:rFonts w:ascii="Times New Roman" w:hAnsi="Times New Roman"/>
      <w:szCs w:val="20"/>
    </w:rPr>
  </w:style>
  <w:style w:type="paragraph" w:styleId="12">
    <w:name w:val="caption"/>
    <w:basedOn w:val="1"/>
    <w:link w:val="124"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</w:pPr>
    <w:rPr>
      <w:rFonts w:ascii="Calibri" w:hAnsi="Calibri"/>
      <w:bCs/>
      <w:sz w:val="20"/>
    </w:rPr>
  </w:style>
  <w:style w:type="paragraph" w:styleId="14">
    <w:name w:val="Date"/>
    <w:next w:val="3"/>
    <w:qFormat/>
    <w:uiPriority w:val="0"/>
    <w:pPr>
      <w:keepNext/>
      <w:keepLines/>
      <w:jc w:val="center"/>
    </w:pPr>
    <w:rPr>
      <w:rFonts w:ascii="Times New Roman" w:hAnsi="Times New Roman" w:eastAsia="宋体" w:cs="Times New Roman"/>
      <w:sz w:val="21"/>
      <w:szCs w:val="24"/>
      <w:lang w:val="en-US" w:eastAsia="en-US" w:bidi="ar-SA"/>
    </w:rPr>
  </w:style>
  <w:style w:type="paragraph" w:styleId="15">
    <w:name w:val="Balloon Text"/>
    <w:basedOn w:val="1"/>
    <w:link w:val="128"/>
    <w:uiPriority w:val="0"/>
    <w:rPr>
      <w:rFonts w:ascii="Times New Roman" w:hAnsi="Times New Roman"/>
      <w:sz w:val="18"/>
      <w:szCs w:val="18"/>
    </w:rPr>
  </w:style>
  <w:style w:type="paragraph" w:styleId="16">
    <w:name w:val="footer"/>
    <w:basedOn w:val="1"/>
    <w:link w:val="127"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paragraph" w:styleId="17">
    <w:name w:val="header"/>
    <w:basedOn w:val="1"/>
    <w:link w:val="12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18">
    <w:name w:val="Subtitle"/>
    <w:basedOn w:val="19"/>
    <w:next w:val="3"/>
    <w:qFormat/>
    <w:uiPriority w:val="0"/>
    <w:pPr>
      <w:spacing w:before="240"/>
    </w:pPr>
    <w:rPr>
      <w:sz w:val="30"/>
      <w:szCs w:val="30"/>
    </w:rPr>
  </w:style>
  <w:style w:type="paragraph" w:styleId="19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="Calibri" w:hAnsi="Calibri"/>
      <w:b/>
      <w:bCs/>
      <w:color w:val="345A8A"/>
      <w:sz w:val="36"/>
      <w:szCs w:val="36"/>
    </w:rPr>
  </w:style>
  <w:style w:type="paragraph" w:styleId="20">
    <w:name w:val="footnote text"/>
    <w:basedOn w:val="1"/>
    <w:unhideWhenUsed/>
    <w:qFormat/>
    <w:uiPriority w:val="9"/>
  </w:style>
  <w:style w:type="character" w:styleId="22">
    <w:name w:val="page number"/>
    <w:basedOn w:val="21"/>
    <w:uiPriority w:val="0"/>
    <w:rPr/>
  </w:style>
  <w:style w:type="character" w:styleId="23">
    <w:name w:val="Hyperlink"/>
    <w:uiPriority w:val="0"/>
    <w:rPr>
      <w:color w:val="4F81BD"/>
    </w:rPr>
  </w:style>
  <w:style w:type="character" w:styleId="24">
    <w:name w:val="footnote reference"/>
    <w:uiPriority w:val="0"/>
    <w:rPr>
      <w:vertAlign w:val="superscript"/>
    </w:rPr>
  </w:style>
  <w:style w:type="table" w:styleId="26">
    <w:name w:val="Table Grid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table" w:styleId="27">
    <w:name w:val="Table Theme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28">
    <w:name w:val="Bibliography"/>
    <w:basedOn w:val="1"/>
    <w:qFormat/>
    <w:uiPriority w:val="0"/>
  </w:style>
  <w:style w:type="paragraph" w:customStyle="1" w:styleId="29">
    <w:name w:val="Table Caption"/>
    <w:basedOn w:val="12"/>
    <w:uiPriority w:val="0"/>
    <w:pPr>
      <w:keepNext/>
    </w:pPr>
  </w:style>
  <w:style w:type="paragraph" w:customStyle="1" w:styleId="30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b w:val="0"/>
      <w:bCs w:val="0"/>
      <w:color w:val="365F91"/>
    </w:rPr>
  </w:style>
  <w:style w:type="paragraph" w:customStyle="1" w:styleId="31">
    <w:name w:val="黑体小二缩"/>
    <w:basedOn w:val="1"/>
    <w:qFormat/>
    <w:uiPriority w:val="0"/>
    <w:pPr>
      <w:snapToGrid w:val="0"/>
      <w:ind w:left="200" w:leftChars="200" w:right="200" w:rightChars="200"/>
    </w:pPr>
    <w:rPr>
      <w:rFonts w:ascii="黑体" w:hAnsi="黑体" w:eastAsia="黑体"/>
      <w:sz w:val="36"/>
      <w:szCs w:val="21"/>
    </w:rPr>
  </w:style>
  <w:style w:type="paragraph" w:customStyle="1" w:styleId="32">
    <w:name w:val="居中黑体二号"/>
    <w:basedOn w:val="1"/>
    <w:qFormat/>
    <w:uiPriority w:val="0"/>
    <w:pPr>
      <w:jc w:val="center"/>
    </w:pPr>
    <w:rPr>
      <w:rFonts w:ascii="黑体" w:hAnsi="黑体" w:eastAsia="黑体"/>
      <w:sz w:val="44"/>
      <w:szCs w:val="21"/>
    </w:rPr>
  </w:style>
  <w:style w:type="paragraph" w:customStyle="1" w:styleId="33">
    <w:name w:val="居中黑体二号粗"/>
    <w:basedOn w:val="1"/>
    <w:qFormat/>
    <w:uiPriority w:val="0"/>
    <w:pPr>
      <w:jc w:val="center"/>
    </w:pPr>
    <w:rPr>
      <w:rFonts w:ascii="黑体" w:hAnsi="黑体" w:eastAsia="黑体"/>
      <w:b/>
      <w:sz w:val="44"/>
      <w:szCs w:val="21"/>
    </w:rPr>
  </w:style>
  <w:style w:type="paragraph" w:customStyle="1" w:styleId="34">
    <w:name w:val="居中黑体三号"/>
    <w:basedOn w:val="1"/>
    <w:qFormat/>
    <w:uiPriority w:val="0"/>
    <w:pPr>
      <w:jc w:val="center"/>
    </w:pPr>
    <w:rPr>
      <w:rFonts w:ascii="黑体" w:hAnsi="黑体" w:eastAsia="黑体"/>
      <w:sz w:val="32"/>
      <w:szCs w:val="21"/>
    </w:rPr>
  </w:style>
  <w:style w:type="paragraph" w:customStyle="1" w:styleId="35">
    <w:name w:val="居中黑体三号粗"/>
    <w:basedOn w:val="1"/>
    <w:qFormat/>
    <w:uiPriority w:val="0"/>
    <w:pPr>
      <w:jc w:val="center"/>
    </w:pPr>
    <w:rPr>
      <w:rFonts w:ascii="黑体" w:hAnsi="黑体" w:eastAsia="黑体"/>
      <w:b/>
      <w:sz w:val="32"/>
      <w:szCs w:val="21"/>
    </w:rPr>
  </w:style>
  <w:style w:type="paragraph" w:customStyle="1" w:styleId="36">
    <w:name w:val="居中黑体四号"/>
    <w:basedOn w:val="1"/>
    <w:qFormat/>
    <w:uiPriority w:val="0"/>
    <w:pPr>
      <w:jc w:val="center"/>
    </w:pPr>
    <w:rPr>
      <w:rFonts w:ascii="黑体" w:hAnsi="黑体" w:eastAsia="黑体"/>
      <w:sz w:val="28"/>
      <w:szCs w:val="21"/>
    </w:rPr>
  </w:style>
  <w:style w:type="paragraph" w:customStyle="1" w:styleId="37">
    <w:name w:val="居中黑体四号粗"/>
    <w:basedOn w:val="1"/>
    <w:qFormat/>
    <w:uiPriority w:val="0"/>
    <w:pPr>
      <w:jc w:val="center"/>
    </w:pPr>
    <w:rPr>
      <w:rFonts w:ascii="黑体" w:hAnsi="黑体" w:eastAsia="黑体"/>
      <w:b/>
      <w:sz w:val="28"/>
      <w:szCs w:val="21"/>
    </w:rPr>
  </w:style>
  <w:style w:type="paragraph" w:customStyle="1" w:styleId="38">
    <w:name w:val="居中黑体五号"/>
    <w:basedOn w:val="1"/>
    <w:qFormat/>
    <w:uiPriority w:val="0"/>
    <w:pPr>
      <w:jc w:val="center"/>
    </w:pPr>
    <w:rPr>
      <w:rFonts w:ascii="黑体" w:hAnsi="黑体" w:eastAsia="黑体"/>
      <w:szCs w:val="21"/>
    </w:rPr>
  </w:style>
  <w:style w:type="paragraph" w:customStyle="1" w:styleId="39">
    <w:name w:val="居中黑体五号粗"/>
    <w:basedOn w:val="1"/>
    <w:qFormat/>
    <w:uiPriority w:val="0"/>
    <w:pPr>
      <w:jc w:val="center"/>
    </w:pPr>
    <w:rPr>
      <w:rFonts w:ascii="黑体" w:hAnsi="黑体" w:eastAsia="黑体"/>
      <w:b/>
      <w:szCs w:val="21"/>
    </w:rPr>
  </w:style>
  <w:style w:type="paragraph" w:customStyle="1" w:styleId="40">
    <w:name w:val="居中黑体小二"/>
    <w:basedOn w:val="1"/>
    <w:qFormat/>
    <w:uiPriority w:val="0"/>
    <w:pPr>
      <w:jc w:val="center"/>
    </w:pPr>
    <w:rPr>
      <w:rFonts w:ascii="黑体" w:hAnsi="黑体" w:eastAsia="黑体"/>
      <w:sz w:val="36"/>
      <w:szCs w:val="21"/>
    </w:rPr>
  </w:style>
  <w:style w:type="paragraph" w:customStyle="1" w:styleId="41">
    <w:name w:val="居中黑体小二粗"/>
    <w:basedOn w:val="1"/>
    <w:qFormat/>
    <w:uiPriority w:val="0"/>
    <w:pPr>
      <w:jc w:val="center"/>
    </w:pPr>
    <w:rPr>
      <w:rFonts w:ascii="黑体" w:hAnsi="黑体" w:eastAsia="黑体"/>
      <w:b/>
      <w:sz w:val="36"/>
      <w:szCs w:val="21"/>
    </w:rPr>
  </w:style>
  <w:style w:type="paragraph" w:customStyle="1" w:styleId="42">
    <w:name w:val="居中黑体小三"/>
    <w:basedOn w:val="1"/>
    <w:qFormat/>
    <w:uiPriority w:val="0"/>
    <w:pPr>
      <w:jc w:val="center"/>
    </w:pPr>
    <w:rPr>
      <w:rFonts w:ascii="黑体" w:hAnsi="黑体" w:eastAsia="黑体"/>
      <w:sz w:val="30"/>
      <w:szCs w:val="21"/>
    </w:rPr>
  </w:style>
  <w:style w:type="paragraph" w:customStyle="1" w:styleId="43">
    <w:name w:val="居中黑体小三粗"/>
    <w:basedOn w:val="1"/>
    <w:qFormat/>
    <w:uiPriority w:val="0"/>
    <w:pPr>
      <w:jc w:val="center"/>
    </w:pPr>
    <w:rPr>
      <w:rFonts w:ascii="黑体" w:hAnsi="黑体" w:eastAsia="黑体"/>
      <w:b/>
      <w:sz w:val="30"/>
      <w:szCs w:val="21"/>
    </w:rPr>
  </w:style>
  <w:style w:type="paragraph" w:customStyle="1" w:styleId="44">
    <w:name w:val="居中黑体小四"/>
    <w:basedOn w:val="1"/>
    <w:qFormat/>
    <w:uiPriority w:val="0"/>
    <w:pPr>
      <w:jc w:val="center"/>
    </w:pPr>
    <w:rPr>
      <w:rFonts w:ascii="黑体" w:hAnsi="黑体" w:eastAsia="黑体"/>
      <w:sz w:val="24"/>
      <w:szCs w:val="21"/>
    </w:rPr>
  </w:style>
  <w:style w:type="paragraph" w:customStyle="1" w:styleId="45">
    <w:name w:val="居中黑体小四粗"/>
    <w:basedOn w:val="1"/>
    <w:qFormat/>
    <w:uiPriority w:val="0"/>
    <w:pPr>
      <w:jc w:val="center"/>
    </w:pPr>
    <w:rPr>
      <w:rFonts w:ascii="黑体" w:hAnsi="黑体" w:eastAsia="黑体"/>
      <w:b/>
      <w:sz w:val="24"/>
      <w:szCs w:val="21"/>
    </w:rPr>
  </w:style>
  <w:style w:type="paragraph" w:customStyle="1" w:styleId="46">
    <w:name w:val="居中黑体小一"/>
    <w:basedOn w:val="1"/>
    <w:qFormat/>
    <w:uiPriority w:val="0"/>
    <w:pPr>
      <w:jc w:val="center"/>
    </w:pPr>
    <w:rPr>
      <w:rFonts w:ascii="黑体" w:hAnsi="黑体" w:eastAsia="黑体"/>
      <w:sz w:val="48"/>
      <w:szCs w:val="21"/>
    </w:rPr>
  </w:style>
  <w:style w:type="paragraph" w:customStyle="1" w:styleId="47">
    <w:name w:val="居中黑体小一粗"/>
    <w:basedOn w:val="1"/>
    <w:qFormat/>
    <w:uiPriority w:val="0"/>
    <w:pPr>
      <w:jc w:val="center"/>
    </w:pPr>
    <w:rPr>
      <w:rFonts w:ascii="黑体" w:hAnsi="黑体" w:eastAsia="黑体" w:cs="黑体"/>
      <w:b/>
      <w:sz w:val="48"/>
      <w:szCs w:val="28"/>
    </w:rPr>
  </w:style>
  <w:style w:type="paragraph" w:customStyle="1" w:styleId="48">
    <w:name w:val="居中黑体一号"/>
    <w:basedOn w:val="1"/>
    <w:qFormat/>
    <w:uiPriority w:val="0"/>
    <w:pPr>
      <w:jc w:val="center"/>
    </w:pPr>
    <w:rPr>
      <w:rFonts w:ascii="黑体" w:hAnsi="黑体" w:eastAsia="黑体"/>
      <w:sz w:val="52"/>
      <w:szCs w:val="21"/>
    </w:rPr>
  </w:style>
  <w:style w:type="paragraph" w:customStyle="1" w:styleId="49">
    <w:name w:val="居中黑体一号粗"/>
    <w:basedOn w:val="1"/>
    <w:qFormat/>
    <w:uiPriority w:val="0"/>
    <w:pPr>
      <w:jc w:val="center"/>
    </w:pPr>
    <w:rPr>
      <w:rFonts w:ascii="黑体" w:hAnsi="黑体" w:eastAsia="黑体"/>
      <w:b/>
      <w:sz w:val="52"/>
      <w:szCs w:val="21"/>
    </w:rPr>
  </w:style>
  <w:style w:type="paragraph" w:customStyle="1" w:styleId="50">
    <w:name w:val="居中宋体二号"/>
    <w:basedOn w:val="1"/>
    <w:qFormat/>
    <w:uiPriority w:val="0"/>
    <w:pPr>
      <w:jc w:val="center"/>
    </w:pPr>
    <w:rPr>
      <w:sz w:val="44"/>
      <w:szCs w:val="21"/>
    </w:rPr>
  </w:style>
  <w:style w:type="paragraph" w:customStyle="1" w:styleId="51">
    <w:name w:val="左宋体三号"/>
    <w:basedOn w:val="1"/>
    <w:qFormat/>
    <w:uiPriority w:val="0"/>
    <w:rPr>
      <w:sz w:val="32"/>
      <w:szCs w:val="21"/>
    </w:rPr>
  </w:style>
  <w:style w:type="paragraph" w:customStyle="1" w:styleId="52">
    <w:name w:val="左宋体三号T1"/>
    <w:basedOn w:val="1"/>
    <w:qFormat/>
    <w:uiPriority w:val="0"/>
    <w:pPr>
      <w:tabs>
        <w:tab w:val="left" w:pos="420"/>
      </w:tabs>
    </w:pPr>
    <w:rPr>
      <w:sz w:val="32"/>
      <w:szCs w:val="21"/>
      <w:lang w:eastAsia="zh-CN"/>
    </w:rPr>
  </w:style>
  <w:style w:type="paragraph" w:customStyle="1" w:styleId="53">
    <w:name w:val="左宋体三号T2"/>
    <w:basedOn w:val="1"/>
    <w:qFormat/>
    <w:uiPriority w:val="0"/>
    <w:pPr>
      <w:tabs>
        <w:tab w:val="left" w:pos="420"/>
        <w:tab w:val="left" w:pos="4200"/>
      </w:tabs>
    </w:pPr>
    <w:rPr>
      <w:sz w:val="32"/>
      <w:szCs w:val="21"/>
    </w:rPr>
  </w:style>
  <w:style w:type="paragraph" w:customStyle="1" w:styleId="54">
    <w:name w:val="左宋体三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2"/>
      <w:szCs w:val="21"/>
    </w:rPr>
  </w:style>
  <w:style w:type="paragraph" w:customStyle="1" w:styleId="55">
    <w:name w:val="左宋体三号粗"/>
    <w:basedOn w:val="1"/>
    <w:qFormat/>
    <w:uiPriority w:val="0"/>
    <w:rPr>
      <w:b/>
      <w:sz w:val="32"/>
      <w:szCs w:val="21"/>
    </w:rPr>
  </w:style>
  <w:style w:type="paragraph" w:customStyle="1" w:styleId="56">
    <w:name w:val="左宋体三号粗T1"/>
    <w:basedOn w:val="1"/>
    <w:qFormat/>
    <w:uiPriority w:val="0"/>
    <w:pPr>
      <w:tabs>
        <w:tab w:val="left" w:pos="420"/>
      </w:tabs>
    </w:pPr>
    <w:rPr>
      <w:b/>
      <w:sz w:val="32"/>
      <w:szCs w:val="21"/>
    </w:rPr>
  </w:style>
  <w:style w:type="paragraph" w:customStyle="1" w:styleId="57">
    <w:name w:val="左宋体三号粗T2"/>
    <w:basedOn w:val="1"/>
    <w:qFormat/>
    <w:uiPriority w:val="0"/>
    <w:pPr>
      <w:tabs>
        <w:tab w:val="left" w:pos="420"/>
        <w:tab w:val="left" w:pos="4200"/>
      </w:tabs>
    </w:pPr>
    <w:rPr>
      <w:b/>
      <w:sz w:val="32"/>
      <w:szCs w:val="21"/>
    </w:rPr>
  </w:style>
  <w:style w:type="paragraph" w:customStyle="1" w:styleId="58">
    <w:name w:val="左宋体三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2"/>
      <w:szCs w:val="21"/>
    </w:rPr>
  </w:style>
  <w:style w:type="paragraph" w:customStyle="1" w:styleId="59">
    <w:name w:val="左宋体四号"/>
    <w:basedOn w:val="1"/>
    <w:qFormat/>
    <w:uiPriority w:val="0"/>
    <w:rPr>
      <w:sz w:val="28"/>
      <w:szCs w:val="21"/>
    </w:rPr>
  </w:style>
  <w:style w:type="paragraph" w:customStyle="1" w:styleId="60">
    <w:name w:val="左宋体四号T1"/>
    <w:basedOn w:val="1"/>
    <w:qFormat/>
    <w:uiPriority w:val="0"/>
    <w:pPr>
      <w:tabs>
        <w:tab w:val="left" w:pos="420"/>
      </w:tabs>
    </w:pPr>
    <w:rPr>
      <w:sz w:val="28"/>
      <w:szCs w:val="21"/>
    </w:rPr>
  </w:style>
  <w:style w:type="paragraph" w:customStyle="1" w:styleId="61">
    <w:name w:val="左宋体四号T2"/>
    <w:basedOn w:val="1"/>
    <w:qFormat/>
    <w:uiPriority w:val="0"/>
    <w:pPr>
      <w:tabs>
        <w:tab w:val="left" w:pos="420"/>
        <w:tab w:val="left" w:pos="4200"/>
      </w:tabs>
    </w:pPr>
    <w:rPr>
      <w:sz w:val="28"/>
      <w:szCs w:val="21"/>
    </w:rPr>
  </w:style>
  <w:style w:type="paragraph" w:customStyle="1" w:styleId="62">
    <w:name w:val="左宋体四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8"/>
      <w:szCs w:val="21"/>
    </w:rPr>
  </w:style>
  <w:style w:type="paragraph" w:customStyle="1" w:styleId="63">
    <w:name w:val="左宋体四号粗"/>
    <w:basedOn w:val="1"/>
    <w:qFormat/>
    <w:uiPriority w:val="0"/>
    <w:rPr>
      <w:b/>
      <w:sz w:val="28"/>
      <w:szCs w:val="21"/>
    </w:rPr>
  </w:style>
  <w:style w:type="paragraph" w:customStyle="1" w:styleId="64">
    <w:name w:val="左宋体四号粗T1"/>
    <w:basedOn w:val="1"/>
    <w:qFormat/>
    <w:uiPriority w:val="0"/>
    <w:pPr>
      <w:tabs>
        <w:tab w:val="left" w:pos="420"/>
      </w:tabs>
    </w:pPr>
    <w:rPr>
      <w:b/>
      <w:sz w:val="28"/>
      <w:szCs w:val="21"/>
    </w:rPr>
  </w:style>
  <w:style w:type="paragraph" w:customStyle="1" w:styleId="65">
    <w:name w:val="左宋体四号粗T2"/>
    <w:basedOn w:val="1"/>
    <w:qFormat/>
    <w:uiPriority w:val="0"/>
    <w:pPr>
      <w:tabs>
        <w:tab w:val="left" w:pos="420"/>
        <w:tab w:val="left" w:pos="4200"/>
      </w:tabs>
    </w:pPr>
    <w:rPr>
      <w:b/>
      <w:sz w:val="28"/>
      <w:szCs w:val="21"/>
    </w:rPr>
  </w:style>
  <w:style w:type="paragraph" w:customStyle="1" w:styleId="66">
    <w:name w:val="左宋体四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8"/>
      <w:szCs w:val="21"/>
    </w:rPr>
  </w:style>
  <w:style w:type="paragraph" w:customStyle="1" w:styleId="67">
    <w:name w:val="左宋体五号"/>
    <w:basedOn w:val="1"/>
    <w:qFormat/>
    <w:uiPriority w:val="0"/>
    <w:rPr>
      <w:szCs w:val="21"/>
    </w:rPr>
  </w:style>
  <w:style w:type="paragraph" w:customStyle="1" w:styleId="68">
    <w:name w:val="左宋体五号T1"/>
    <w:basedOn w:val="1"/>
    <w:qFormat/>
    <w:uiPriority w:val="0"/>
    <w:pPr>
      <w:tabs>
        <w:tab w:val="left" w:pos="420"/>
      </w:tabs>
    </w:pPr>
    <w:rPr>
      <w:szCs w:val="21"/>
    </w:rPr>
  </w:style>
  <w:style w:type="paragraph" w:customStyle="1" w:styleId="69">
    <w:name w:val="左宋体五号T2"/>
    <w:basedOn w:val="1"/>
    <w:qFormat/>
    <w:uiPriority w:val="0"/>
    <w:pPr>
      <w:tabs>
        <w:tab w:val="left" w:pos="420"/>
        <w:tab w:val="left" w:pos="4200"/>
      </w:tabs>
    </w:pPr>
    <w:rPr>
      <w:szCs w:val="21"/>
    </w:rPr>
  </w:style>
  <w:style w:type="paragraph" w:customStyle="1" w:styleId="70">
    <w:name w:val="左宋体五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Cs w:val="21"/>
    </w:rPr>
  </w:style>
  <w:style w:type="paragraph" w:customStyle="1" w:styleId="71">
    <w:name w:val="左宋体五号粗"/>
    <w:basedOn w:val="1"/>
    <w:qFormat/>
    <w:uiPriority w:val="0"/>
    <w:rPr>
      <w:b/>
      <w:szCs w:val="21"/>
    </w:rPr>
  </w:style>
  <w:style w:type="paragraph" w:customStyle="1" w:styleId="72">
    <w:name w:val="宋体五号中"/>
    <w:basedOn w:val="1"/>
    <w:qFormat/>
    <w:uiPriority w:val="0"/>
    <w:pPr>
      <w:jc w:val="center"/>
    </w:pPr>
    <w:rPr>
      <w:szCs w:val="21"/>
    </w:rPr>
  </w:style>
  <w:style w:type="paragraph" w:customStyle="1" w:styleId="73">
    <w:name w:val="左宋体小三"/>
    <w:basedOn w:val="1"/>
    <w:qFormat/>
    <w:uiPriority w:val="0"/>
    <w:rPr>
      <w:sz w:val="30"/>
      <w:szCs w:val="21"/>
    </w:rPr>
  </w:style>
  <w:style w:type="paragraph" w:customStyle="1" w:styleId="74">
    <w:name w:val="左宋体小三T1"/>
    <w:basedOn w:val="1"/>
    <w:qFormat/>
    <w:uiPriority w:val="0"/>
    <w:pPr>
      <w:tabs>
        <w:tab w:val="left" w:pos="420"/>
      </w:tabs>
    </w:pPr>
    <w:rPr>
      <w:sz w:val="30"/>
      <w:szCs w:val="21"/>
    </w:rPr>
  </w:style>
  <w:style w:type="paragraph" w:customStyle="1" w:styleId="75">
    <w:name w:val="左宋体小三T2"/>
    <w:basedOn w:val="1"/>
    <w:qFormat/>
    <w:uiPriority w:val="0"/>
    <w:pPr>
      <w:tabs>
        <w:tab w:val="left" w:pos="420"/>
        <w:tab w:val="left" w:pos="4200"/>
      </w:tabs>
    </w:pPr>
    <w:rPr>
      <w:sz w:val="30"/>
      <w:szCs w:val="21"/>
    </w:rPr>
  </w:style>
  <w:style w:type="paragraph" w:customStyle="1" w:styleId="76">
    <w:name w:val="左宋体小三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0"/>
      <w:szCs w:val="21"/>
    </w:rPr>
  </w:style>
  <w:style w:type="paragraph" w:customStyle="1" w:styleId="77">
    <w:name w:val="左宋体小三粗"/>
    <w:basedOn w:val="1"/>
    <w:qFormat/>
    <w:uiPriority w:val="0"/>
    <w:rPr>
      <w:b/>
      <w:sz w:val="30"/>
      <w:szCs w:val="21"/>
    </w:rPr>
  </w:style>
  <w:style w:type="paragraph" w:customStyle="1" w:styleId="78">
    <w:name w:val="左宋体小三粗T1"/>
    <w:basedOn w:val="1"/>
    <w:qFormat/>
    <w:uiPriority w:val="0"/>
    <w:pPr>
      <w:tabs>
        <w:tab w:val="left" w:pos="420"/>
      </w:tabs>
    </w:pPr>
    <w:rPr>
      <w:b/>
      <w:sz w:val="30"/>
      <w:szCs w:val="21"/>
    </w:rPr>
  </w:style>
  <w:style w:type="paragraph" w:customStyle="1" w:styleId="79">
    <w:name w:val="左宋体小三粗T2"/>
    <w:basedOn w:val="1"/>
    <w:qFormat/>
    <w:uiPriority w:val="0"/>
    <w:pPr>
      <w:tabs>
        <w:tab w:val="left" w:pos="420"/>
        <w:tab w:val="left" w:pos="4200"/>
      </w:tabs>
    </w:pPr>
    <w:rPr>
      <w:b/>
      <w:sz w:val="30"/>
      <w:szCs w:val="21"/>
    </w:rPr>
  </w:style>
  <w:style w:type="paragraph" w:customStyle="1" w:styleId="80">
    <w:name w:val="左宋体小三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0"/>
      <w:szCs w:val="21"/>
    </w:rPr>
  </w:style>
  <w:style w:type="paragraph" w:customStyle="1" w:styleId="81">
    <w:name w:val="左宋体小四"/>
    <w:basedOn w:val="1"/>
    <w:qFormat/>
    <w:uiPriority w:val="0"/>
    <w:rPr>
      <w:sz w:val="24"/>
      <w:szCs w:val="21"/>
    </w:rPr>
  </w:style>
  <w:style w:type="paragraph" w:customStyle="1" w:styleId="82">
    <w:name w:val="左宋体小四T1"/>
    <w:basedOn w:val="1"/>
    <w:qFormat/>
    <w:uiPriority w:val="0"/>
    <w:pPr>
      <w:tabs>
        <w:tab w:val="left" w:pos="420"/>
      </w:tabs>
    </w:pPr>
    <w:rPr>
      <w:sz w:val="24"/>
      <w:szCs w:val="21"/>
    </w:rPr>
  </w:style>
  <w:style w:type="paragraph" w:customStyle="1" w:styleId="83">
    <w:name w:val="左宋体小四T2"/>
    <w:basedOn w:val="1"/>
    <w:qFormat/>
    <w:uiPriority w:val="0"/>
    <w:pPr>
      <w:tabs>
        <w:tab w:val="left" w:pos="420"/>
        <w:tab w:val="left" w:pos="4200"/>
      </w:tabs>
    </w:pPr>
    <w:rPr>
      <w:sz w:val="24"/>
      <w:szCs w:val="21"/>
    </w:rPr>
  </w:style>
  <w:style w:type="paragraph" w:customStyle="1" w:styleId="84">
    <w:name w:val="左宋体小四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4"/>
      <w:szCs w:val="21"/>
    </w:rPr>
  </w:style>
  <w:style w:type="paragraph" w:customStyle="1" w:styleId="85">
    <w:name w:val="左宋体小四粗"/>
    <w:basedOn w:val="1"/>
    <w:qFormat/>
    <w:uiPriority w:val="0"/>
    <w:rPr>
      <w:b/>
      <w:sz w:val="24"/>
      <w:szCs w:val="21"/>
    </w:rPr>
  </w:style>
  <w:style w:type="paragraph" w:customStyle="1" w:styleId="86">
    <w:name w:val="左宋体小四粗T1"/>
    <w:basedOn w:val="1"/>
    <w:qFormat/>
    <w:uiPriority w:val="0"/>
    <w:pPr>
      <w:tabs>
        <w:tab w:val="left" w:pos="420"/>
      </w:tabs>
    </w:pPr>
    <w:rPr>
      <w:b/>
      <w:sz w:val="24"/>
      <w:szCs w:val="21"/>
    </w:rPr>
  </w:style>
  <w:style w:type="paragraph" w:customStyle="1" w:styleId="87">
    <w:name w:val="左宋体小四粗T2"/>
    <w:basedOn w:val="1"/>
    <w:qFormat/>
    <w:uiPriority w:val="0"/>
    <w:pPr>
      <w:tabs>
        <w:tab w:val="left" w:pos="420"/>
        <w:tab w:val="left" w:pos="4200"/>
      </w:tabs>
    </w:pPr>
    <w:rPr>
      <w:b/>
      <w:sz w:val="24"/>
      <w:szCs w:val="21"/>
    </w:rPr>
  </w:style>
  <w:style w:type="paragraph" w:customStyle="1" w:styleId="88">
    <w:name w:val="左宋体小四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4"/>
      <w:szCs w:val="21"/>
    </w:rPr>
  </w:style>
  <w:style w:type="paragraph" w:customStyle="1" w:styleId="89">
    <w:name w:val="居中宋体二号粗"/>
    <w:basedOn w:val="1"/>
    <w:qFormat/>
    <w:uiPriority w:val="0"/>
    <w:pPr>
      <w:jc w:val="center"/>
    </w:pPr>
    <w:rPr>
      <w:b/>
      <w:sz w:val="44"/>
      <w:szCs w:val="21"/>
    </w:rPr>
  </w:style>
  <w:style w:type="paragraph" w:customStyle="1" w:styleId="90">
    <w:name w:val="居中宋体三号"/>
    <w:basedOn w:val="1"/>
    <w:qFormat/>
    <w:uiPriority w:val="0"/>
    <w:pPr>
      <w:jc w:val="center"/>
    </w:pPr>
    <w:rPr>
      <w:sz w:val="32"/>
      <w:szCs w:val="21"/>
    </w:rPr>
  </w:style>
  <w:style w:type="paragraph" w:customStyle="1" w:styleId="91">
    <w:name w:val="居中宋体三号粗"/>
    <w:basedOn w:val="1"/>
    <w:qFormat/>
    <w:uiPriority w:val="0"/>
    <w:pPr>
      <w:jc w:val="center"/>
    </w:pPr>
    <w:rPr>
      <w:b/>
      <w:sz w:val="32"/>
      <w:szCs w:val="21"/>
    </w:rPr>
  </w:style>
  <w:style w:type="paragraph" w:customStyle="1" w:styleId="92">
    <w:name w:val="居中宋体四号"/>
    <w:basedOn w:val="1"/>
    <w:qFormat/>
    <w:uiPriority w:val="0"/>
    <w:pPr>
      <w:jc w:val="center"/>
    </w:pPr>
    <w:rPr>
      <w:sz w:val="28"/>
      <w:szCs w:val="21"/>
    </w:rPr>
  </w:style>
  <w:style w:type="paragraph" w:customStyle="1" w:styleId="93">
    <w:name w:val="居中宋体四号粗"/>
    <w:basedOn w:val="1"/>
    <w:qFormat/>
    <w:uiPriority w:val="0"/>
    <w:pPr>
      <w:jc w:val="center"/>
    </w:pPr>
    <w:rPr>
      <w:b/>
      <w:sz w:val="28"/>
      <w:szCs w:val="21"/>
    </w:rPr>
  </w:style>
  <w:style w:type="paragraph" w:customStyle="1" w:styleId="94">
    <w:name w:val="居中宋体五号"/>
    <w:basedOn w:val="1"/>
    <w:qFormat/>
    <w:uiPriority w:val="0"/>
    <w:pPr>
      <w:jc w:val="center"/>
    </w:pPr>
    <w:rPr>
      <w:szCs w:val="21"/>
    </w:rPr>
  </w:style>
  <w:style w:type="paragraph" w:customStyle="1" w:styleId="95">
    <w:name w:val="居中宋体五号粗"/>
    <w:basedOn w:val="1"/>
    <w:qFormat/>
    <w:uiPriority w:val="0"/>
    <w:pPr>
      <w:jc w:val="center"/>
    </w:pPr>
    <w:rPr>
      <w:b/>
      <w:szCs w:val="21"/>
    </w:rPr>
  </w:style>
  <w:style w:type="paragraph" w:customStyle="1" w:styleId="96">
    <w:name w:val="居中宋体小二"/>
    <w:basedOn w:val="1"/>
    <w:qFormat/>
    <w:uiPriority w:val="0"/>
    <w:pPr>
      <w:jc w:val="center"/>
    </w:pPr>
    <w:rPr>
      <w:sz w:val="36"/>
      <w:szCs w:val="21"/>
    </w:rPr>
  </w:style>
  <w:style w:type="paragraph" w:customStyle="1" w:styleId="97">
    <w:name w:val="居中宋体小二粗"/>
    <w:basedOn w:val="1"/>
    <w:qFormat/>
    <w:uiPriority w:val="0"/>
    <w:pPr>
      <w:jc w:val="center"/>
    </w:pPr>
    <w:rPr>
      <w:b/>
      <w:sz w:val="36"/>
      <w:szCs w:val="21"/>
    </w:rPr>
  </w:style>
  <w:style w:type="paragraph" w:customStyle="1" w:styleId="98">
    <w:name w:val="居中宋体小三"/>
    <w:basedOn w:val="1"/>
    <w:qFormat/>
    <w:uiPriority w:val="0"/>
    <w:pPr>
      <w:jc w:val="center"/>
    </w:pPr>
    <w:rPr>
      <w:sz w:val="30"/>
      <w:szCs w:val="21"/>
    </w:rPr>
  </w:style>
  <w:style w:type="paragraph" w:customStyle="1" w:styleId="99">
    <w:name w:val="居中宋体小三粗"/>
    <w:basedOn w:val="1"/>
    <w:qFormat/>
    <w:uiPriority w:val="0"/>
    <w:pPr>
      <w:jc w:val="center"/>
    </w:pPr>
    <w:rPr>
      <w:b/>
      <w:sz w:val="30"/>
      <w:szCs w:val="21"/>
    </w:rPr>
  </w:style>
  <w:style w:type="paragraph" w:customStyle="1" w:styleId="100">
    <w:name w:val="居中宋体小四"/>
    <w:basedOn w:val="1"/>
    <w:qFormat/>
    <w:uiPriority w:val="0"/>
    <w:pPr>
      <w:jc w:val="center"/>
    </w:pPr>
    <w:rPr>
      <w:sz w:val="24"/>
      <w:szCs w:val="21"/>
    </w:rPr>
  </w:style>
  <w:style w:type="paragraph" w:customStyle="1" w:styleId="101">
    <w:name w:val="居中宋体小四粗"/>
    <w:basedOn w:val="1"/>
    <w:qFormat/>
    <w:uiPriority w:val="0"/>
    <w:pPr>
      <w:jc w:val="center"/>
    </w:pPr>
    <w:rPr>
      <w:b/>
      <w:sz w:val="24"/>
      <w:szCs w:val="21"/>
    </w:rPr>
  </w:style>
  <w:style w:type="paragraph" w:customStyle="1" w:styleId="102">
    <w:name w:val="居中宋体小一"/>
    <w:basedOn w:val="1"/>
    <w:qFormat/>
    <w:uiPriority w:val="0"/>
    <w:pPr>
      <w:jc w:val="center"/>
    </w:pPr>
    <w:rPr>
      <w:sz w:val="48"/>
      <w:szCs w:val="21"/>
    </w:rPr>
  </w:style>
  <w:style w:type="paragraph" w:customStyle="1" w:styleId="103">
    <w:name w:val="居中宋体小一粗"/>
    <w:basedOn w:val="1"/>
    <w:qFormat/>
    <w:uiPriority w:val="0"/>
    <w:pPr>
      <w:jc w:val="center"/>
    </w:pPr>
    <w:rPr>
      <w:rFonts w:cs="黑体"/>
      <w:b/>
      <w:sz w:val="48"/>
      <w:szCs w:val="28"/>
    </w:rPr>
  </w:style>
  <w:style w:type="paragraph" w:customStyle="1" w:styleId="104">
    <w:name w:val="居中宋体一号"/>
    <w:basedOn w:val="1"/>
    <w:qFormat/>
    <w:uiPriority w:val="0"/>
    <w:pPr>
      <w:jc w:val="center"/>
    </w:pPr>
    <w:rPr>
      <w:sz w:val="52"/>
      <w:szCs w:val="21"/>
    </w:rPr>
  </w:style>
  <w:style w:type="paragraph" w:customStyle="1" w:styleId="105">
    <w:name w:val="居中宋体一号粗"/>
    <w:basedOn w:val="1"/>
    <w:qFormat/>
    <w:uiPriority w:val="0"/>
    <w:pPr>
      <w:jc w:val="center"/>
    </w:pPr>
    <w:rPr>
      <w:b/>
      <w:sz w:val="52"/>
      <w:szCs w:val="21"/>
    </w:rPr>
  </w:style>
  <w:style w:type="paragraph" w:customStyle="1" w:styleId="106">
    <w:name w:val="左黑体三号"/>
    <w:basedOn w:val="1"/>
    <w:qFormat/>
    <w:uiPriority w:val="0"/>
    <w:rPr>
      <w:rFonts w:ascii="黑体" w:hAnsi="黑体" w:eastAsia="黑体"/>
      <w:sz w:val="32"/>
      <w:szCs w:val="21"/>
    </w:rPr>
  </w:style>
  <w:style w:type="paragraph" w:customStyle="1" w:styleId="107">
    <w:name w:val="左黑体三号粗"/>
    <w:basedOn w:val="1"/>
    <w:qFormat/>
    <w:uiPriority w:val="0"/>
    <w:rPr>
      <w:rFonts w:ascii="黑体" w:hAnsi="黑体" w:eastAsia="黑体"/>
      <w:b/>
      <w:sz w:val="32"/>
      <w:szCs w:val="21"/>
    </w:rPr>
  </w:style>
  <w:style w:type="paragraph" w:customStyle="1" w:styleId="108">
    <w:name w:val="左黑体四号"/>
    <w:basedOn w:val="1"/>
    <w:qFormat/>
    <w:uiPriority w:val="0"/>
    <w:rPr>
      <w:rFonts w:ascii="黑体" w:hAnsi="黑体" w:eastAsia="黑体"/>
      <w:sz w:val="28"/>
      <w:szCs w:val="21"/>
    </w:rPr>
  </w:style>
  <w:style w:type="paragraph" w:customStyle="1" w:styleId="109">
    <w:name w:val="左黑体四号粗"/>
    <w:basedOn w:val="1"/>
    <w:qFormat/>
    <w:uiPriority w:val="0"/>
    <w:rPr>
      <w:rFonts w:ascii="黑体" w:hAnsi="黑体" w:eastAsia="黑体"/>
      <w:b/>
      <w:sz w:val="28"/>
      <w:szCs w:val="21"/>
    </w:rPr>
  </w:style>
  <w:style w:type="paragraph" w:customStyle="1" w:styleId="110">
    <w:name w:val="左黑体五号"/>
    <w:basedOn w:val="1"/>
    <w:qFormat/>
    <w:uiPriority w:val="0"/>
    <w:rPr>
      <w:rFonts w:ascii="黑体" w:hAnsi="黑体" w:eastAsia="黑体"/>
      <w:szCs w:val="21"/>
    </w:rPr>
  </w:style>
  <w:style w:type="paragraph" w:customStyle="1" w:styleId="111">
    <w:name w:val="左黑体五号粗"/>
    <w:basedOn w:val="1"/>
    <w:qFormat/>
    <w:uiPriority w:val="0"/>
    <w:rPr>
      <w:rFonts w:ascii="黑体" w:hAnsi="黑体" w:eastAsia="黑体"/>
      <w:b/>
      <w:szCs w:val="21"/>
    </w:rPr>
  </w:style>
  <w:style w:type="paragraph" w:customStyle="1" w:styleId="112">
    <w:name w:val="左黑体小二"/>
    <w:basedOn w:val="1"/>
    <w:qFormat/>
    <w:uiPriority w:val="0"/>
    <w:rPr>
      <w:rFonts w:ascii="黑体" w:hAnsi="黑体" w:eastAsia="黑体"/>
      <w:sz w:val="36"/>
      <w:szCs w:val="21"/>
    </w:rPr>
  </w:style>
  <w:style w:type="paragraph" w:customStyle="1" w:styleId="113">
    <w:name w:val="左黑体小二粗"/>
    <w:basedOn w:val="1"/>
    <w:qFormat/>
    <w:uiPriority w:val="0"/>
    <w:rPr>
      <w:rFonts w:ascii="黑体" w:hAnsi="黑体" w:eastAsia="黑体"/>
      <w:b/>
      <w:sz w:val="36"/>
      <w:szCs w:val="21"/>
    </w:rPr>
  </w:style>
  <w:style w:type="paragraph" w:customStyle="1" w:styleId="114">
    <w:name w:val="左黑体小三"/>
    <w:basedOn w:val="1"/>
    <w:qFormat/>
    <w:uiPriority w:val="0"/>
    <w:rPr>
      <w:rFonts w:ascii="黑体" w:hAnsi="黑体" w:eastAsia="黑体"/>
      <w:sz w:val="30"/>
      <w:szCs w:val="21"/>
    </w:rPr>
  </w:style>
  <w:style w:type="paragraph" w:customStyle="1" w:styleId="115">
    <w:name w:val="左黑体小三粗"/>
    <w:basedOn w:val="1"/>
    <w:qFormat/>
    <w:uiPriority w:val="0"/>
    <w:rPr>
      <w:rFonts w:ascii="黑体" w:hAnsi="黑体" w:eastAsia="黑体"/>
      <w:b/>
      <w:sz w:val="30"/>
      <w:szCs w:val="21"/>
    </w:rPr>
  </w:style>
  <w:style w:type="paragraph" w:customStyle="1" w:styleId="116">
    <w:name w:val="左黑体小四"/>
    <w:basedOn w:val="1"/>
    <w:qFormat/>
    <w:uiPriority w:val="0"/>
    <w:rPr>
      <w:rFonts w:ascii="黑体" w:hAnsi="黑体" w:eastAsia="黑体"/>
      <w:sz w:val="24"/>
      <w:szCs w:val="21"/>
    </w:rPr>
  </w:style>
  <w:style w:type="paragraph" w:customStyle="1" w:styleId="117">
    <w:name w:val="左黑体小四粗"/>
    <w:basedOn w:val="1"/>
    <w:qFormat/>
    <w:uiPriority w:val="0"/>
    <w:rPr>
      <w:rFonts w:ascii="黑体" w:hAnsi="黑体" w:eastAsia="黑体"/>
      <w:b/>
      <w:sz w:val="24"/>
      <w:szCs w:val="21"/>
    </w:rPr>
  </w:style>
  <w:style w:type="paragraph" w:customStyle="1" w:styleId="118">
    <w:name w:val="左黑体小一"/>
    <w:basedOn w:val="1"/>
    <w:qFormat/>
    <w:uiPriority w:val="0"/>
    <w:rPr>
      <w:rFonts w:ascii="黑体" w:hAnsi="黑体" w:eastAsia="黑体"/>
      <w:sz w:val="48"/>
      <w:szCs w:val="21"/>
    </w:rPr>
  </w:style>
  <w:style w:type="paragraph" w:customStyle="1" w:styleId="119">
    <w:name w:val="左黑体小一粗"/>
    <w:basedOn w:val="1"/>
    <w:qFormat/>
    <w:uiPriority w:val="0"/>
    <w:rPr>
      <w:rFonts w:ascii="黑体" w:hAnsi="黑体" w:eastAsia="黑体" w:cs="黑体"/>
      <w:b/>
      <w:sz w:val="48"/>
      <w:szCs w:val="28"/>
    </w:rPr>
  </w:style>
  <w:style w:type="paragraph" w:customStyle="1" w:styleId="120">
    <w:name w:val="左黑体一号"/>
    <w:basedOn w:val="1"/>
    <w:qFormat/>
    <w:uiPriority w:val="0"/>
    <w:rPr>
      <w:rFonts w:ascii="黑体" w:hAnsi="黑体" w:eastAsia="黑体"/>
      <w:sz w:val="52"/>
      <w:szCs w:val="21"/>
    </w:rPr>
  </w:style>
  <w:style w:type="paragraph" w:customStyle="1" w:styleId="121">
    <w:name w:val="左黑体一号粗"/>
    <w:basedOn w:val="1"/>
    <w:qFormat/>
    <w:uiPriority w:val="0"/>
    <w:rPr>
      <w:rFonts w:ascii="黑体" w:hAnsi="黑体" w:eastAsia="黑体"/>
      <w:b/>
      <w:sz w:val="52"/>
      <w:szCs w:val="21"/>
    </w:rPr>
  </w:style>
  <w:style w:type="paragraph" w:customStyle="1" w:styleId="122">
    <w:name w:val="Source Code"/>
    <w:basedOn w:val="1"/>
    <w:uiPriority w:val="0"/>
    <w:pPr>
      <w:wordWrap w:val="0"/>
    </w:pPr>
  </w:style>
  <w:style w:type="character" w:customStyle="1" w:styleId="123">
    <w:name w:val="正文文本 字符"/>
    <w:link w:val="3"/>
    <w:uiPriority w:val="0"/>
    <w:rPr>
      <w:rFonts w:eastAsia="宋体"/>
      <w:sz w:val="21"/>
    </w:rPr>
  </w:style>
  <w:style w:type="character" w:customStyle="1" w:styleId="124">
    <w:name w:val="题注 字符"/>
    <w:basedOn w:val="21"/>
    <w:link w:val="12"/>
    <w:uiPriority w:val="0"/>
    <w:rPr/>
  </w:style>
  <w:style w:type="character" w:customStyle="1" w:styleId="125">
    <w:name w:val="Verbatim Char"/>
    <w:uiPriority w:val="0"/>
    <w:rPr>
      <w:rFonts w:ascii="Consolas" w:hAnsi="Consolas"/>
      <w:sz w:val="22"/>
    </w:rPr>
  </w:style>
  <w:style w:type="character" w:customStyle="1" w:styleId="126">
    <w:name w:val="页眉 字符"/>
    <w:link w:val="17"/>
    <w:uiPriority w:val="0"/>
    <w:rPr>
      <w:sz w:val="18"/>
      <w:szCs w:val="18"/>
    </w:rPr>
  </w:style>
  <w:style w:type="character" w:customStyle="1" w:styleId="127">
    <w:name w:val="页脚 字符"/>
    <w:link w:val="16"/>
    <w:uiPriority w:val="99"/>
    <w:rPr>
      <w:sz w:val="18"/>
      <w:szCs w:val="18"/>
    </w:rPr>
  </w:style>
  <w:style w:type="character" w:customStyle="1" w:styleId="128">
    <w:name w:val="批注框文本 字符"/>
    <w:link w:val="15"/>
    <w:uiPriority w:val="0"/>
    <w:rPr>
      <w:rFonts w:eastAsia="宋体"/>
      <w:sz w:val="18"/>
      <w:szCs w:val="18"/>
    </w:rPr>
  </w:style>
  <w:style w:type="character" w:customStyle="1" w:styleId="129">
    <w:name w:val="KeywordTok"/>
    <w:basedOn w:val="125"/>
    <w:uiPriority w:val="0"/>
    <w:rPr>
      <w:b/>
      <w:color w:val="007020"/>
    </w:rPr>
  </w:style>
  <w:style w:type="character" w:customStyle="1" w:styleId="130">
    <w:name w:val="DataTypeTok"/>
    <w:basedOn w:val="125"/>
    <w:uiPriority w:val="0"/>
    <w:rPr>
      <w:color w:val="902000"/>
    </w:rPr>
  </w:style>
  <w:style w:type="character" w:customStyle="1" w:styleId="131">
    <w:name w:val="DecValTok"/>
    <w:basedOn w:val="125"/>
    <w:uiPriority w:val="0"/>
    <w:rPr>
      <w:color w:val="40A070"/>
    </w:rPr>
  </w:style>
  <w:style w:type="character" w:customStyle="1" w:styleId="132">
    <w:name w:val="BaseNTok"/>
    <w:basedOn w:val="125"/>
    <w:uiPriority w:val="0"/>
    <w:rPr>
      <w:color w:val="40A070"/>
    </w:rPr>
  </w:style>
  <w:style w:type="character" w:customStyle="1" w:styleId="133">
    <w:name w:val="FloatTok"/>
    <w:basedOn w:val="125"/>
    <w:uiPriority w:val="0"/>
    <w:rPr>
      <w:color w:val="40A070"/>
    </w:rPr>
  </w:style>
  <w:style w:type="character" w:customStyle="1" w:styleId="134">
    <w:name w:val="ConstantTok"/>
    <w:basedOn w:val="125"/>
    <w:uiPriority w:val="0"/>
    <w:rPr>
      <w:color w:val="880000"/>
    </w:rPr>
  </w:style>
  <w:style w:type="character" w:customStyle="1" w:styleId="135">
    <w:name w:val="CharTok"/>
    <w:basedOn w:val="125"/>
    <w:uiPriority w:val="0"/>
    <w:rPr>
      <w:color w:val="4070A0"/>
    </w:rPr>
  </w:style>
  <w:style w:type="character" w:customStyle="1" w:styleId="136">
    <w:name w:val="SpecialCharTok"/>
    <w:basedOn w:val="125"/>
    <w:uiPriority w:val="0"/>
    <w:rPr>
      <w:color w:val="4070A0"/>
    </w:rPr>
  </w:style>
  <w:style w:type="character" w:customStyle="1" w:styleId="137">
    <w:name w:val="StringTok"/>
    <w:basedOn w:val="125"/>
    <w:uiPriority w:val="0"/>
    <w:rPr>
      <w:color w:val="4070A0"/>
    </w:rPr>
  </w:style>
  <w:style w:type="character" w:customStyle="1" w:styleId="138">
    <w:name w:val="VerbatimStringTok"/>
    <w:basedOn w:val="125"/>
    <w:uiPriority w:val="0"/>
    <w:rPr>
      <w:color w:val="4070A0"/>
    </w:rPr>
  </w:style>
  <w:style w:type="character" w:customStyle="1" w:styleId="139">
    <w:name w:val="SpecialStringTok"/>
    <w:basedOn w:val="125"/>
    <w:uiPriority w:val="0"/>
    <w:rPr>
      <w:color w:val="BB6688"/>
    </w:rPr>
  </w:style>
  <w:style w:type="character" w:customStyle="1" w:styleId="140">
    <w:name w:val="ImportTok"/>
    <w:basedOn w:val="125"/>
    <w:uiPriority w:val="0"/>
    <w:rPr>
      <w:b/>
      <w:color w:val="008000"/>
    </w:rPr>
  </w:style>
  <w:style w:type="character" w:customStyle="1" w:styleId="141">
    <w:name w:val="CommentTok"/>
    <w:basedOn w:val="125"/>
    <w:uiPriority w:val="0"/>
    <w:rPr>
      <w:i/>
      <w:color w:val="60A0B0"/>
    </w:rPr>
  </w:style>
  <w:style w:type="character" w:customStyle="1" w:styleId="142">
    <w:name w:val="DocumentationTok"/>
    <w:basedOn w:val="125"/>
    <w:uiPriority w:val="0"/>
    <w:rPr>
      <w:i/>
      <w:color w:val="BA2121"/>
    </w:rPr>
  </w:style>
  <w:style w:type="character" w:customStyle="1" w:styleId="143">
    <w:name w:val="AnnotationTok"/>
    <w:basedOn w:val="125"/>
    <w:uiPriority w:val="0"/>
    <w:rPr>
      <w:b/>
      <w:i/>
      <w:color w:val="60A0B0"/>
    </w:rPr>
  </w:style>
  <w:style w:type="character" w:customStyle="1" w:styleId="144">
    <w:name w:val="CommentVarTok"/>
    <w:basedOn w:val="125"/>
    <w:uiPriority w:val="0"/>
    <w:rPr>
      <w:b/>
      <w:i/>
      <w:color w:val="60A0B0"/>
    </w:rPr>
  </w:style>
  <w:style w:type="character" w:customStyle="1" w:styleId="145">
    <w:name w:val="OtherTok"/>
    <w:basedOn w:val="125"/>
    <w:uiPriority w:val="0"/>
    <w:rPr>
      <w:color w:val="007020"/>
    </w:rPr>
  </w:style>
  <w:style w:type="character" w:customStyle="1" w:styleId="146">
    <w:name w:val="FunctionTok"/>
    <w:basedOn w:val="125"/>
    <w:uiPriority w:val="0"/>
    <w:rPr>
      <w:color w:val="06287E"/>
    </w:rPr>
  </w:style>
  <w:style w:type="character" w:customStyle="1" w:styleId="147">
    <w:name w:val="VariableTok"/>
    <w:basedOn w:val="125"/>
    <w:uiPriority w:val="0"/>
    <w:rPr>
      <w:color w:val="19177C"/>
    </w:rPr>
  </w:style>
  <w:style w:type="character" w:customStyle="1" w:styleId="148">
    <w:name w:val="ControlFlowTok"/>
    <w:basedOn w:val="125"/>
    <w:uiPriority w:val="0"/>
    <w:rPr>
      <w:b/>
      <w:color w:val="007020"/>
    </w:rPr>
  </w:style>
  <w:style w:type="character" w:customStyle="1" w:styleId="149">
    <w:name w:val="OperatorTok"/>
    <w:basedOn w:val="125"/>
    <w:uiPriority w:val="0"/>
    <w:rPr>
      <w:color w:val="666666"/>
    </w:rPr>
  </w:style>
  <w:style w:type="character" w:customStyle="1" w:styleId="150">
    <w:name w:val="BuiltInTok"/>
    <w:basedOn w:val="125"/>
    <w:uiPriority w:val="0"/>
    <w:rPr>
      <w:color w:val="008000"/>
    </w:rPr>
  </w:style>
  <w:style w:type="character" w:customStyle="1" w:styleId="151">
    <w:name w:val="ExtensionTok"/>
    <w:basedOn w:val="125"/>
    <w:uiPriority w:val="0"/>
    <w:rPr/>
  </w:style>
  <w:style w:type="character" w:customStyle="1" w:styleId="152">
    <w:name w:val="PreprocessorTok"/>
    <w:basedOn w:val="125"/>
    <w:uiPriority w:val="0"/>
    <w:rPr>
      <w:color w:val="BC7A00"/>
    </w:rPr>
  </w:style>
  <w:style w:type="character" w:customStyle="1" w:styleId="153">
    <w:name w:val="AttributeTok"/>
    <w:basedOn w:val="125"/>
    <w:uiPriority w:val="0"/>
    <w:rPr>
      <w:color w:val="7D9029"/>
    </w:rPr>
  </w:style>
  <w:style w:type="character" w:customStyle="1" w:styleId="154">
    <w:name w:val="RegionMarkerTok"/>
    <w:basedOn w:val="125"/>
    <w:uiPriority w:val="0"/>
    <w:rPr/>
  </w:style>
  <w:style w:type="character" w:customStyle="1" w:styleId="155">
    <w:name w:val="InformationTok"/>
    <w:basedOn w:val="125"/>
    <w:uiPriority w:val="0"/>
    <w:rPr>
      <w:b/>
      <w:i/>
      <w:color w:val="60A0B0"/>
    </w:rPr>
  </w:style>
  <w:style w:type="character" w:customStyle="1" w:styleId="156">
    <w:name w:val="WarningTok"/>
    <w:basedOn w:val="125"/>
    <w:uiPriority w:val="0"/>
    <w:rPr>
      <w:b/>
      <w:i/>
      <w:color w:val="60A0B0"/>
    </w:rPr>
  </w:style>
  <w:style w:type="character" w:customStyle="1" w:styleId="157">
    <w:name w:val="AlertTok"/>
    <w:basedOn w:val="125"/>
    <w:uiPriority w:val="0"/>
    <w:rPr>
      <w:b/>
      <w:color w:val="FF0000"/>
    </w:rPr>
  </w:style>
  <w:style w:type="character" w:customStyle="1" w:styleId="158">
    <w:name w:val="ErrorTok"/>
    <w:basedOn w:val="125"/>
    <w:uiPriority w:val="0"/>
    <w:rPr>
      <w:b/>
      <w:color w:val="FF0000"/>
    </w:rPr>
  </w:style>
  <w:style w:type="character" w:customStyle="1" w:styleId="159">
    <w:name w:val="NormalTok"/>
    <w:basedOn w:val="125"/>
    <w:uiPriority w:val="0"/>
    <w:rPr/>
  </w:style>
  <w:style w:type="table" w:customStyle="1" w:styleId="160">
    <w:name w:val="Table"/>
    <w:unhideWhenUsed/>
    <w:qFormat/>
    <w:uiPriority w:val="0"/>
    <w:rPr>
      <w:sz w:val="21"/>
      <w:szCs w:val="24"/>
      <w:lang w:eastAsia="en-US"/>
    </w:rPr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Company>Microsoft</Company>
  <Pages>1</Pages>
  <Words>3</Words>
  <Characters>20</Characters>
  <Lines>1</Lines>
  <Paragraphs>1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2025-03-31T01:46:00Z</dcterms:created>
  <cp:lastModifiedBy>1</cp:lastModifiedBy>
  <dcterms:modified xsi:type="dcterms:W3CDTF">2025-04-10T07:22:11Z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