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装载机司机四级理论知识试卷</w:t>
      </w:r>
    </w:p>
    <w:p>
      <w:pPr>
        <w:pStyle w:val="72"/>
      </w:pPr>
      <w:r>
        <w:t>试卷编码：630050500141-2025030001</w:t>
      </w:r>
    </w:p>
    <w:p>
      <w:pPr>
        <w:pStyle w:val="31"/>
      </w:pPr>
      <w:r>
        <w:t>职    业：装载机司机</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120</w:t>
      </w:r>
      <w:bookmarkStart w:id="0" w:name="_GoBack"/>
      <w:bookmarkEnd w:id="0"/>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1、体现社会主义职业道德最高目标指向的是（　　）。</w:t>
      </w:r>
    </w:p>
    <w:p>
      <w:pPr>
        <w:pStyle w:val="70"/>
      </w:pPr>
      <w:r>
        <w:tab/>
      </w:r>
      <w:r>
        <w:t>A、服务群众</w:t>
      </w:r>
      <w:r>
        <w:tab/>
      </w:r>
      <w:r>
        <w:t>B、诚实守信</w:t>
      </w:r>
      <w:r>
        <w:tab/>
      </w:r>
      <w:r>
        <w:t>C、爱岗敬业</w:t>
      </w:r>
      <w:r>
        <w:tab/>
      </w:r>
      <w:r>
        <w:t>D、奉献社会</w:t>
      </w:r>
    </w:p>
    <w:p>
      <w:pPr>
        <w:pStyle w:val="67"/>
      </w:pPr>
      <w:r>
        <w:t>2、下列选项属于职业道德范畴的是（　　）。</w:t>
      </w:r>
    </w:p>
    <w:p>
      <w:pPr>
        <w:pStyle w:val="69"/>
      </w:pPr>
      <w:r>
        <w:tab/>
      </w:r>
      <w:r>
        <w:t>A、人们的内心信念</w:t>
      </w:r>
      <w:r>
        <w:tab/>
      </w:r>
      <w:r>
        <w:t>B、人们的文化水平</w:t>
      </w:r>
    </w:p>
    <w:p>
      <w:pPr>
        <w:pStyle w:val="69"/>
      </w:pPr>
      <w:r>
        <w:tab/>
      </w:r>
      <w:r>
        <w:t>C、人们的思维习惯</w:t>
      </w:r>
      <w:r>
        <w:tab/>
      </w:r>
      <w:r>
        <w:t>D、员工的技术水平</w:t>
      </w:r>
    </w:p>
    <w:p>
      <w:pPr>
        <w:pStyle w:val="67"/>
      </w:pPr>
      <w:r>
        <w:t>3、（　　）职业道德境界是高尚的共产主义道德品质在职业道德中的现实体现，是社会主义职业道德的最高境界。</w:t>
      </w:r>
    </w:p>
    <w:p>
      <w:pPr>
        <w:pStyle w:val="69"/>
      </w:pPr>
      <w:r>
        <w:tab/>
      </w:r>
      <w:r>
        <w:t>A、不尽职型</w:t>
      </w:r>
      <w:r>
        <w:tab/>
      </w:r>
      <w:r>
        <w:t>B、大公无私型</w:t>
      </w:r>
    </w:p>
    <w:p>
      <w:pPr>
        <w:pStyle w:val="69"/>
      </w:pPr>
      <w:r>
        <w:tab/>
      </w:r>
      <w:r>
        <w:t>C、尽职尽责型</w:t>
      </w:r>
      <w:r>
        <w:tab/>
      </w:r>
      <w:r>
        <w:t>D、是以职谋私型</w:t>
      </w:r>
    </w:p>
    <w:p>
      <w:pPr>
        <w:pStyle w:val="67"/>
      </w:pPr>
      <w:r>
        <w:t>4、职业道德修养之所以要强调自觉,是由（　　）的特点决定的。</w:t>
      </w:r>
    </w:p>
    <w:p>
      <w:pPr>
        <w:pStyle w:val="70"/>
      </w:pPr>
      <w:r>
        <w:tab/>
      </w:r>
      <w:r>
        <w:t>A、社会舆论</w:t>
      </w:r>
      <w:r>
        <w:tab/>
      </w:r>
      <w:r>
        <w:t>B、文化氛围</w:t>
      </w:r>
      <w:r>
        <w:tab/>
      </w:r>
      <w:r>
        <w:t>C、道德</w:t>
      </w:r>
      <w:r>
        <w:tab/>
      </w:r>
      <w:r>
        <w:t>D、行业</w:t>
      </w:r>
    </w:p>
    <w:p>
      <w:pPr>
        <w:pStyle w:val="67"/>
      </w:pPr>
      <w:r>
        <w:t>5、对待职业和岗位，（　　）并不是爱岗敬业所要求的。</w:t>
      </w:r>
    </w:p>
    <w:p>
      <w:pPr>
        <w:pStyle w:val="69"/>
      </w:pPr>
      <w:r>
        <w:tab/>
      </w:r>
      <w:r>
        <w:t>A、树立职业理想</w:t>
      </w:r>
      <w:r>
        <w:tab/>
      </w:r>
      <w:r>
        <w:t>B、干一行爱一行专一行</w:t>
      </w:r>
    </w:p>
    <w:p>
      <w:pPr>
        <w:pStyle w:val="69"/>
      </w:pPr>
      <w:r>
        <w:tab/>
      </w:r>
      <w:r>
        <w:t>C、遵守企业的规章制度</w:t>
      </w:r>
      <w:r>
        <w:tab/>
      </w:r>
      <w:r>
        <w:t>D、一职定终身，不改行</w:t>
      </w:r>
    </w:p>
    <w:p>
      <w:pPr>
        <w:pStyle w:val="67"/>
      </w:pPr>
      <w:r>
        <w:t>6、安全生产工作因立足于（　　）。</w:t>
      </w:r>
    </w:p>
    <w:p>
      <w:pPr>
        <w:pStyle w:val="69"/>
      </w:pPr>
      <w:r>
        <w:tab/>
      </w:r>
      <w:r>
        <w:t>A、安全检查</w:t>
      </w:r>
      <w:r>
        <w:tab/>
      </w:r>
      <w:r>
        <w:t>B、积极预防</w:t>
      </w:r>
    </w:p>
    <w:p>
      <w:pPr>
        <w:pStyle w:val="69"/>
      </w:pPr>
      <w:r>
        <w:tab/>
      </w:r>
      <w:r>
        <w:t>C、执法监督</w:t>
      </w:r>
      <w:r>
        <w:tab/>
      </w:r>
      <w:r>
        <w:t>D、事故调查处理</w:t>
      </w:r>
    </w:p>
    <w:p>
      <w:pPr>
        <w:pStyle w:val="67"/>
      </w:pPr>
      <w:r>
        <w:t>7、（　　）是将一个物体分别沿三个不同方向投射到三个互相垂直的投影面而得到的三个视图。</w:t>
      </w:r>
    </w:p>
    <w:p>
      <w:pPr>
        <w:pStyle w:val="70"/>
      </w:pPr>
      <w:r>
        <w:tab/>
      </w:r>
      <w:r>
        <w:t>A、主、俯</w:t>
      </w:r>
      <w:r>
        <w:tab/>
      </w:r>
      <w:r>
        <w:t>B、主、左</w:t>
      </w:r>
      <w:r>
        <w:tab/>
      </w:r>
      <w:r>
        <w:t>C、左、俯</w:t>
      </w:r>
      <w:r>
        <w:tab/>
      </w:r>
      <w:r>
        <w:t>D、三视图</w:t>
      </w:r>
    </w:p>
    <w:p>
      <w:pPr>
        <w:pStyle w:val="67"/>
      </w:pPr>
      <w:r>
        <w:t>8、（　　）是指允许尺寸变化的两个极限值。</w:t>
      </w:r>
    </w:p>
    <w:p>
      <w:pPr>
        <w:pStyle w:val="70"/>
      </w:pPr>
      <w:r>
        <w:tab/>
      </w:r>
      <w:r>
        <w:t>A、基本尺寸</w:t>
      </w:r>
      <w:r>
        <w:tab/>
      </w:r>
      <w:r>
        <w:t>B、实际尺寸</w:t>
      </w:r>
      <w:r>
        <w:tab/>
      </w:r>
      <w:r>
        <w:t>C、极限尺寸</w:t>
      </w:r>
      <w:r>
        <w:tab/>
      </w:r>
      <w:r>
        <w:t>D、允许尺寸</w:t>
      </w:r>
    </w:p>
    <w:p>
      <w:pPr>
        <w:pStyle w:val="67"/>
      </w:pPr>
      <w:r>
        <w:t>9、箭头所指的要素为（　　）（此处为平面），其所指的方向为公差带宽度方向及设计要求控制方向。</w:t>
      </w:r>
    </w:p>
    <w:p>
      <w:pPr>
        <w:pStyle w:val="70"/>
      </w:pPr>
      <w:r>
        <w:tab/>
      </w:r>
      <w:r>
        <w:t>A、配合要素</w:t>
      </w:r>
      <w:r>
        <w:tab/>
      </w:r>
      <w:r>
        <w:t>B、尺寸要素</w:t>
      </w:r>
      <w:r>
        <w:tab/>
      </w:r>
      <w:r>
        <w:t>C、被测要素</w:t>
      </w:r>
      <w:r>
        <w:tab/>
      </w:r>
      <w:r>
        <w:t>D、引导要素</w:t>
      </w:r>
    </w:p>
    <w:p>
      <w:pPr>
        <w:pStyle w:val="67"/>
      </w:pPr>
      <w:r>
        <w:t>10、上、下偏差数值不相同时，上偏差注在基本尺寸的右上方，下偏差注在右下方并与基本尺寸注在（　　）。</w:t>
      </w:r>
    </w:p>
    <w:p>
      <w:pPr>
        <w:pStyle w:val="70"/>
      </w:pPr>
      <w:r>
        <w:tab/>
      </w:r>
      <w:r>
        <w:t>A、高于底线上</w:t>
      </w:r>
      <w:r>
        <w:tab/>
      </w:r>
      <w:r>
        <w:t>B、低于底线上</w:t>
      </w:r>
      <w:r>
        <w:tab/>
      </w:r>
      <w:r>
        <w:t>C、同一底线上</w:t>
      </w:r>
      <w:r>
        <w:tab/>
      </w:r>
      <w:r>
        <w:t>D、平行底线上</w:t>
      </w:r>
    </w:p>
    <w:p>
      <w:pPr>
        <w:pStyle w:val="67"/>
      </w:pPr>
      <w:r>
        <w:t>11、将钢材加热到723℃—910℃以上，然后在水中或油中急速冷却，这种热处理方法称为（　　）。</w:t>
      </w:r>
    </w:p>
    <w:p>
      <w:pPr>
        <w:pStyle w:val="70"/>
      </w:pPr>
      <w:r>
        <w:tab/>
      </w:r>
      <w:r>
        <w:t>A、淬火</w:t>
      </w:r>
      <w:r>
        <w:tab/>
      </w:r>
      <w:r>
        <w:t>B、回火</w:t>
      </w:r>
      <w:r>
        <w:tab/>
      </w:r>
      <w:r>
        <w:t>C、退火</w:t>
      </w:r>
      <w:r>
        <w:tab/>
      </w:r>
      <w:r>
        <w:t>D、正火</w:t>
      </w:r>
    </w:p>
    <w:p>
      <w:pPr>
        <w:pStyle w:val="67"/>
      </w:pPr>
      <w:r>
        <w:t>12、润滑油最好存放在室内，避免高温、阳光直射而氧化；不同品牌的机油（　　）。</w:t>
      </w:r>
    </w:p>
    <w:p>
      <w:pPr>
        <w:pStyle w:val="69"/>
      </w:pPr>
      <w:r>
        <w:tab/>
      </w:r>
      <w:r>
        <w:t>A、可以混合贮存</w:t>
      </w:r>
      <w:r>
        <w:tab/>
      </w:r>
      <w:r>
        <w:t>B、不能混合贮存</w:t>
      </w:r>
    </w:p>
    <w:p>
      <w:pPr>
        <w:pStyle w:val="69"/>
      </w:pPr>
      <w:r>
        <w:tab/>
      </w:r>
      <w:r>
        <w:t>C、可以同时使用</w:t>
      </w:r>
      <w:r>
        <w:tab/>
      </w:r>
      <w:r>
        <w:t>D、可以少量混合使用</w:t>
      </w:r>
    </w:p>
    <w:p>
      <w:pPr>
        <w:pStyle w:val="67"/>
      </w:pPr>
      <w:r>
        <w:t>13、某轮胎的规格是175／70 H R13，其中R的含义是：（　　）。</w:t>
      </w:r>
    </w:p>
    <w:p>
      <w:pPr>
        <w:pStyle w:val="70"/>
      </w:pPr>
      <w:r>
        <w:tab/>
      </w:r>
      <w:r>
        <w:t>A、应急轮胎</w:t>
      </w:r>
      <w:r>
        <w:tab/>
      </w:r>
      <w:r>
        <w:t>B、斜交轮胎</w:t>
      </w:r>
      <w:r>
        <w:tab/>
      </w:r>
      <w:r>
        <w:t>C、子午线轮胎</w:t>
      </w:r>
      <w:r>
        <w:tab/>
      </w:r>
      <w:r>
        <w:t>D、无内胎轮胎</w:t>
      </w:r>
    </w:p>
    <w:p>
      <w:pPr>
        <w:pStyle w:val="67"/>
      </w:pPr>
      <w:r>
        <w:t>14、通常称为四大件的轴承内部一般由（　　）组成。</w:t>
      </w:r>
    </w:p>
    <w:p>
      <w:pPr>
        <w:pStyle w:val="68"/>
      </w:pPr>
      <w:r>
        <w:tab/>
      </w:r>
      <w:r>
        <w:t>A、内圈、外圈、钢球和保持架</w:t>
      </w:r>
    </w:p>
    <w:p>
      <w:pPr>
        <w:pStyle w:val="68"/>
      </w:pPr>
      <w:r>
        <w:tab/>
      </w:r>
      <w:r>
        <w:t>B、内圈、外圈、滚动体和保持架</w:t>
      </w:r>
    </w:p>
    <w:p>
      <w:pPr>
        <w:pStyle w:val="68"/>
      </w:pPr>
      <w:r>
        <w:tab/>
      </w:r>
      <w:r>
        <w:t>C、内圈、外圈、滚动体和铜支持架</w:t>
      </w:r>
    </w:p>
    <w:p>
      <w:pPr>
        <w:pStyle w:val="68"/>
      </w:pPr>
      <w:r>
        <w:tab/>
      </w:r>
      <w:r>
        <w:t>D、内圈、外圈、滚动体和支持架</w:t>
      </w:r>
    </w:p>
    <w:p>
      <w:pPr>
        <w:pStyle w:val="67"/>
      </w:pPr>
      <w:r>
        <w:t>15、在电路中常用符号“+”表示（　　）。</w:t>
      </w:r>
    </w:p>
    <w:p>
      <w:pPr>
        <w:pStyle w:val="70"/>
      </w:pPr>
      <w:r>
        <w:tab/>
      </w:r>
      <w:r>
        <w:t>A、直流</w:t>
      </w:r>
      <w:r>
        <w:tab/>
      </w:r>
      <w:r>
        <w:t>B、交流</w:t>
      </w:r>
      <w:r>
        <w:tab/>
      </w:r>
      <w:r>
        <w:t>C、电源的正极</w:t>
      </w:r>
      <w:r>
        <w:tab/>
      </w:r>
      <w:r>
        <w:t>D、电源的负极</w:t>
      </w:r>
    </w:p>
    <w:p>
      <w:pPr>
        <w:pStyle w:val="67"/>
      </w:pPr>
      <w:r>
        <w:t>16、在电路中常用符号（　　）来表示电机。</w:t>
      </w:r>
    </w:p>
    <w:p>
      <w:pPr>
        <w:pStyle w:val="70"/>
      </w:pPr>
      <w:r>
        <w:tab/>
      </w:r>
      <w:r>
        <w:t>A、H</w:t>
      </w:r>
      <w:r>
        <w:tab/>
      </w:r>
      <w:r>
        <w:t>B、M</w:t>
      </w:r>
      <w:r>
        <w:tab/>
      </w:r>
      <w:r>
        <w:t>C、Y</w:t>
      </w:r>
      <w:r>
        <w:tab/>
      </w:r>
      <w:r>
        <w:t>D、W</w:t>
      </w:r>
    </w:p>
    <w:p>
      <w:pPr>
        <w:pStyle w:val="67"/>
      </w:pPr>
      <w:r>
        <w:t>17、在电路中常用符号（　　）来表示发光二极管。</w:t>
      </w:r>
    </w:p>
    <w:p>
      <w:pPr>
        <w:pStyle w:val="70"/>
      </w:pPr>
      <w:r>
        <w:tab/>
      </w:r>
      <w:r>
        <w:t>A、LCD</w:t>
      </w:r>
      <w:r>
        <w:tab/>
      </w:r>
      <w:r>
        <w:t>B、LDD</w:t>
      </w:r>
      <w:r>
        <w:tab/>
      </w:r>
      <w:r>
        <w:t>C、LED</w:t>
      </w:r>
      <w:r>
        <w:tab/>
      </w:r>
      <w:r>
        <w:t>D、LFD</w:t>
      </w:r>
    </w:p>
    <w:p>
      <w:pPr>
        <w:pStyle w:val="67"/>
      </w:pPr>
      <w:r>
        <w:t>18、在电路中常用符号（　　）来表示集成电路。</w:t>
      </w:r>
    </w:p>
    <w:p>
      <w:pPr>
        <w:pStyle w:val="70"/>
      </w:pPr>
      <w:r>
        <w:tab/>
      </w:r>
      <w:r>
        <w:t>A、IC</w:t>
      </w:r>
      <w:r>
        <w:tab/>
      </w:r>
      <w:r>
        <w:t>B、U</w:t>
      </w:r>
      <w:r>
        <w:tab/>
      </w:r>
      <w:r>
        <w:t>C、IC或U</w:t>
      </w:r>
      <w:r>
        <w:tab/>
      </w:r>
      <w:r>
        <w:t>D、ICU</w:t>
      </w:r>
    </w:p>
    <w:p>
      <w:pPr>
        <w:pStyle w:val="67"/>
      </w:pPr>
      <w:r>
        <w:t>19、两个独立的共射极放大电路，负载开路时的电压增益分别为A1和A2，如果将它们串接成两级电压放大电路时，则总的电压增益满足（　　）。</w:t>
      </w:r>
    </w:p>
    <w:p>
      <w:pPr>
        <w:pStyle w:val="69"/>
      </w:pPr>
      <w:r>
        <w:tab/>
      </w:r>
      <w:r>
        <w:t>A、=A1+A2 Y275</w:t>
      </w:r>
      <w:r>
        <w:tab/>
      </w:r>
      <w:r>
        <w:t>B、＜A1×A2</w:t>
      </w:r>
    </w:p>
    <w:p>
      <w:pPr>
        <w:pStyle w:val="69"/>
      </w:pPr>
      <w:r>
        <w:tab/>
      </w:r>
      <w:r>
        <w:t>C、＞A1×A2</w:t>
      </w:r>
      <w:r>
        <w:tab/>
      </w:r>
      <w:r>
        <w:t>D、=A1×A2</w:t>
      </w:r>
    </w:p>
    <w:p>
      <w:pPr>
        <w:pStyle w:val="67"/>
      </w:pPr>
      <w:r>
        <w:t>20、液压缸是将液体的压力能转换为（　　）的能量转换装置。</w:t>
      </w:r>
    </w:p>
    <w:p>
      <w:pPr>
        <w:pStyle w:val="70"/>
      </w:pPr>
      <w:r>
        <w:tab/>
      </w:r>
      <w:r>
        <w:t>A、动能</w:t>
      </w:r>
      <w:r>
        <w:tab/>
      </w:r>
      <w:r>
        <w:t>B、机械能</w:t>
      </w:r>
      <w:r>
        <w:tab/>
      </w:r>
      <w:r>
        <w:t>C、位能</w:t>
      </w:r>
      <w:r>
        <w:tab/>
      </w:r>
      <w:r>
        <w:t>D、热能</w:t>
      </w:r>
    </w:p>
    <w:p>
      <w:pPr>
        <w:pStyle w:val="67"/>
      </w:pPr>
      <w:r>
        <w:t>21、（　　）回路是实现液压放大的回路。</w:t>
      </w:r>
    </w:p>
    <w:p>
      <w:pPr>
        <w:pStyle w:val="70"/>
      </w:pPr>
      <w:r>
        <w:tab/>
      </w:r>
      <w:r>
        <w:t>A、调压</w:t>
      </w:r>
      <w:r>
        <w:tab/>
      </w:r>
      <w:r>
        <w:t>B、减压</w:t>
      </w:r>
      <w:r>
        <w:tab/>
      </w:r>
      <w:r>
        <w:t>C、增压</w:t>
      </w:r>
      <w:r>
        <w:tab/>
      </w:r>
      <w:r>
        <w:t>D、换向</w:t>
      </w:r>
    </w:p>
    <w:p>
      <w:pPr>
        <w:pStyle w:val="67"/>
      </w:pPr>
      <w:r>
        <w:t>22、为实现某种规定功能，由液压元件构成的组合，称为液压回路，液压回路按给定的用途和要求组成的整体称为液压系统。液压系统通常由动力部分、控制部分、（　　）、辅助装置组成。</w:t>
      </w:r>
    </w:p>
    <w:p>
      <w:pPr>
        <w:pStyle w:val="70"/>
      </w:pPr>
      <w:r>
        <w:tab/>
      </w:r>
      <w:r>
        <w:t>A、油泵</w:t>
      </w:r>
      <w:r>
        <w:tab/>
      </w:r>
      <w:r>
        <w:t>B、执行部分</w:t>
      </w:r>
      <w:r>
        <w:tab/>
      </w:r>
      <w:r>
        <w:t>C、油缸</w:t>
      </w:r>
      <w:r>
        <w:tab/>
      </w:r>
      <w:r>
        <w:t>D、动力部分</w:t>
      </w:r>
    </w:p>
    <w:p>
      <w:pPr>
        <w:pStyle w:val="67"/>
      </w:pPr>
      <w:r>
        <w:t>23、铲运装载工程机械采用的液力变矩器属于（　　）式液压传动。</w:t>
      </w:r>
    </w:p>
    <w:p>
      <w:pPr>
        <w:pStyle w:val="70"/>
      </w:pPr>
      <w:r>
        <w:tab/>
      </w:r>
      <w:r>
        <w:t>A、隅合式</w:t>
      </w:r>
      <w:r>
        <w:tab/>
      </w:r>
      <w:r>
        <w:t>B、容积式</w:t>
      </w:r>
      <w:r>
        <w:tab/>
      </w:r>
      <w:r>
        <w:t>C、压力式</w:t>
      </w:r>
      <w:r>
        <w:tab/>
      </w:r>
      <w:r>
        <w:t>D、体积式</w:t>
      </w:r>
    </w:p>
    <w:p>
      <w:pPr>
        <w:pStyle w:val="67"/>
      </w:pPr>
      <w:r>
        <w:t>24、目前铲运装载工程机械多采用（　　）式液压动力转向装置。</w:t>
      </w:r>
    </w:p>
    <w:p>
      <w:pPr>
        <w:pStyle w:val="70"/>
      </w:pPr>
      <w:r>
        <w:tab/>
      </w:r>
      <w:r>
        <w:t>A、常流式</w:t>
      </w:r>
      <w:r>
        <w:tab/>
      </w:r>
      <w:r>
        <w:t>B、常压式</w:t>
      </w:r>
      <w:r>
        <w:tab/>
      </w:r>
      <w:r>
        <w:t>C、电动式</w:t>
      </w:r>
      <w:r>
        <w:tab/>
      </w:r>
      <w:r>
        <w:t>D、其他形式</w:t>
      </w:r>
    </w:p>
    <w:p>
      <w:pPr>
        <w:pStyle w:val="67"/>
      </w:pPr>
      <w:r>
        <w:t>25、下列用于拆装零部件的卡簧工具是（　　）。</w:t>
      </w:r>
    </w:p>
    <w:p>
      <w:pPr>
        <w:pStyle w:val="70"/>
      </w:pPr>
      <w:r>
        <w:tab/>
      </w:r>
      <w:r>
        <w:t>A、老虎钳</w:t>
      </w:r>
      <w:r>
        <w:tab/>
      </w:r>
      <w:r>
        <w:t>B、剥线钳</w:t>
      </w:r>
      <w:r>
        <w:tab/>
      </w:r>
      <w:r>
        <w:t>C、卡簧钳</w:t>
      </w:r>
      <w:r>
        <w:tab/>
      </w:r>
      <w:r>
        <w:t>D、斜嘴钳</w:t>
      </w:r>
    </w:p>
    <w:p>
      <w:pPr>
        <w:pStyle w:val="67"/>
      </w:pPr>
      <w:r>
        <w:t>26、（　　）是指在良好的地质、水文、气候条件下，填方高度和挖方深度不大的路基。</w:t>
      </w:r>
    </w:p>
    <w:p>
      <w:pPr>
        <w:pStyle w:val="70"/>
      </w:pPr>
      <w:r>
        <w:tab/>
      </w:r>
      <w:r>
        <w:t>A、一般路基</w:t>
      </w:r>
      <w:r>
        <w:tab/>
      </w:r>
      <w:r>
        <w:t>B、中级路基</w:t>
      </w:r>
      <w:r>
        <w:tab/>
      </w:r>
      <w:r>
        <w:t>C、高级路基</w:t>
      </w:r>
      <w:r>
        <w:tab/>
      </w:r>
      <w:r>
        <w:t>D、特殊路基</w:t>
      </w:r>
    </w:p>
    <w:p>
      <w:pPr>
        <w:pStyle w:val="67"/>
      </w:pPr>
      <w:r>
        <w:t>27、万用表不能测量（　　）。</w:t>
      </w:r>
    </w:p>
    <w:p>
      <w:pPr>
        <w:pStyle w:val="70"/>
      </w:pPr>
      <w:r>
        <w:tab/>
      </w:r>
      <w:r>
        <w:t>A、电压</w:t>
      </w:r>
      <w:r>
        <w:tab/>
      </w:r>
      <w:r>
        <w:t>B、电流</w:t>
      </w:r>
      <w:r>
        <w:tab/>
      </w:r>
      <w:r>
        <w:t>C、电阻</w:t>
      </w:r>
      <w:r>
        <w:tab/>
      </w:r>
      <w:r>
        <w:t>D、电功</w:t>
      </w:r>
    </w:p>
    <w:p>
      <w:pPr>
        <w:pStyle w:val="67"/>
      </w:pPr>
      <w:r>
        <w:t>28、钳形电流表的优点（　　）。</w:t>
      </w:r>
    </w:p>
    <w:p>
      <w:pPr>
        <w:pStyle w:val="69"/>
      </w:pPr>
      <w:r>
        <w:tab/>
      </w:r>
      <w:r>
        <w:t>A、断路的情况下测量电流</w:t>
      </w:r>
      <w:r>
        <w:tab/>
      </w:r>
      <w:r>
        <w:t>B、短路的情况下测量电流</w:t>
      </w:r>
    </w:p>
    <w:p>
      <w:pPr>
        <w:pStyle w:val="69"/>
      </w:pPr>
      <w:r>
        <w:tab/>
      </w:r>
      <w:r>
        <w:t>C、能在停电的情况下测量电流</w:t>
      </w:r>
      <w:r>
        <w:tab/>
      </w:r>
      <w:r>
        <w:t>D、能在不停电的情况下测量电流</w:t>
      </w:r>
    </w:p>
    <w:p>
      <w:pPr>
        <w:pStyle w:val="67"/>
      </w:pPr>
      <w:r>
        <w:t>29、液压传动系统的动力传递路线从（　　）开始。</w:t>
      </w:r>
    </w:p>
    <w:p>
      <w:pPr>
        <w:pStyle w:val="70"/>
      </w:pPr>
      <w:r>
        <w:tab/>
      </w:r>
      <w:r>
        <w:t>A、联轴器</w:t>
      </w:r>
      <w:r>
        <w:tab/>
      </w:r>
      <w:r>
        <w:t>B、液压泵</w:t>
      </w:r>
      <w:r>
        <w:tab/>
      </w:r>
      <w:r>
        <w:t>C、发动机</w:t>
      </w:r>
      <w:r>
        <w:tab/>
      </w:r>
      <w:r>
        <w:t>D、液压马达</w:t>
      </w:r>
    </w:p>
    <w:p>
      <w:pPr>
        <w:pStyle w:val="67"/>
      </w:pPr>
      <w:r>
        <w:t>30、下列不属于装载机液压系统的是（　　）。</w:t>
      </w:r>
    </w:p>
    <w:p>
      <w:pPr>
        <w:pStyle w:val="70"/>
      </w:pPr>
      <w:r>
        <w:tab/>
      </w:r>
      <w:r>
        <w:t>A、液压振动</w:t>
      </w:r>
      <w:r>
        <w:tab/>
      </w:r>
      <w:r>
        <w:t>B、液压控制元</w:t>
      </w:r>
      <w:r>
        <w:tab/>
      </w:r>
      <w:r>
        <w:t>C、液压转向</w:t>
      </w:r>
      <w:r>
        <w:tab/>
      </w:r>
      <w:r>
        <w:t>D、液压控制</w:t>
      </w:r>
    </w:p>
    <w:p>
      <w:pPr>
        <w:pStyle w:val="67"/>
      </w:pPr>
      <w:r>
        <w:t>31、发动机工作过程的4个行程是：（　　）、压缩行程、做功行程、排气行程。</w:t>
      </w:r>
    </w:p>
    <w:p>
      <w:pPr>
        <w:pStyle w:val="70"/>
      </w:pPr>
      <w:r>
        <w:tab/>
      </w:r>
      <w:r>
        <w:t>A、进去行程</w:t>
      </w:r>
      <w:r>
        <w:tab/>
      </w:r>
      <w:r>
        <w:t>B、进气行程</w:t>
      </w:r>
      <w:r>
        <w:tab/>
      </w:r>
      <w:r>
        <w:t>C、缓期行程</w:t>
      </w:r>
      <w:r>
        <w:tab/>
      </w:r>
      <w:r>
        <w:t>D、提升行程</w:t>
      </w:r>
    </w:p>
    <w:p>
      <w:pPr>
        <w:pStyle w:val="67"/>
      </w:pPr>
      <w:r>
        <w:t>32、铲运装载工程机械车辆起动继电器的作用是（　　）。</w:t>
      </w:r>
    </w:p>
    <w:p>
      <w:pPr>
        <w:pStyle w:val="68"/>
      </w:pPr>
      <w:r>
        <w:tab/>
      </w:r>
      <w:r>
        <w:t>A、控制电磁开关电流的通断，避免大电流烧蚀点火开关</w:t>
      </w:r>
    </w:p>
    <w:p>
      <w:pPr>
        <w:pStyle w:val="68"/>
      </w:pPr>
      <w:r>
        <w:tab/>
      </w:r>
      <w:r>
        <w:t>B、直接控制直流电机电流的通断</w:t>
      </w:r>
    </w:p>
    <w:p>
      <w:pPr>
        <w:pStyle w:val="68"/>
      </w:pPr>
      <w:r>
        <w:tab/>
      </w:r>
      <w:r>
        <w:t>C、控制油泵电流的通断</w:t>
      </w:r>
    </w:p>
    <w:p>
      <w:pPr>
        <w:pStyle w:val="68"/>
      </w:pPr>
      <w:r>
        <w:tab/>
      </w:r>
      <w:r>
        <w:t>D、控制点火线圈的电源通断</w:t>
      </w:r>
    </w:p>
    <w:p>
      <w:pPr>
        <w:pStyle w:val="67"/>
      </w:pPr>
      <w:r>
        <w:t>33、构成路基的三个要素是路基宽度，路基高度，（　　）。</w:t>
      </w:r>
    </w:p>
    <w:p>
      <w:pPr>
        <w:pStyle w:val="69"/>
      </w:pPr>
      <w:r>
        <w:tab/>
      </w:r>
      <w:r>
        <w:t>A、路基长度</w:t>
      </w:r>
      <w:r>
        <w:tab/>
      </w:r>
      <w:r>
        <w:t>B、路基厚度</w:t>
      </w:r>
    </w:p>
    <w:p>
      <w:pPr>
        <w:pStyle w:val="69"/>
      </w:pPr>
      <w:r>
        <w:tab/>
      </w:r>
      <w:r>
        <w:t>C、路基深度</w:t>
      </w:r>
      <w:r>
        <w:tab/>
      </w:r>
      <w:r>
        <w:t>D、路基边坡坡度</w:t>
      </w:r>
    </w:p>
    <w:p>
      <w:pPr>
        <w:pStyle w:val="67"/>
      </w:pPr>
      <w:r>
        <w:t>34、建筑用碎石一般按（　　）分，比如瓜子料（0.5-1公分）、二四碴（2-4公分）等等，还有按材料分，如混凝土用的就经常有两种，一种是卵石、一种是碎石。</w:t>
      </w:r>
    </w:p>
    <w:p>
      <w:pPr>
        <w:pStyle w:val="70"/>
      </w:pPr>
      <w:r>
        <w:tab/>
      </w:r>
      <w:r>
        <w:t>A、直径</w:t>
      </w:r>
      <w:r>
        <w:tab/>
      </w:r>
      <w:r>
        <w:t>B、粒径</w:t>
      </w:r>
      <w:r>
        <w:tab/>
      </w:r>
      <w:r>
        <w:t>C、半径</w:t>
      </w:r>
      <w:r>
        <w:tab/>
      </w:r>
      <w:r>
        <w:t>D、体积</w:t>
      </w:r>
    </w:p>
    <w:p>
      <w:pPr>
        <w:pStyle w:val="67"/>
      </w:pPr>
      <w:r>
        <w:t>35、路基的临界高度是指（　　）。</w:t>
      </w:r>
    </w:p>
    <w:p>
      <w:pPr>
        <w:pStyle w:val="68"/>
      </w:pPr>
      <w:r>
        <w:tab/>
      </w:r>
      <w:r>
        <w:t>A、地下水或长期地表积水的水位至路床顶的距离</w:t>
      </w:r>
    </w:p>
    <w:p>
      <w:pPr>
        <w:pStyle w:val="68"/>
      </w:pPr>
      <w:r>
        <w:tab/>
      </w:r>
      <w:r>
        <w:t>B、路基边缘至原地面距离</w:t>
      </w:r>
    </w:p>
    <w:p>
      <w:pPr>
        <w:pStyle w:val="68"/>
      </w:pPr>
      <w:r>
        <w:tab/>
      </w:r>
      <w:r>
        <w:t>C、路基边缘至路床顶面距离</w:t>
      </w:r>
    </w:p>
    <w:p>
      <w:pPr>
        <w:pStyle w:val="68"/>
      </w:pPr>
      <w:r>
        <w:tab/>
      </w:r>
      <w:r>
        <w:t>D、路面中心至地下水位的高度</w:t>
      </w:r>
    </w:p>
    <w:p>
      <w:pPr>
        <w:pStyle w:val="67"/>
      </w:pPr>
      <w:r>
        <w:t>36、准确的“检验”定义是（　　）。</w:t>
      </w:r>
    </w:p>
    <w:p>
      <w:pPr>
        <w:pStyle w:val="68"/>
      </w:pPr>
      <w:r>
        <w:tab/>
      </w:r>
      <w:r>
        <w:t>A、通过测量和试验判断结果的符合性</w:t>
      </w:r>
    </w:p>
    <w:p>
      <w:pPr>
        <w:pStyle w:val="68"/>
      </w:pPr>
      <w:r>
        <w:tab/>
      </w:r>
      <w:r>
        <w:t>B、记录检查、测量、试验的结果，经分析后进行判断和评价</w:t>
      </w:r>
    </w:p>
    <w:p>
      <w:pPr>
        <w:pStyle w:val="68"/>
      </w:pPr>
      <w:r>
        <w:tab/>
      </w:r>
      <w:r>
        <w:t>C、通过检查、测量进行符合性判断和评价</w:t>
      </w:r>
    </w:p>
    <w:p>
      <w:pPr>
        <w:pStyle w:val="68"/>
      </w:pPr>
      <w:r>
        <w:tab/>
      </w:r>
      <w:r>
        <w:t>D、通过观察和判断，适当时结合测量、试验进行符合性评价</w:t>
      </w:r>
    </w:p>
    <w:p>
      <w:pPr>
        <w:pStyle w:val="67"/>
      </w:pPr>
      <w:r>
        <w:t>37、生产企业中有权判定产品质量是否合格的专门机构是（　　）。</w:t>
      </w:r>
    </w:p>
    <w:p>
      <w:pPr>
        <w:pStyle w:val="69"/>
      </w:pPr>
      <w:r>
        <w:tab/>
      </w:r>
      <w:r>
        <w:t>A、设计开发部门</w:t>
      </w:r>
      <w:r>
        <w:tab/>
      </w:r>
      <w:r>
        <w:t>B、工艺技术部门</w:t>
      </w:r>
    </w:p>
    <w:p>
      <w:pPr>
        <w:pStyle w:val="69"/>
      </w:pPr>
      <w:r>
        <w:tab/>
      </w:r>
      <w:r>
        <w:t>C、质量检验部门</w:t>
      </w:r>
      <w:r>
        <w:tab/>
      </w:r>
      <w:r>
        <w:t>D、质量管理部门</w:t>
      </w:r>
    </w:p>
    <w:p>
      <w:pPr>
        <w:pStyle w:val="67"/>
      </w:pPr>
      <w:r>
        <w:t>38、生产经营单位不得使用（　　）淘汰的危及生产的工艺、设备。</w:t>
      </w:r>
    </w:p>
    <w:p>
      <w:pPr>
        <w:pStyle w:val="70"/>
      </w:pPr>
      <w:r>
        <w:tab/>
      </w:r>
      <w:r>
        <w:t>A、必须</w:t>
      </w:r>
      <w:r>
        <w:tab/>
      </w:r>
      <w:r>
        <w:t>B、应当</w:t>
      </w:r>
      <w:r>
        <w:tab/>
      </w:r>
      <w:r>
        <w:t>C、国家明令</w:t>
      </w:r>
      <w:r>
        <w:tab/>
      </w:r>
      <w:r>
        <w:t>D、计划</w:t>
      </w:r>
    </w:p>
    <w:p>
      <w:pPr>
        <w:pStyle w:val="67"/>
      </w:pPr>
      <w:r>
        <w:t>39、成人心肺复苏时打开气道的最常用方式为（　　）。</w:t>
      </w:r>
    </w:p>
    <w:p>
      <w:pPr>
        <w:pStyle w:val="69"/>
      </w:pPr>
      <w:r>
        <w:tab/>
      </w:r>
      <w:r>
        <w:t>A、仰头举颏法</w:t>
      </w:r>
      <w:r>
        <w:tab/>
      </w:r>
      <w:r>
        <w:t>B、双手推举下颌法</w:t>
      </w:r>
    </w:p>
    <w:p>
      <w:pPr>
        <w:pStyle w:val="69"/>
      </w:pPr>
      <w:r>
        <w:tab/>
      </w:r>
      <w:r>
        <w:t>C、托颏法</w:t>
      </w:r>
      <w:r>
        <w:tab/>
      </w:r>
      <w:r>
        <w:t>D、环状软骨压迫法</w:t>
      </w:r>
    </w:p>
    <w:p>
      <w:pPr>
        <w:pStyle w:val="67"/>
      </w:pPr>
      <w:r>
        <w:t>40、警示标志中警告标志的代表色是（　　）。</w:t>
      </w:r>
    </w:p>
    <w:p>
      <w:pPr>
        <w:pStyle w:val="70"/>
      </w:pPr>
      <w:r>
        <w:tab/>
      </w:r>
      <w:r>
        <w:t>A、红色</w:t>
      </w:r>
      <w:r>
        <w:tab/>
      </w:r>
      <w:r>
        <w:t>B、蓝色</w:t>
      </w:r>
      <w:r>
        <w:tab/>
      </w:r>
      <w:r>
        <w:t>C、黄色</w:t>
      </w:r>
      <w:r>
        <w:tab/>
      </w:r>
      <w:r>
        <w:t>D、绿色</w:t>
      </w:r>
    </w:p>
    <w:p>
      <w:pPr>
        <w:pStyle w:val="67"/>
      </w:pPr>
      <w:r>
        <w:t>41、消防安全重点单位实行（　　）防火巡查,并建立巡查记录。</w:t>
      </w:r>
    </w:p>
    <w:p>
      <w:pPr>
        <w:pStyle w:val="70"/>
      </w:pPr>
      <w:r>
        <w:tab/>
      </w:r>
      <w:r>
        <w:t>A、每日</w:t>
      </w:r>
      <w:r>
        <w:tab/>
      </w:r>
      <w:r>
        <w:t>B、每小时</w:t>
      </w:r>
      <w:r>
        <w:tab/>
      </w:r>
      <w:r>
        <w:t>C、每两小时</w:t>
      </w:r>
      <w:r>
        <w:tab/>
      </w:r>
      <w:r>
        <w:t>D、每周</w:t>
      </w:r>
    </w:p>
    <w:p>
      <w:pPr>
        <w:pStyle w:val="67"/>
      </w:pPr>
      <w:r>
        <w:t>42、生产经营单位的（　　）依法组织职工参加本单位安全生产工作的民主管理和民主监督，维护职工在安全生产方面的合法权益。</w:t>
      </w:r>
    </w:p>
    <w:p>
      <w:pPr>
        <w:pStyle w:val="70"/>
      </w:pPr>
      <w:r>
        <w:tab/>
      </w:r>
      <w:r>
        <w:t>A、办公部门</w:t>
      </w:r>
      <w:r>
        <w:tab/>
      </w:r>
      <w:r>
        <w:t>B、工会</w:t>
      </w:r>
      <w:r>
        <w:tab/>
      </w:r>
      <w:r>
        <w:t>C、班组</w:t>
      </w:r>
      <w:r>
        <w:tab/>
      </w:r>
      <w:r>
        <w:t>D、车间</w:t>
      </w:r>
    </w:p>
    <w:p>
      <w:pPr>
        <w:pStyle w:val="67"/>
      </w:pPr>
      <w:r>
        <w:t>43、（　　）是为保护消费者的合法权益，维护社会经济秩序，促进社会主义市场经济健康发展制定的一部法律。</w:t>
      </w:r>
    </w:p>
    <w:p>
      <w:pPr>
        <w:pStyle w:val="68"/>
      </w:pPr>
      <w:r>
        <w:tab/>
      </w:r>
      <w:r>
        <w:t>A、《中华人民共和国消费者权益保障法》</w:t>
      </w:r>
    </w:p>
    <w:p>
      <w:pPr>
        <w:pStyle w:val="68"/>
      </w:pPr>
      <w:r>
        <w:tab/>
      </w:r>
      <w:r>
        <w:t>B、《中华人民共和国消费者权益保护法》</w:t>
      </w:r>
    </w:p>
    <w:p>
      <w:pPr>
        <w:pStyle w:val="68"/>
      </w:pPr>
      <w:r>
        <w:tab/>
      </w:r>
      <w:r>
        <w:t>C、《中华人民共和国消费者权力保障法》</w:t>
      </w:r>
    </w:p>
    <w:p>
      <w:pPr>
        <w:pStyle w:val="68"/>
      </w:pPr>
      <w:r>
        <w:tab/>
      </w:r>
      <w:r>
        <w:t>D、《中华人民共和国消费者利益保护法》</w:t>
      </w:r>
    </w:p>
    <w:p>
      <w:pPr>
        <w:pStyle w:val="67"/>
      </w:pPr>
      <w:r>
        <w:t>44、消费者有权根据商品或者服务的不同情况，要求（　　）提供商品的价格、产地、生产者、用途、性能、规格、等级、主要成份、生产日期、有效期限、检验合格证明、使用方法说明书、售后服务，或者服务的内容、规格、费用等有关情况。</w:t>
      </w:r>
    </w:p>
    <w:p>
      <w:pPr>
        <w:pStyle w:val="70"/>
      </w:pPr>
      <w:r>
        <w:tab/>
      </w:r>
      <w:r>
        <w:t>A、生产者</w:t>
      </w:r>
      <w:r>
        <w:tab/>
      </w:r>
      <w:r>
        <w:t>B、经营者</w:t>
      </w:r>
      <w:r>
        <w:tab/>
      </w:r>
      <w:r>
        <w:t>C、销售员</w:t>
      </w:r>
      <w:r>
        <w:tab/>
      </w:r>
      <w:r>
        <w:t>D、导购员</w:t>
      </w:r>
    </w:p>
    <w:p>
      <w:pPr>
        <w:pStyle w:val="67"/>
      </w:pPr>
      <w:r>
        <w:t>45、各级人民政府必须将大气环境保护工作纳入国民经济、社会发展计划和城乡建设规划，实行（　　）的方针，采取有效措施，防治大气污染。</w:t>
      </w:r>
    </w:p>
    <w:p>
      <w:pPr>
        <w:pStyle w:val="69"/>
      </w:pPr>
      <w:r>
        <w:tab/>
      </w:r>
      <w:r>
        <w:t>A、预防为辅、防治结合</w:t>
      </w:r>
      <w:r>
        <w:tab/>
      </w:r>
      <w:r>
        <w:t>B、预防为主、防治结合</w:t>
      </w:r>
    </w:p>
    <w:p>
      <w:pPr>
        <w:pStyle w:val="69"/>
      </w:pPr>
      <w:r>
        <w:tab/>
      </w:r>
      <w:r>
        <w:t>C、预防为辅、防治为主</w:t>
      </w:r>
      <w:r>
        <w:tab/>
      </w:r>
      <w:r>
        <w:t>D、预防为主、防治为辅</w:t>
      </w:r>
    </w:p>
    <w:p>
      <w:pPr>
        <w:pStyle w:val="67"/>
      </w:pPr>
      <w:r>
        <w:t>46、出租的机械设备和施工机具及配件，应当具有（　　）。</w:t>
      </w:r>
    </w:p>
    <w:p>
      <w:pPr>
        <w:pStyle w:val="68"/>
      </w:pPr>
      <w:r>
        <w:tab/>
      </w:r>
      <w:r>
        <w:t>A、生产(制造)日期、产品合格证</w:t>
      </w:r>
    </w:p>
    <w:p>
      <w:pPr>
        <w:pStyle w:val="68"/>
      </w:pPr>
      <w:r>
        <w:tab/>
      </w:r>
      <w:r>
        <w:t>B、生产(制造)许可证、产品合格证</w:t>
      </w:r>
    </w:p>
    <w:p>
      <w:pPr>
        <w:pStyle w:val="68"/>
      </w:pPr>
      <w:r>
        <w:tab/>
      </w:r>
      <w:r>
        <w:t>C、生产(制造)总重量、产品合格证</w:t>
      </w:r>
    </w:p>
    <w:p>
      <w:pPr>
        <w:pStyle w:val="68"/>
      </w:pPr>
      <w:r>
        <w:tab/>
      </w:r>
      <w:r>
        <w:t>D、生产(制造)设计、产品合格证</w:t>
      </w:r>
    </w:p>
    <w:p>
      <w:pPr>
        <w:pStyle w:val="67"/>
      </w:pPr>
      <w:r>
        <w:t>47、在施工现场安装、拆卸施工起重机械和整体提升脚手架、模板等自升式架设设施，必须由（　　）承担。</w:t>
      </w:r>
    </w:p>
    <w:p>
      <w:pPr>
        <w:pStyle w:val="69"/>
      </w:pPr>
      <w:r>
        <w:tab/>
      </w:r>
      <w:r>
        <w:t>A、甲方</w:t>
      </w:r>
      <w:r>
        <w:tab/>
      </w:r>
      <w:r>
        <w:t>B、乙方</w:t>
      </w:r>
    </w:p>
    <w:p>
      <w:pPr>
        <w:pStyle w:val="69"/>
      </w:pPr>
      <w:r>
        <w:tab/>
      </w:r>
      <w:r>
        <w:t>C、具有相应资质的单位</w:t>
      </w:r>
      <w:r>
        <w:tab/>
      </w:r>
      <w:r>
        <w:t>D、具有管理责任的部门</w:t>
      </w:r>
    </w:p>
    <w:p>
      <w:pPr>
        <w:pStyle w:val="67"/>
      </w:pPr>
      <w:r>
        <w:t>48、建设单位在领取施工许可证或者开工报告前，应当按照国家有关规定办理（　　）手续。</w:t>
      </w:r>
    </w:p>
    <w:p>
      <w:pPr>
        <w:pStyle w:val="69"/>
      </w:pPr>
      <w:r>
        <w:tab/>
      </w:r>
      <w:r>
        <w:t>A、工程设计监督</w:t>
      </w:r>
      <w:r>
        <w:tab/>
      </w:r>
      <w:r>
        <w:t>B、工程质量监督</w:t>
      </w:r>
    </w:p>
    <w:p>
      <w:pPr>
        <w:pStyle w:val="69"/>
      </w:pPr>
      <w:r>
        <w:tab/>
      </w:r>
      <w:r>
        <w:t>C、工程竣工监督</w:t>
      </w:r>
      <w:r>
        <w:tab/>
      </w:r>
      <w:r>
        <w:t>D、工程施工监督</w:t>
      </w:r>
    </w:p>
    <w:p>
      <w:pPr>
        <w:pStyle w:val="67"/>
      </w:pPr>
      <w:r>
        <w:t>49、比较容易传导（　　）的物体是半导体。</w:t>
      </w:r>
    </w:p>
    <w:p>
      <w:pPr>
        <w:pStyle w:val="70"/>
      </w:pPr>
      <w:r>
        <w:tab/>
      </w:r>
      <w:r>
        <w:t>A、电流</w:t>
      </w:r>
      <w:r>
        <w:tab/>
      </w:r>
      <w:r>
        <w:t>B、电压</w:t>
      </w:r>
      <w:r>
        <w:tab/>
      </w:r>
      <w:r>
        <w:t>C、电量</w:t>
      </w:r>
      <w:r>
        <w:tab/>
      </w:r>
      <w:r>
        <w:t>D、电阻</w:t>
      </w:r>
    </w:p>
    <w:p>
      <w:pPr>
        <w:pStyle w:val="67"/>
      </w:pPr>
      <w:r>
        <w:t>50、仪表测量不常用方法有（　　）。</w:t>
      </w:r>
    </w:p>
    <w:p>
      <w:pPr>
        <w:pStyle w:val="70"/>
      </w:pPr>
      <w:r>
        <w:tab/>
      </w:r>
      <w:r>
        <w:t>A、直接测量法</w:t>
      </w:r>
      <w:r>
        <w:tab/>
      </w:r>
      <w:r>
        <w:t>B、比较测量法</w:t>
      </w:r>
      <w:r>
        <w:tab/>
      </w:r>
      <w:r>
        <w:t>C、间接测量法</w:t>
      </w:r>
      <w:r>
        <w:tab/>
      </w:r>
      <w:r>
        <w:t>D、引线测量</w:t>
      </w:r>
    </w:p>
    <w:p>
      <w:pPr>
        <w:pStyle w:val="67"/>
      </w:pPr>
      <w:r>
        <w:t>51、不得将装载机横摆在路中，夜晚如既无预防信号灯又无保护时也（　　）将其放在路中。</w:t>
      </w:r>
    </w:p>
    <w:p>
      <w:pPr>
        <w:pStyle w:val="70"/>
      </w:pPr>
      <w:r>
        <w:tab/>
      </w:r>
      <w:r>
        <w:t>A、不得</w:t>
      </w:r>
      <w:r>
        <w:tab/>
      </w:r>
      <w:r>
        <w:t>B、可以</w:t>
      </w:r>
      <w:r>
        <w:tab/>
      </w:r>
      <w:r>
        <w:t>C、随意</w:t>
      </w:r>
      <w:r>
        <w:tab/>
      </w:r>
      <w:r>
        <w:t>D、随时</w:t>
      </w:r>
    </w:p>
    <w:p>
      <w:pPr>
        <w:pStyle w:val="67"/>
      </w:pPr>
      <w:r>
        <w:t>52、操作装载机作业过程中要低速慢行，注意避让（　　）。</w:t>
      </w:r>
    </w:p>
    <w:p>
      <w:pPr>
        <w:pStyle w:val="69"/>
      </w:pPr>
      <w:r>
        <w:tab/>
      </w:r>
      <w:r>
        <w:t>A、作业人员</w:t>
      </w:r>
      <w:r>
        <w:tab/>
      </w:r>
      <w:r>
        <w:t>B、路上行人</w:t>
      </w:r>
    </w:p>
    <w:p>
      <w:pPr>
        <w:pStyle w:val="69"/>
      </w:pPr>
      <w:r>
        <w:tab/>
      </w:r>
      <w:r>
        <w:t>C、机械操作人员</w:t>
      </w:r>
      <w:r>
        <w:tab/>
      </w:r>
      <w:r>
        <w:t>D、作业区域以外人员</w:t>
      </w:r>
    </w:p>
    <w:p>
      <w:pPr>
        <w:pStyle w:val="67"/>
      </w:pPr>
      <w:r>
        <w:t>53、通常用（　　）来比较装载机的大小。</w:t>
      </w:r>
    </w:p>
    <w:p>
      <w:pPr>
        <w:pStyle w:val="69"/>
      </w:pPr>
      <w:r>
        <w:tab/>
      </w:r>
      <w:r>
        <w:t>A、装载机自重</w:t>
      </w:r>
      <w:r>
        <w:tab/>
      </w:r>
      <w:r>
        <w:t>B、装载机额定载质量</w:t>
      </w:r>
    </w:p>
    <w:p>
      <w:pPr>
        <w:pStyle w:val="69"/>
      </w:pPr>
      <w:r>
        <w:tab/>
      </w:r>
      <w:r>
        <w:t>C、铲斗容量</w:t>
      </w:r>
      <w:r>
        <w:tab/>
      </w:r>
      <w:r>
        <w:t>D、发动机功率</w:t>
      </w:r>
    </w:p>
    <w:p>
      <w:pPr>
        <w:pStyle w:val="67"/>
      </w:pPr>
      <w:r>
        <w:t>54、ZL50装载机仪表盘上的气压表：指示制动系统储气罐充气压力，当指示压力为（　　）时，不准许装载机起步。</w:t>
      </w:r>
    </w:p>
    <w:p>
      <w:pPr>
        <w:pStyle w:val="69"/>
      </w:pPr>
      <w:r>
        <w:tab/>
      </w:r>
      <w:r>
        <w:t>A、0.25MPa以下</w:t>
      </w:r>
      <w:r>
        <w:tab/>
      </w:r>
      <w:r>
        <w:t>B、0.4MPa以下</w:t>
      </w:r>
    </w:p>
    <w:p>
      <w:pPr>
        <w:pStyle w:val="69"/>
      </w:pPr>
      <w:r>
        <w:tab/>
      </w:r>
      <w:r>
        <w:t>C、0.4～0.55MPa</w:t>
      </w:r>
      <w:r>
        <w:tab/>
      </w:r>
      <w:r>
        <w:t>D、0.55～0.75MPa</w:t>
      </w:r>
    </w:p>
    <w:p>
      <w:pPr>
        <w:pStyle w:val="67"/>
      </w:pPr>
      <w:r>
        <w:t>55、ZL50装载机仪表盘上的发动机水温表：指示发动机冷却水（回水口）温度；正常工作时，适宜温度为（　　）℃。</w:t>
      </w:r>
    </w:p>
    <w:p>
      <w:pPr>
        <w:pStyle w:val="70"/>
      </w:pPr>
      <w:r>
        <w:tab/>
      </w:r>
      <w:r>
        <w:t>A、40～60</w:t>
      </w:r>
      <w:r>
        <w:tab/>
      </w:r>
      <w:r>
        <w:t>B、60～80</w:t>
      </w:r>
      <w:r>
        <w:tab/>
      </w:r>
      <w:r>
        <w:t>C、80～90</w:t>
      </w:r>
      <w:r>
        <w:tab/>
      </w:r>
      <w:r>
        <w:t>D、100℃</w:t>
      </w:r>
    </w:p>
    <w:p>
      <w:pPr>
        <w:pStyle w:val="67"/>
      </w:pPr>
      <w:r>
        <w:t>56、路基按材料不同可分为：石质路基、土质路基、（　　）。</w:t>
      </w:r>
    </w:p>
    <w:p>
      <w:pPr>
        <w:pStyle w:val="69"/>
      </w:pPr>
      <w:r>
        <w:tab/>
      </w:r>
      <w:r>
        <w:t>A、填方路基</w:t>
      </w:r>
      <w:r>
        <w:tab/>
      </w:r>
      <w:r>
        <w:t>B、挖方路基</w:t>
      </w:r>
    </w:p>
    <w:p>
      <w:pPr>
        <w:pStyle w:val="69"/>
      </w:pPr>
      <w:r>
        <w:tab/>
      </w:r>
      <w:r>
        <w:t>C、一般路基</w:t>
      </w:r>
      <w:r>
        <w:tab/>
      </w:r>
      <w:r>
        <w:t>D、土石混填路基</w:t>
      </w:r>
    </w:p>
    <w:p>
      <w:pPr>
        <w:pStyle w:val="67"/>
      </w:pPr>
      <w:r>
        <w:t>57、路基类型按断面型式分为路堤和（　　）。</w:t>
      </w:r>
    </w:p>
    <w:p>
      <w:pPr>
        <w:pStyle w:val="70"/>
      </w:pPr>
      <w:r>
        <w:tab/>
      </w:r>
      <w:r>
        <w:t>A、路基</w:t>
      </w:r>
      <w:r>
        <w:tab/>
      </w:r>
      <w:r>
        <w:t>B、路土基</w:t>
      </w:r>
      <w:r>
        <w:tab/>
      </w:r>
      <w:r>
        <w:t>C、路堑</w:t>
      </w:r>
      <w:r>
        <w:tab/>
      </w:r>
      <w:r>
        <w:t>D、土路基</w:t>
      </w:r>
    </w:p>
    <w:p>
      <w:pPr>
        <w:pStyle w:val="67"/>
      </w:pPr>
      <w:r>
        <w:t>58、路基主体设计包括选择路基横断面形式，确定路基宽度、（　　）、路基边坡坡率，选择路堤填料与压实标准等。</w:t>
      </w:r>
    </w:p>
    <w:p>
      <w:pPr>
        <w:pStyle w:val="70"/>
      </w:pPr>
      <w:r>
        <w:tab/>
      </w:r>
      <w:r>
        <w:t>A、路基长度</w:t>
      </w:r>
      <w:r>
        <w:tab/>
      </w:r>
      <w:r>
        <w:t>B、路基高度</w:t>
      </w:r>
      <w:r>
        <w:tab/>
      </w:r>
      <w:r>
        <w:t>C、路基压实度</w:t>
      </w:r>
      <w:r>
        <w:tab/>
      </w:r>
      <w:r>
        <w:t>D、路基率</w:t>
      </w:r>
    </w:p>
    <w:p>
      <w:pPr>
        <w:pStyle w:val="67"/>
      </w:pPr>
      <w:r>
        <w:t>59、砂土类又可分为砂、含细粒土砂和（　　）三种。</w:t>
      </w:r>
    </w:p>
    <w:p>
      <w:pPr>
        <w:pStyle w:val="70"/>
      </w:pPr>
      <w:r>
        <w:tab/>
      </w:r>
      <w:r>
        <w:t>A、细粒土质砂</w:t>
      </w:r>
      <w:r>
        <w:tab/>
      </w:r>
      <w:r>
        <w:t>B、粗粒土质砂</w:t>
      </w:r>
      <w:r>
        <w:tab/>
      </w:r>
      <w:r>
        <w:t>C、粉尘土质砂</w:t>
      </w:r>
      <w:r>
        <w:tab/>
      </w:r>
      <w:r>
        <w:t>D、巨粒土质砂</w:t>
      </w:r>
    </w:p>
    <w:p>
      <w:pPr>
        <w:pStyle w:val="67"/>
      </w:pPr>
      <w:r>
        <w:t>60、（　　）为最差的建筑材料。</w:t>
      </w:r>
    </w:p>
    <w:p>
      <w:pPr>
        <w:pStyle w:val="70"/>
      </w:pPr>
      <w:r>
        <w:tab/>
      </w:r>
      <w:r>
        <w:t>A、细粒土</w:t>
      </w:r>
      <w:r>
        <w:tab/>
      </w:r>
      <w:r>
        <w:t>B、粉质土</w:t>
      </w:r>
      <w:r>
        <w:tab/>
      </w:r>
      <w:r>
        <w:t>C、粗粒土</w:t>
      </w:r>
      <w:r>
        <w:tab/>
      </w:r>
      <w:r>
        <w:t>D、大粒土</w:t>
      </w:r>
    </w:p>
    <w:p>
      <w:pPr>
        <w:pStyle w:val="67"/>
      </w:pPr>
      <w:r>
        <w:t>61、我国公路用土依据土的颗粒组成特征、土的塑性指标和土中有机质存在的情况，分为巨粒土、粗粒土、细粒土和（　　）四类。</w:t>
      </w:r>
    </w:p>
    <w:p>
      <w:pPr>
        <w:pStyle w:val="70"/>
      </w:pPr>
      <w:r>
        <w:tab/>
      </w:r>
      <w:r>
        <w:t>A、大力土</w:t>
      </w:r>
      <w:r>
        <w:tab/>
      </w:r>
      <w:r>
        <w:t>B、粉尘土</w:t>
      </w:r>
      <w:r>
        <w:tab/>
      </w:r>
      <w:r>
        <w:t>C、特殊土</w:t>
      </w:r>
      <w:r>
        <w:tab/>
      </w:r>
      <w:r>
        <w:t>D、砂类土</w:t>
      </w:r>
    </w:p>
    <w:p>
      <w:pPr>
        <w:pStyle w:val="67"/>
      </w:pPr>
      <w:r>
        <w:t>62、路基的水温稳定性是指路基和温度的作用下保持其强度的能力，包括水稳定性和（　　）。</w:t>
      </w:r>
    </w:p>
    <w:p>
      <w:pPr>
        <w:pStyle w:val="70"/>
      </w:pPr>
      <w:r>
        <w:tab/>
      </w:r>
      <w:r>
        <w:t>A、温度稳定性</w:t>
      </w:r>
      <w:r>
        <w:tab/>
      </w:r>
      <w:r>
        <w:t>B、气压稳定性</w:t>
      </w:r>
      <w:r>
        <w:tab/>
      </w:r>
      <w:r>
        <w:t>C、湿度稳定性</w:t>
      </w:r>
      <w:r>
        <w:tab/>
      </w:r>
      <w:r>
        <w:t>D、强度</w:t>
      </w:r>
    </w:p>
    <w:p>
      <w:pPr>
        <w:pStyle w:val="67"/>
      </w:pPr>
      <w:r>
        <w:t>63、巨粒土具有很高的强度和稳定性， 是填筑（　　）很好的材料。</w:t>
      </w:r>
    </w:p>
    <w:p>
      <w:pPr>
        <w:pStyle w:val="70"/>
      </w:pPr>
      <w:r>
        <w:tab/>
      </w:r>
      <w:r>
        <w:t>A、路基</w:t>
      </w:r>
      <w:r>
        <w:tab/>
      </w:r>
      <w:r>
        <w:t>B、路面</w:t>
      </w:r>
      <w:r>
        <w:tab/>
      </w:r>
      <w:r>
        <w:t>C、路堑</w:t>
      </w:r>
      <w:r>
        <w:tab/>
      </w:r>
      <w:r>
        <w:t>D、路径</w:t>
      </w:r>
    </w:p>
    <w:p>
      <w:pPr>
        <w:pStyle w:val="67"/>
      </w:pPr>
      <w:r>
        <w:t>64、（　　）一般遇水疏散快，不膨胀，干时有足够的黏结性，扬尘少，容易被压实。</w:t>
      </w:r>
    </w:p>
    <w:p>
      <w:pPr>
        <w:pStyle w:val="70"/>
      </w:pPr>
      <w:r>
        <w:tab/>
      </w:r>
      <w:r>
        <w:t>A、巨粒土</w:t>
      </w:r>
      <w:r>
        <w:tab/>
      </w:r>
      <w:r>
        <w:t>B、黄土</w:t>
      </w:r>
      <w:r>
        <w:tab/>
      </w:r>
      <w:r>
        <w:t>C、砂性土</w:t>
      </w:r>
      <w:r>
        <w:tab/>
      </w:r>
      <w:r>
        <w:t>D、粘性土</w:t>
      </w:r>
    </w:p>
    <w:p>
      <w:pPr>
        <w:pStyle w:val="67"/>
      </w:pPr>
      <w:r>
        <w:t>65、砂类土，腐殖土，种植土，中密土的黏性土寄砂性土、松散的水分不大的黏土，含30mm一下的树根或灌木丛根的泥炭土。（　　）</w:t>
      </w:r>
    </w:p>
    <w:p>
      <w:pPr>
        <w:pStyle w:val="70"/>
      </w:pPr>
      <w:r>
        <w:tab/>
      </w:r>
      <w:r>
        <w:t>A、普通土</w:t>
      </w:r>
      <w:r>
        <w:tab/>
      </w:r>
      <w:r>
        <w:t>B、特殊土</w:t>
      </w:r>
      <w:r>
        <w:tab/>
      </w:r>
      <w:r>
        <w:t>C、松土</w:t>
      </w:r>
      <w:r>
        <w:tab/>
      </w:r>
      <w:r>
        <w:t>D、硬土</w:t>
      </w:r>
    </w:p>
    <w:p>
      <w:pPr>
        <w:pStyle w:val="67"/>
      </w:pPr>
      <w:r>
        <w:t>66、装载机装上不同用途的工作装置后，还可以进行抓取物料、叉装木料等作业。这些作业可以用抓斗的（　　）动作完成。</w:t>
      </w:r>
    </w:p>
    <w:p>
      <w:pPr>
        <w:pStyle w:val="70"/>
      </w:pPr>
      <w:r>
        <w:tab/>
      </w:r>
      <w:r>
        <w:t>A、剪切</w:t>
      </w:r>
      <w:r>
        <w:tab/>
      </w:r>
      <w:r>
        <w:t>B、抓收</w:t>
      </w:r>
      <w:r>
        <w:tab/>
      </w:r>
      <w:r>
        <w:t>C、横向触击</w:t>
      </w:r>
      <w:r>
        <w:tab/>
      </w:r>
      <w:r>
        <w:t>D、夯击</w:t>
      </w:r>
    </w:p>
    <w:p>
      <w:pPr>
        <w:pStyle w:val="67"/>
      </w:pPr>
      <w:r>
        <w:t>67、在冬季用装载机铲挖冻料时，物料冻结深度超过（　　）厘米以上时，须用松土机等疏松后才能铲装。</w:t>
      </w:r>
    </w:p>
    <w:p>
      <w:pPr>
        <w:pStyle w:val="70"/>
      </w:pPr>
      <w:r>
        <w:tab/>
      </w:r>
      <w:r>
        <w:t>A、10</w:t>
      </w:r>
      <w:r>
        <w:tab/>
      </w:r>
      <w:r>
        <w:t>B、20</w:t>
      </w:r>
      <w:r>
        <w:tab/>
      </w:r>
      <w:r>
        <w:t>C、30</w:t>
      </w:r>
      <w:r>
        <w:tab/>
      </w:r>
      <w:r>
        <w:t>D、40</w:t>
      </w:r>
    </w:p>
    <w:p>
      <w:pPr>
        <w:pStyle w:val="67"/>
      </w:pPr>
      <w:r>
        <w:t>68、装载机在装载作业时，在一定运距范围内，若行走速度增加1公里/小时，其生产能力就会提高（　　）。</w:t>
      </w:r>
    </w:p>
    <w:p>
      <w:pPr>
        <w:pStyle w:val="69"/>
      </w:pPr>
      <w:r>
        <w:tab/>
      </w:r>
      <w:r>
        <w:t>A、12﹪～21﹪</w:t>
      </w:r>
      <w:r>
        <w:tab/>
      </w:r>
      <w:r>
        <w:t>B、10﹪～15﹪</w:t>
      </w:r>
    </w:p>
    <w:p>
      <w:pPr>
        <w:pStyle w:val="69"/>
      </w:pPr>
      <w:r>
        <w:tab/>
      </w:r>
      <w:r>
        <w:t>C、6﹪～10﹪</w:t>
      </w:r>
      <w:r>
        <w:tab/>
      </w:r>
      <w:r>
        <w:t>D、1﹪～6﹪</w:t>
      </w:r>
    </w:p>
    <w:p>
      <w:pPr>
        <w:pStyle w:val="67"/>
      </w:pPr>
      <w:r>
        <w:t>69、装载机的铲装方式根据物料种类、状态及位置不同，不可采用（　　）铲装方式。</w:t>
      </w:r>
    </w:p>
    <w:p>
      <w:pPr>
        <w:pStyle w:val="69"/>
      </w:pPr>
      <w:r>
        <w:tab/>
      </w:r>
      <w:r>
        <w:t>A、松散物料的铲装作业</w:t>
      </w:r>
      <w:r>
        <w:tab/>
      </w:r>
      <w:r>
        <w:t>B、铲装停机面以下物料（挖掘）</w:t>
      </w:r>
    </w:p>
    <w:p>
      <w:pPr>
        <w:pStyle w:val="69"/>
      </w:pPr>
      <w:r>
        <w:tab/>
      </w:r>
      <w:r>
        <w:t>C、铲装土丘作业</w:t>
      </w:r>
      <w:r>
        <w:tab/>
      </w:r>
      <w:r>
        <w:t>D、推运土方作业</w:t>
      </w:r>
    </w:p>
    <w:p>
      <w:pPr>
        <w:pStyle w:val="67"/>
      </w:pPr>
      <w:r>
        <w:t>70、在“V”形作业法中，自卸运输车与工作面呈（　　）角布置。</w:t>
      </w:r>
    </w:p>
    <w:p>
      <w:pPr>
        <w:pStyle w:val="69"/>
      </w:pPr>
      <w:r>
        <w:tab/>
      </w:r>
      <w:r>
        <w:t>A、50°～55°</w:t>
      </w:r>
      <w:r>
        <w:tab/>
      </w:r>
      <w:r>
        <w:t>B、75°～90°</w:t>
      </w:r>
    </w:p>
    <w:p>
      <w:pPr>
        <w:pStyle w:val="69"/>
      </w:pPr>
      <w:r>
        <w:tab/>
      </w:r>
      <w:r>
        <w:t>C、90°～120°</w:t>
      </w:r>
      <w:r>
        <w:tab/>
      </w:r>
      <w:r>
        <w:t>D、20°～45°</w:t>
      </w:r>
    </w:p>
    <w:p>
      <w:pPr>
        <w:pStyle w:val="67"/>
      </w:pPr>
      <w:r>
        <w:t>71、正确的驾驶姿势不仅能减轻驾驶员的疲劳程度，还便于驾驶员嘹望车辆（　　）的情况。</w:t>
      </w:r>
    </w:p>
    <w:p>
      <w:pPr>
        <w:pStyle w:val="70"/>
      </w:pPr>
      <w:r>
        <w:tab/>
      </w:r>
      <w:r>
        <w:t>A、运行</w:t>
      </w:r>
      <w:r>
        <w:tab/>
      </w:r>
      <w:r>
        <w:t>B、工作</w:t>
      </w:r>
      <w:r>
        <w:tab/>
      </w:r>
      <w:r>
        <w:t>C、前后</w:t>
      </w:r>
      <w:r>
        <w:tab/>
      </w:r>
      <w:r>
        <w:t>D、各方位</w:t>
      </w:r>
    </w:p>
    <w:p>
      <w:pPr>
        <w:pStyle w:val="67"/>
      </w:pPr>
      <w:r>
        <w:t>72、路基过干则撒水（　　）。</w:t>
      </w:r>
    </w:p>
    <w:p>
      <w:pPr>
        <w:pStyle w:val="70"/>
      </w:pPr>
      <w:r>
        <w:tab/>
      </w:r>
      <w:r>
        <w:t>A、润湿</w:t>
      </w:r>
      <w:r>
        <w:tab/>
      </w:r>
      <w:r>
        <w:t>B、晾晒</w:t>
      </w:r>
      <w:r>
        <w:tab/>
      </w:r>
      <w:r>
        <w:t>C、放置</w:t>
      </w:r>
      <w:r>
        <w:tab/>
      </w:r>
      <w:r>
        <w:t>D、堆放好</w:t>
      </w:r>
    </w:p>
    <w:p>
      <w:pPr>
        <w:pStyle w:val="67"/>
      </w:pPr>
      <w:r>
        <w:t>73、路基过湿就摊铺（　　）。</w:t>
      </w:r>
    </w:p>
    <w:p>
      <w:pPr>
        <w:pStyle w:val="70"/>
      </w:pPr>
      <w:r>
        <w:tab/>
      </w:r>
      <w:r>
        <w:t>A、晾晒</w:t>
      </w:r>
      <w:r>
        <w:tab/>
      </w:r>
      <w:r>
        <w:t>B、润湿</w:t>
      </w:r>
      <w:r>
        <w:tab/>
      </w:r>
      <w:r>
        <w:t>C、放置</w:t>
      </w:r>
      <w:r>
        <w:tab/>
      </w:r>
      <w:r>
        <w:t>D、堆放好</w:t>
      </w:r>
    </w:p>
    <w:p>
      <w:pPr>
        <w:pStyle w:val="67"/>
      </w:pPr>
      <w:r>
        <w:t>74、铰接式车架的装载机不具备的优点是（　　）。</w:t>
      </w:r>
    </w:p>
    <w:p>
      <w:pPr>
        <w:pStyle w:val="69"/>
      </w:pPr>
      <w:r>
        <w:tab/>
      </w:r>
      <w:r>
        <w:t>A、转弯半径小</w:t>
      </w:r>
      <w:r>
        <w:tab/>
      </w:r>
      <w:r>
        <w:t>B、纵向稳定性好</w:t>
      </w:r>
    </w:p>
    <w:p>
      <w:pPr>
        <w:pStyle w:val="69"/>
      </w:pPr>
      <w:r>
        <w:tab/>
      </w:r>
      <w:r>
        <w:t>C、生产率高</w:t>
      </w:r>
      <w:r>
        <w:tab/>
      </w:r>
      <w:r>
        <w:t>D、横向稳定性好</w:t>
      </w:r>
    </w:p>
    <w:p>
      <w:pPr>
        <w:pStyle w:val="67"/>
      </w:pPr>
      <w:r>
        <w:t>75、首先需要清除老路面或土基表面的石块，然后每隔 （　　）m 挖一小洞，使洞底标高与预定的石灰稳定土层的底面标高相同，并在洞底做一标记，以便检查挖翻松及粉碎的深度。</w:t>
      </w:r>
    </w:p>
    <w:p>
      <w:pPr>
        <w:pStyle w:val="69"/>
      </w:pPr>
      <w:r>
        <w:tab/>
      </w:r>
      <w:r>
        <w:t>A、10～20</w:t>
      </w:r>
      <w:r>
        <w:tab/>
      </w:r>
      <w:r>
        <w:t>B、20～50</w:t>
      </w:r>
    </w:p>
    <w:p>
      <w:pPr>
        <w:pStyle w:val="69"/>
      </w:pPr>
      <w:r>
        <w:tab/>
      </w:r>
      <w:r>
        <w:t>C、50～100</w:t>
      </w:r>
      <w:r>
        <w:tab/>
      </w:r>
      <w:r>
        <w:t>D、0～3</w:t>
      </w:r>
    </w:p>
    <w:p>
      <w:pPr>
        <w:pStyle w:val="67"/>
      </w:pPr>
      <w:r>
        <w:t>76、装载作业时，铲斗卸载后，应先收斗后下降动臂，禁止继续提升动臂的主要目的是（　　）。</w:t>
      </w:r>
    </w:p>
    <w:p>
      <w:pPr>
        <w:pStyle w:val="69"/>
      </w:pPr>
      <w:r>
        <w:tab/>
      </w:r>
      <w:r>
        <w:t>A、保证安全</w:t>
      </w:r>
      <w:r>
        <w:tab/>
      </w:r>
      <w:r>
        <w:t>B、减少燃料消耗</w:t>
      </w:r>
    </w:p>
    <w:p>
      <w:pPr>
        <w:pStyle w:val="69"/>
      </w:pPr>
      <w:r>
        <w:tab/>
      </w:r>
      <w:r>
        <w:t>C、提高工作效率</w:t>
      </w:r>
      <w:r>
        <w:tab/>
      </w:r>
      <w:r>
        <w:t>D、避免损坏液压油缸</w:t>
      </w:r>
    </w:p>
    <w:p>
      <w:pPr>
        <w:pStyle w:val="67"/>
      </w:pPr>
      <w:r>
        <w:t>77、路基施工时，并不是这些因素独立起作用，而是这些因素共同起作用,这些因素不包含（　　）。</w:t>
      </w:r>
    </w:p>
    <w:p>
      <w:pPr>
        <w:pStyle w:val="70"/>
      </w:pPr>
      <w:r>
        <w:tab/>
      </w:r>
      <w:r>
        <w:t>A、土的含水量</w:t>
      </w:r>
      <w:r>
        <w:tab/>
      </w:r>
      <w:r>
        <w:t>B、铺层厚度</w:t>
      </w:r>
      <w:r>
        <w:tab/>
      </w:r>
      <w:r>
        <w:t>C、密实度</w:t>
      </w:r>
      <w:r>
        <w:tab/>
      </w:r>
      <w:r>
        <w:t>D、压力</w:t>
      </w:r>
    </w:p>
    <w:p>
      <w:pPr>
        <w:pStyle w:val="67"/>
      </w:pPr>
      <w:r>
        <w:t>78、长时间在同一路线上行驶，会导致过度碾压，形成车撤，反而对（　　）有害。</w:t>
      </w:r>
    </w:p>
    <w:p>
      <w:pPr>
        <w:pStyle w:val="70"/>
      </w:pPr>
      <w:r>
        <w:tab/>
      </w:r>
      <w:r>
        <w:t>A、路堑</w:t>
      </w:r>
      <w:r>
        <w:tab/>
      </w:r>
      <w:r>
        <w:t>B、路基</w:t>
      </w:r>
      <w:r>
        <w:tab/>
      </w:r>
      <w:r>
        <w:t>C、路面</w:t>
      </w:r>
      <w:r>
        <w:tab/>
      </w:r>
      <w:r>
        <w:t>D、路拱</w:t>
      </w:r>
    </w:p>
    <w:p>
      <w:pPr>
        <w:pStyle w:val="67"/>
      </w:pPr>
      <w:r>
        <w:t>79、更换装载机发动机冷却液时间要求是长效防锈防冻液每（　　）更换一次。</w:t>
      </w:r>
    </w:p>
    <w:p>
      <w:pPr>
        <w:pStyle w:val="70"/>
      </w:pPr>
      <w:r>
        <w:tab/>
      </w:r>
      <w:r>
        <w:t>A、6个月</w:t>
      </w:r>
      <w:r>
        <w:tab/>
      </w:r>
      <w:r>
        <w:t>B、两年</w:t>
      </w:r>
      <w:r>
        <w:tab/>
      </w:r>
      <w:r>
        <w:t>C、一年</w:t>
      </w:r>
      <w:r>
        <w:tab/>
      </w:r>
      <w:r>
        <w:t>D、三年</w:t>
      </w:r>
    </w:p>
    <w:p>
      <w:pPr>
        <w:pStyle w:val="67"/>
      </w:pPr>
      <w:r>
        <w:t>80、施工前，应严格检查公路路槽，确保没有质量缺陷，其检查内容主要包括压实度、弯沉、宽度和平整度等项目，特别要注意的是碾压标准，在碾压过程中要各项指标都要达到设计的要求，采用18～21t的压路机连续碾压（　　）遍，对于出现的干土和其他表面松散等问题要进行洒水处理，但是洒水量不应过多。</w:t>
      </w:r>
    </w:p>
    <w:p>
      <w:pPr>
        <w:pStyle w:val="70"/>
      </w:pPr>
      <w:r>
        <w:tab/>
      </w:r>
      <w:r>
        <w:t>A、一</w:t>
      </w:r>
      <w:r>
        <w:tab/>
      </w:r>
      <w:r>
        <w:t>B、两</w:t>
      </w:r>
      <w:r>
        <w:tab/>
      </w:r>
      <w:r>
        <w:t>C、四</w:t>
      </w:r>
      <w:r>
        <w:tab/>
      </w:r>
      <w:r>
        <w:t>D、八</w:t>
      </w:r>
    </w:p>
    <w:p>
      <w:pPr>
        <w:pStyle w:val="67"/>
      </w:pPr>
      <w:r>
        <w:t>81、硬质石料压实质量控制标准由试验确定的标准是（　　）。</w:t>
      </w:r>
    </w:p>
    <w:p>
      <w:pPr>
        <w:pStyle w:val="70"/>
      </w:pPr>
      <w:r>
        <w:tab/>
      </w:r>
      <w:r>
        <w:t>A、孔隙率</w:t>
      </w:r>
      <w:r>
        <w:tab/>
      </w:r>
      <w:r>
        <w:t>B、压实干密度</w:t>
      </w:r>
      <w:r>
        <w:tab/>
      </w:r>
      <w:r>
        <w:t>C、最大粒径</w:t>
      </w:r>
      <w:r>
        <w:tab/>
      </w:r>
      <w:r>
        <w:t>D、摊铺厚度</w:t>
      </w:r>
    </w:p>
    <w:p>
      <w:pPr>
        <w:pStyle w:val="67"/>
      </w:pPr>
      <w:r>
        <w:t>82、从横向排水考虑，自然希望拱度越大越好，但拱度（　　）会给行车安全带来威胁。</w:t>
      </w:r>
    </w:p>
    <w:p>
      <w:pPr>
        <w:pStyle w:val="70"/>
      </w:pPr>
      <w:r>
        <w:tab/>
      </w:r>
      <w:r>
        <w:t>A、越大</w:t>
      </w:r>
      <w:r>
        <w:tab/>
      </w:r>
      <w:r>
        <w:t>B、越小</w:t>
      </w:r>
      <w:r>
        <w:tab/>
      </w:r>
      <w:r>
        <w:t>C、增高</w:t>
      </w:r>
      <w:r>
        <w:tab/>
      </w:r>
      <w:r>
        <w:t>D、降低</w:t>
      </w:r>
    </w:p>
    <w:p>
      <w:pPr>
        <w:pStyle w:val="67"/>
      </w:pPr>
      <w:r>
        <w:t>83、路拱的形式包括（　　）。</w:t>
      </w:r>
    </w:p>
    <w:p>
      <w:pPr>
        <w:pStyle w:val="69"/>
      </w:pPr>
      <w:r>
        <w:tab/>
      </w:r>
      <w:r>
        <w:t>A、直线形</w:t>
      </w:r>
      <w:r>
        <w:tab/>
      </w:r>
      <w:r>
        <w:t>B、四边形</w:t>
      </w:r>
    </w:p>
    <w:p>
      <w:pPr>
        <w:pStyle w:val="69"/>
      </w:pPr>
      <w:r>
        <w:tab/>
      </w:r>
      <w:r>
        <w:t>C、抛物线形</w:t>
      </w:r>
      <w:r>
        <w:tab/>
      </w:r>
      <w:r>
        <w:t>D、直线抛物线形</w:t>
      </w:r>
    </w:p>
    <w:p>
      <w:pPr>
        <w:pStyle w:val="67"/>
      </w:pPr>
      <w:r>
        <w:t>84、装载机高速行驶时，用（　　）轮驱动，作业时用4轮驱动。</w:t>
      </w:r>
    </w:p>
    <w:p>
      <w:pPr>
        <w:pStyle w:val="70"/>
      </w:pPr>
      <w:r>
        <w:tab/>
      </w:r>
      <w:r>
        <w:t>A、8</w:t>
      </w:r>
      <w:r>
        <w:tab/>
      </w:r>
      <w:r>
        <w:t>B、4</w:t>
      </w:r>
      <w:r>
        <w:tab/>
      </w:r>
      <w:r>
        <w:t>C、6</w:t>
      </w:r>
      <w:r>
        <w:tab/>
      </w:r>
      <w:r>
        <w:t>D、2</w:t>
      </w:r>
    </w:p>
    <w:p>
      <w:pPr>
        <w:pStyle w:val="67"/>
      </w:pPr>
      <w:r>
        <w:t>85、一般土作为路基填料时，可按土颗粒大小分为巨粒土、砂类土和（　　）。</w:t>
      </w:r>
    </w:p>
    <w:p>
      <w:pPr>
        <w:pStyle w:val="70"/>
      </w:pPr>
      <w:r>
        <w:tab/>
      </w:r>
      <w:r>
        <w:t>A、小粒土</w:t>
      </w:r>
      <w:r>
        <w:tab/>
      </w:r>
      <w:r>
        <w:t>B、细粒土</w:t>
      </w:r>
      <w:r>
        <w:tab/>
      </w:r>
      <w:r>
        <w:t>C、大粒土</w:t>
      </w:r>
      <w:r>
        <w:tab/>
      </w:r>
      <w:r>
        <w:t>D、碎石土</w:t>
      </w:r>
    </w:p>
    <w:p>
      <w:pPr>
        <w:pStyle w:val="67"/>
      </w:pPr>
      <w:r>
        <w:t>86、一般来说，使用路拌法养护时间不应少于（　　）天。</w:t>
      </w:r>
    </w:p>
    <w:p>
      <w:pPr>
        <w:pStyle w:val="70"/>
      </w:pPr>
      <w:r>
        <w:tab/>
      </w:r>
      <w:r>
        <w:t>A、3</w:t>
      </w:r>
      <w:r>
        <w:tab/>
      </w:r>
      <w:r>
        <w:t>B、7</w:t>
      </w:r>
      <w:r>
        <w:tab/>
      </w:r>
      <w:r>
        <w:t>C、14</w:t>
      </w:r>
      <w:r>
        <w:tab/>
      </w:r>
      <w:r>
        <w:t>D、21</w:t>
      </w:r>
    </w:p>
    <w:p>
      <w:pPr>
        <w:pStyle w:val="67"/>
      </w:pPr>
      <w:r>
        <w:t>87、利用料场集料。在采集集料之前，需要先清除树木、草皮及杂土。集料中超规格尺寸颗粒应设法粉碎或予以筛除，使其颗粒满足最大（　　）要求，在预定的深度范围内采集集料。</w:t>
      </w:r>
    </w:p>
    <w:p>
      <w:pPr>
        <w:pStyle w:val="70"/>
      </w:pPr>
      <w:r>
        <w:tab/>
      </w:r>
      <w:r>
        <w:t>A、密度</w:t>
      </w:r>
      <w:r>
        <w:tab/>
      </w:r>
      <w:r>
        <w:t>B、颗粒洞</w:t>
      </w:r>
      <w:r>
        <w:tab/>
      </w:r>
      <w:r>
        <w:t>C、范围</w:t>
      </w:r>
      <w:r>
        <w:tab/>
      </w:r>
      <w:r>
        <w:t>D、粒径</w:t>
      </w:r>
    </w:p>
    <w:p>
      <w:pPr>
        <w:pStyle w:val="67"/>
      </w:pPr>
      <w:r>
        <w:t>88、下列哪一项不属于例行维护保养项目的是（　　）</w:t>
      </w:r>
    </w:p>
    <w:p>
      <w:pPr>
        <w:pStyle w:val="69"/>
      </w:pPr>
      <w:r>
        <w:tab/>
      </w:r>
      <w:r>
        <w:t>A、清洁发动机</w:t>
      </w:r>
      <w:r>
        <w:tab/>
      </w:r>
      <w:r>
        <w:t>B、清洁空气滤清器</w:t>
      </w:r>
    </w:p>
    <w:p>
      <w:pPr>
        <w:pStyle w:val="69"/>
      </w:pPr>
      <w:r>
        <w:tab/>
      </w:r>
      <w:r>
        <w:t>C、检查水泵</w:t>
      </w:r>
      <w:r>
        <w:tab/>
      </w:r>
      <w:r>
        <w:t>D、检查活塞环</w:t>
      </w:r>
    </w:p>
    <w:p>
      <w:pPr>
        <w:pStyle w:val="67"/>
      </w:pPr>
      <w:r>
        <w:t>89、路面两侧的坡度称为路拱横坡，一般采用1.5%～4.0%，随路面面层类型而异。高级路面的横坡小，低级路面的横坡（　　）。</w:t>
      </w:r>
    </w:p>
    <w:p>
      <w:pPr>
        <w:pStyle w:val="70"/>
      </w:pPr>
      <w:r>
        <w:tab/>
      </w:r>
      <w:r>
        <w:t>A、不变</w:t>
      </w:r>
      <w:r>
        <w:tab/>
      </w:r>
      <w:r>
        <w:t>B、大</w:t>
      </w:r>
      <w:r>
        <w:tab/>
      </w:r>
      <w:r>
        <w:t>C、小</w:t>
      </w:r>
      <w:r>
        <w:tab/>
      </w:r>
      <w:r>
        <w:t>D、变横</w:t>
      </w:r>
    </w:p>
    <w:p>
      <w:pPr>
        <w:pStyle w:val="67"/>
      </w:pPr>
      <w:r>
        <w:t>90、对于公路工程机械制动系，一般应保证在车速在（　　）时，紧急踏下制动踏板，各车轮同时制动抱死，不跑偏。</w:t>
      </w:r>
    </w:p>
    <w:p>
      <w:pPr>
        <w:pStyle w:val="69"/>
      </w:pPr>
      <w:r>
        <w:tab/>
      </w:r>
      <w:r>
        <w:t>A、20～30km/h</w:t>
      </w:r>
      <w:r>
        <w:tab/>
      </w:r>
      <w:r>
        <w:t>B、30～40km/h</w:t>
      </w:r>
    </w:p>
    <w:p>
      <w:pPr>
        <w:pStyle w:val="69"/>
      </w:pPr>
      <w:r>
        <w:tab/>
      </w:r>
      <w:r>
        <w:t>C、40～50km/h</w:t>
      </w:r>
      <w:r>
        <w:tab/>
      </w:r>
      <w:r>
        <w:t>D、50～60km/h</w:t>
      </w:r>
    </w:p>
    <w:p>
      <w:pPr>
        <w:pStyle w:val="67"/>
      </w:pPr>
      <w:r>
        <w:t>91、地面横坡为1：5~1：2.5时，原地面应挖台阶，台阶宽度不应小于（　　）m。当基岩面上的覆盖层较薄时，宜先清除覆盖层再挖台阶。</w:t>
      </w:r>
    </w:p>
    <w:p>
      <w:pPr>
        <w:pStyle w:val="70"/>
      </w:pPr>
      <w:r>
        <w:tab/>
      </w:r>
      <w:r>
        <w:t>A、0.1</w:t>
      </w:r>
      <w:r>
        <w:tab/>
      </w:r>
      <w:r>
        <w:t>B、1</w:t>
      </w:r>
      <w:r>
        <w:tab/>
      </w:r>
      <w:r>
        <w:t>C、5</w:t>
      </w:r>
      <w:r>
        <w:tab/>
      </w:r>
      <w:r>
        <w:t>D、10</w:t>
      </w:r>
    </w:p>
    <w:p>
      <w:pPr>
        <w:pStyle w:val="67"/>
      </w:pPr>
      <w:r>
        <w:t>92、因颗粒之间无粘聚力，施工时在边坡表面容易散落，因此应该（　　）填筑。</w:t>
      </w:r>
    </w:p>
    <w:p>
      <w:pPr>
        <w:pStyle w:val="70"/>
      </w:pPr>
      <w:r>
        <w:tab/>
      </w:r>
      <w:r>
        <w:t>A、分类</w:t>
      </w:r>
      <w:r>
        <w:tab/>
      </w:r>
      <w:r>
        <w:t>B、分砂</w:t>
      </w:r>
      <w:r>
        <w:tab/>
      </w:r>
      <w:r>
        <w:t>C、上下</w:t>
      </w:r>
      <w:r>
        <w:tab/>
      </w:r>
      <w:r>
        <w:t>D、分层</w:t>
      </w:r>
    </w:p>
    <w:p>
      <w:pPr>
        <w:pStyle w:val="67"/>
      </w:pPr>
      <w:r>
        <w:t>93、严禁使用填筑材料有（　　）。</w:t>
      </w:r>
    </w:p>
    <w:p>
      <w:pPr>
        <w:pStyle w:val="70"/>
      </w:pPr>
      <w:r>
        <w:tab/>
      </w:r>
      <w:r>
        <w:t>A、有机土</w:t>
      </w:r>
      <w:r>
        <w:tab/>
      </w:r>
      <w:r>
        <w:t>B、黏土</w:t>
      </w:r>
      <w:r>
        <w:tab/>
      </w:r>
      <w:r>
        <w:t>C、细砂</w:t>
      </w:r>
      <w:r>
        <w:tab/>
      </w:r>
      <w:r>
        <w:t>D、低液限粉土</w:t>
      </w:r>
    </w:p>
    <w:p>
      <w:pPr>
        <w:pStyle w:val="67"/>
      </w:pPr>
      <w:r>
        <w:t>94、原材料拌和时，需将碎石、石灰等原材料，应用在土料上，运用中制式拌和机，将碎石、石灰进行拌和。（　　）要色泽一致，避免灰条、灰团、“花脸”，在拌和中要注意避免出现夹层和接头处的漏掉现象。</w:t>
      </w:r>
    </w:p>
    <w:p>
      <w:pPr>
        <w:pStyle w:val="70"/>
      </w:pPr>
      <w:r>
        <w:tab/>
      </w:r>
      <w:r>
        <w:t>A、细集料</w:t>
      </w:r>
      <w:r>
        <w:tab/>
      </w:r>
      <w:r>
        <w:t>B、混合料</w:t>
      </w:r>
      <w:r>
        <w:tab/>
      </w:r>
      <w:r>
        <w:t>C、有机料</w:t>
      </w:r>
      <w:r>
        <w:tab/>
      </w:r>
      <w:r>
        <w:t>D、碎石料</w:t>
      </w:r>
    </w:p>
    <w:p>
      <w:pPr>
        <w:pStyle w:val="67"/>
      </w:pPr>
      <w:r>
        <w:t>95、如果出现稳定土层松散的现象，则需要先使用拖拉机、压路机对道路进行碾压，确保道路表面不存在明显的轮迹，（　　）满足设计要求。</w:t>
      </w:r>
    </w:p>
    <w:p>
      <w:pPr>
        <w:pStyle w:val="70"/>
      </w:pPr>
      <w:r>
        <w:tab/>
      </w:r>
      <w:r>
        <w:t>A、干密度</w:t>
      </w:r>
      <w:r>
        <w:tab/>
      </w:r>
      <w:r>
        <w:t>B、实密度</w:t>
      </w:r>
      <w:r>
        <w:tab/>
      </w:r>
      <w:r>
        <w:t>C、湿密度</w:t>
      </w:r>
      <w:r>
        <w:tab/>
      </w:r>
      <w:r>
        <w:t>D、混合密度</w:t>
      </w:r>
    </w:p>
    <w:p>
      <w:pPr>
        <w:pStyle w:val="67"/>
      </w:pPr>
      <w:r>
        <w:t>96、驱动桥的润滑油面用在监视口的下沿（　　）mm处。</w:t>
      </w:r>
    </w:p>
    <w:p>
      <w:pPr>
        <w:pStyle w:val="70"/>
      </w:pPr>
      <w:r>
        <w:tab/>
      </w:r>
      <w:r>
        <w:t>A、0-15</w:t>
      </w:r>
      <w:r>
        <w:tab/>
      </w:r>
      <w:r>
        <w:t>B、15-30</w:t>
      </w:r>
      <w:r>
        <w:tab/>
      </w:r>
      <w:r>
        <w:t>C、30-45</w:t>
      </w:r>
      <w:r>
        <w:tab/>
      </w:r>
      <w:r>
        <w:t>D、45-30</w:t>
      </w:r>
    </w:p>
    <w:p>
      <w:pPr>
        <w:pStyle w:val="67"/>
      </w:pPr>
      <w:r>
        <w:t>97、发动机冷却水温报警灯点亮，应检查（　　）。</w:t>
      </w:r>
    </w:p>
    <w:p>
      <w:pPr>
        <w:pStyle w:val="69"/>
      </w:pPr>
      <w:r>
        <w:tab/>
      </w:r>
      <w:r>
        <w:t>A、冷却液是否缺少</w:t>
      </w:r>
      <w:r>
        <w:tab/>
      </w:r>
      <w:r>
        <w:t>B、机油是否缺少</w:t>
      </w:r>
    </w:p>
    <w:p>
      <w:pPr>
        <w:pStyle w:val="69"/>
      </w:pPr>
      <w:r>
        <w:tab/>
      </w:r>
      <w:r>
        <w:t>C、燃油是否缺少</w:t>
      </w:r>
      <w:r>
        <w:tab/>
      </w:r>
      <w:r>
        <w:t>D、制动液是否缺少</w:t>
      </w:r>
    </w:p>
    <w:p>
      <w:pPr>
        <w:pStyle w:val="67"/>
      </w:pPr>
      <w:r>
        <w:t>98、装载机发动机冷却液膨胀水箱上有刻度线，冷却液在发动机冷态时，冷却液在（　　）位置是正常，否则需要添加补充。</w:t>
      </w:r>
    </w:p>
    <w:p>
      <w:pPr>
        <w:pStyle w:val="69"/>
      </w:pPr>
      <w:r>
        <w:tab/>
      </w:r>
      <w:r>
        <w:t>A、上刻度之上</w:t>
      </w:r>
      <w:r>
        <w:tab/>
      </w:r>
      <w:r>
        <w:t>B、上下刻度之间</w:t>
      </w:r>
    </w:p>
    <w:p>
      <w:pPr>
        <w:pStyle w:val="69"/>
      </w:pPr>
      <w:r>
        <w:tab/>
      </w:r>
      <w:r>
        <w:t>C、下刻度之下</w:t>
      </w:r>
      <w:r>
        <w:tab/>
      </w:r>
      <w:r>
        <w:t>D、无所谓</w:t>
      </w:r>
    </w:p>
    <w:p>
      <w:pPr>
        <w:pStyle w:val="67"/>
      </w:pPr>
      <w:r>
        <w:t>99、当铲运装载工程车辆保养更换发动机机油时（　　）。</w:t>
      </w:r>
    </w:p>
    <w:p>
      <w:pPr>
        <w:pStyle w:val="68"/>
      </w:pPr>
      <w:r>
        <w:tab/>
      </w:r>
      <w:r>
        <w:t>A、将铲运装载工程机械车辆停在平坦的场地，在前、后车轮外垫上止滑块</w:t>
      </w:r>
    </w:p>
    <w:p>
      <w:pPr>
        <w:pStyle w:val="68"/>
      </w:pPr>
      <w:r>
        <w:tab/>
      </w:r>
      <w:r>
        <w:t>B、将铲运装载工程机械车辆停放在坡道上</w:t>
      </w:r>
    </w:p>
    <w:p>
      <w:pPr>
        <w:pStyle w:val="68"/>
      </w:pPr>
      <w:r>
        <w:tab/>
      </w:r>
      <w:r>
        <w:t>C、在冷车的状态下</w:t>
      </w:r>
    </w:p>
    <w:p>
      <w:pPr>
        <w:pStyle w:val="68"/>
      </w:pPr>
      <w:r>
        <w:tab/>
      </w:r>
      <w:r>
        <w:t>D、润滑油的粘度越大越好</w:t>
      </w:r>
    </w:p>
    <w:p>
      <w:pPr>
        <w:pStyle w:val="67"/>
      </w:pPr>
      <w:r>
        <w:t>100、维修企业废机油处理方式为（　　）。</w:t>
      </w:r>
    </w:p>
    <w:p>
      <w:pPr>
        <w:pStyle w:val="69"/>
      </w:pPr>
      <w:r>
        <w:tab/>
      </w:r>
      <w:r>
        <w:t>A、倾倒</w:t>
      </w:r>
      <w:r>
        <w:tab/>
      </w:r>
      <w:r>
        <w:t>B、卖给个人</w:t>
      </w:r>
    </w:p>
    <w:p>
      <w:pPr>
        <w:pStyle w:val="69"/>
      </w:pPr>
      <w:r>
        <w:tab/>
      </w:r>
      <w:r>
        <w:t>C、专业回收公司回收</w:t>
      </w:r>
      <w:r>
        <w:tab/>
      </w:r>
      <w:r>
        <w:t>D、以上答案都不对</w:t>
      </w:r>
    </w:p>
    <w:p>
      <w:pPr>
        <w:pStyle w:val="67"/>
      </w:pPr>
      <w:r>
        <w:t>101、发动机进气管道真空度的测量所用仪器（　　）。</w:t>
      </w:r>
    </w:p>
    <w:p>
      <w:pPr>
        <w:pStyle w:val="70"/>
      </w:pPr>
      <w:r>
        <w:tab/>
      </w:r>
      <w:r>
        <w:t>A、电压表</w:t>
      </w:r>
      <w:r>
        <w:tab/>
      </w:r>
      <w:r>
        <w:t>B、电流表</w:t>
      </w:r>
      <w:r>
        <w:tab/>
      </w:r>
      <w:r>
        <w:t>C、真空表</w:t>
      </w:r>
      <w:r>
        <w:tab/>
      </w:r>
      <w:r>
        <w:t>D、欧姆表</w:t>
      </w:r>
    </w:p>
    <w:p>
      <w:pPr>
        <w:pStyle w:val="67"/>
      </w:pPr>
      <w:r>
        <w:t>102、铲运装载工程车辆发动机的安装都有一定角度，需要用（　　）测量发动机安装角度。</w:t>
      </w:r>
    </w:p>
    <w:p>
      <w:pPr>
        <w:pStyle w:val="70"/>
      </w:pPr>
      <w:r>
        <w:tab/>
      </w:r>
      <w:r>
        <w:t>A、倾角仪</w:t>
      </w:r>
      <w:r>
        <w:tab/>
      </w:r>
      <w:r>
        <w:t>B、角度盘</w:t>
      </w:r>
      <w:r>
        <w:tab/>
      </w:r>
      <w:r>
        <w:t>C、直尺</w:t>
      </w:r>
      <w:r>
        <w:tab/>
      </w:r>
      <w:r>
        <w:t>D、游标卡尺</w:t>
      </w:r>
    </w:p>
    <w:p>
      <w:pPr>
        <w:pStyle w:val="67"/>
      </w:pPr>
      <w:r>
        <w:t>103、铲运装载工程机械设备300-500小时维护需要对空气滤清器进行（　　）。</w:t>
      </w:r>
    </w:p>
    <w:p>
      <w:pPr>
        <w:pStyle w:val="70"/>
      </w:pPr>
      <w:r>
        <w:tab/>
      </w:r>
      <w:r>
        <w:t>A、检查</w:t>
      </w:r>
      <w:r>
        <w:tab/>
      </w:r>
      <w:r>
        <w:t>B、更换</w:t>
      </w:r>
      <w:r>
        <w:tab/>
      </w:r>
      <w:r>
        <w:t>C、维护</w:t>
      </w:r>
      <w:r>
        <w:tab/>
      </w:r>
      <w:r>
        <w:t>D、冲洗</w:t>
      </w:r>
    </w:p>
    <w:p>
      <w:pPr>
        <w:pStyle w:val="67"/>
      </w:pPr>
      <w:r>
        <w:t>104、柴油发动机燃料系统装置滤清器的目的是（　　）。</w:t>
      </w:r>
    </w:p>
    <w:p>
      <w:pPr>
        <w:pStyle w:val="68"/>
      </w:pPr>
      <w:r>
        <w:tab/>
      </w:r>
      <w:r>
        <w:t>A、以免将油箱之输油口堵塞</w:t>
      </w:r>
    </w:p>
    <w:p>
      <w:pPr>
        <w:pStyle w:val="68"/>
      </w:pPr>
      <w:r>
        <w:tab/>
      </w:r>
      <w:r>
        <w:t>B、防止溢油现象</w:t>
      </w:r>
    </w:p>
    <w:p>
      <w:pPr>
        <w:pStyle w:val="68"/>
      </w:pPr>
      <w:r>
        <w:tab/>
      </w:r>
      <w:r>
        <w:t>C、使燃烧较完全</w:t>
      </w:r>
    </w:p>
    <w:p>
      <w:pPr>
        <w:pStyle w:val="68"/>
      </w:pPr>
      <w:r>
        <w:tab/>
      </w:r>
      <w:r>
        <w:t>D、以免损伤喷油泵及喷油嘴等设备</w:t>
      </w:r>
    </w:p>
    <w:p>
      <w:pPr>
        <w:pStyle w:val="67"/>
      </w:pPr>
      <w:r>
        <w:t>105、以下哪一项属于铲运装载工程机械发动机500小时维护作业内容是（　　）。</w:t>
      </w:r>
    </w:p>
    <w:p>
      <w:pPr>
        <w:pStyle w:val="68"/>
      </w:pPr>
      <w:r>
        <w:tab/>
      </w:r>
      <w:r>
        <w:t>A、拆检清洗机油盘、集滤器;检查曲轴轴承松紧度，校紧曲轴轴承螺栓、螺母</w:t>
      </w:r>
    </w:p>
    <w:p>
      <w:pPr>
        <w:pStyle w:val="68"/>
      </w:pPr>
      <w:r>
        <w:tab/>
      </w:r>
      <w:r>
        <w:t>B、更换气门油封</w:t>
      </w:r>
    </w:p>
    <w:p>
      <w:pPr>
        <w:pStyle w:val="68"/>
      </w:pPr>
      <w:r>
        <w:tab/>
      </w:r>
      <w:r>
        <w:t>C、更换曲轴前后油封</w:t>
      </w:r>
    </w:p>
    <w:p>
      <w:pPr>
        <w:pStyle w:val="68"/>
      </w:pPr>
      <w:r>
        <w:tab/>
      </w:r>
      <w:r>
        <w:t>D、检查与更换节温器</w:t>
      </w:r>
    </w:p>
    <w:p>
      <w:pPr>
        <w:pStyle w:val="67"/>
      </w:pPr>
      <w:r>
        <w:t>106、铲运装载工程机械发动机500小时维护竣工检验技术要求中，各润滑脂油嘴齐全有效，安装位置正确，所有润滑点（　　）。</w:t>
      </w:r>
    </w:p>
    <w:p>
      <w:pPr>
        <w:pStyle w:val="69"/>
      </w:pPr>
      <w:r>
        <w:tab/>
      </w:r>
      <w:r>
        <w:t>A、可不润滑</w:t>
      </w:r>
      <w:r>
        <w:tab/>
      </w:r>
      <w:r>
        <w:t>B、无需检查</w:t>
      </w:r>
    </w:p>
    <w:p>
      <w:pPr>
        <w:pStyle w:val="69"/>
      </w:pPr>
      <w:r>
        <w:tab/>
      </w:r>
      <w:r>
        <w:t>C、须清洁</w:t>
      </w:r>
      <w:r>
        <w:tab/>
      </w:r>
      <w:r>
        <w:t>D、均以润滑，无遗漏</w:t>
      </w:r>
    </w:p>
    <w:p>
      <w:pPr>
        <w:pStyle w:val="67"/>
      </w:pPr>
      <w:r>
        <w:t>107、（　　）是铲运装载工程机械车辆底盘例行维护保养作业内容。</w:t>
      </w:r>
    </w:p>
    <w:p>
      <w:pPr>
        <w:pStyle w:val="69"/>
      </w:pPr>
      <w:r>
        <w:tab/>
      </w:r>
      <w:r>
        <w:t>A、检查空气滤清器</w:t>
      </w:r>
      <w:r>
        <w:tab/>
      </w:r>
      <w:r>
        <w:t>B、检查变速器润滑油质量</w:t>
      </w:r>
    </w:p>
    <w:p>
      <w:pPr>
        <w:pStyle w:val="69"/>
      </w:pPr>
      <w:r>
        <w:tab/>
      </w:r>
      <w:r>
        <w:t>C、检查空调系统</w:t>
      </w:r>
      <w:r>
        <w:tab/>
      </w:r>
      <w:r>
        <w:t>D、检查灯光系统</w:t>
      </w:r>
    </w:p>
    <w:p>
      <w:pPr>
        <w:pStyle w:val="67"/>
      </w:pPr>
      <w:r>
        <w:t>108、变速器应使用的润滑油是（　　）。</w:t>
      </w:r>
    </w:p>
    <w:p>
      <w:pPr>
        <w:pStyle w:val="69"/>
      </w:pPr>
      <w:r>
        <w:tab/>
      </w:r>
      <w:r>
        <w:t>A、任何油都可</w:t>
      </w:r>
      <w:r>
        <w:tab/>
      </w:r>
      <w:r>
        <w:t>B、一般齿轮油</w:t>
      </w:r>
    </w:p>
    <w:p>
      <w:pPr>
        <w:pStyle w:val="69"/>
      </w:pPr>
      <w:r>
        <w:tab/>
      </w:r>
      <w:r>
        <w:t>C、中等负荷齿轮油</w:t>
      </w:r>
      <w:r>
        <w:tab/>
      </w:r>
      <w:r>
        <w:t>D、机油</w:t>
      </w:r>
    </w:p>
    <w:p>
      <w:pPr>
        <w:pStyle w:val="67"/>
      </w:pPr>
      <w:r>
        <w:t>109、采用（　　）制动器的制动间隙的制动器可不需调整。</w:t>
      </w:r>
    </w:p>
    <w:p>
      <w:pPr>
        <w:pStyle w:val="70"/>
      </w:pPr>
      <w:r>
        <w:tab/>
      </w:r>
      <w:r>
        <w:t>A、盘式</w:t>
      </w:r>
      <w:r>
        <w:tab/>
      </w:r>
      <w:r>
        <w:t>B、鼓式</w:t>
      </w:r>
      <w:r>
        <w:tab/>
      </w:r>
      <w:r>
        <w:t>C、带式</w:t>
      </w:r>
      <w:r>
        <w:tab/>
      </w:r>
      <w:r>
        <w:t>D、弹簧作用式</w:t>
      </w:r>
    </w:p>
    <w:p>
      <w:pPr>
        <w:pStyle w:val="67"/>
      </w:pPr>
      <w:r>
        <w:t>110、为了提高传动轴的强度和刚度，传动轴一般都做成（　　）。</w:t>
      </w:r>
    </w:p>
    <w:p>
      <w:pPr>
        <w:pStyle w:val="69"/>
      </w:pPr>
      <w:r>
        <w:tab/>
      </w:r>
      <w:r>
        <w:t>A、空心的</w:t>
      </w:r>
      <w:r>
        <w:tab/>
      </w:r>
      <w:r>
        <w:t>B、实心的</w:t>
      </w:r>
    </w:p>
    <w:p>
      <w:pPr>
        <w:pStyle w:val="69"/>
      </w:pPr>
      <w:r>
        <w:tab/>
      </w:r>
      <w:r>
        <w:t>C、半空、半实的</w:t>
      </w:r>
      <w:r>
        <w:tab/>
      </w:r>
      <w:r>
        <w:t>D、无所谓</w:t>
      </w:r>
    </w:p>
    <w:p>
      <w:pPr>
        <w:pStyle w:val="67"/>
      </w:pPr>
      <w:r>
        <w:t>111、（　　）是外胎的骨架。</w:t>
      </w:r>
    </w:p>
    <w:p>
      <w:pPr>
        <w:pStyle w:val="70"/>
      </w:pPr>
      <w:r>
        <w:tab/>
      </w:r>
      <w:r>
        <w:t>A、胎面</w:t>
      </w:r>
      <w:r>
        <w:tab/>
      </w:r>
      <w:r>
        <w:t>B、帘布层</w:t>
      </w:r>
      <w:r>
        <w:tab/>
      </w:r>
      <w:r>
        <w:t>C、缓冲层</w:t>
      </w:r>
      <w:r>
        <w:tab/>
      </w:r>
      <w:r>
        <w:t>D、胎圈</w:t>
      </w:r>
    </w:p>
    <w:p>
      <w:pPr>
        <w:pStyle w:val="67"/>
      </w:pPr>
      <w:r>
        <w:t>112、充气轮胎按其结构组成可分为（　　）。</w:t>
      </w:r>
    </w:p>
    <w:p>
      <w:pPr>
        <w:pStyle w:val="69"/>
      </w:pPr>
      <w:r>
        <w:tab/>
      </w:r>
      <w:r>
        <w:t>A、有内胎轮胎和无内胎轮胎</w:t>
      </w:r>
      <w:r>
        <w:tab/>
      </w:r>
      <w:r>
        <w:t>B、高压轮胎和低压轮胎</w:t>
      </w:r>
    </w:p>
    <w:p>
      <w:pPr>
        <w:pStyle w:val="69"/>
      </w:pPr>
      <w:r>
        <w:tab/>
      </w:r>
      <w:r>
        <w:t>C、子午线轮胎和普通斜交轮胎</w:t>
      </w:r>
      <w:r>
        <w:tab/>
      </w:r>
      <w:r>
        <w:t>D、普通花纹轮胎和混合花纹轮胎</w:t>
      </w:r>
    </w:p>
    <w:p>
      <w:pPr>
        <w:pStyle w:val="67"/>
      </w:pPr>
      <w:r>
        <w:t>113、在圆柱或圆锥外表面上所形成的螺纹是（　　）。</w:t>
      </w:r>
    </w:p>
    <w:p>
      <w:pPr>
        <w:pStyle w:val="70"/>
      </w:pPr>
      <w:r>
        <w:tab/>
      </w:r>
      <w:r>
        <w:t>A、粗牙螺纹</w:t>
      </w:r>
      <w:r>
        <w:tab/>
      </w:r>
      <w:r>
        <w:t>B、细牙螺纹</w:t>
      </w:r>
      <w:r>
        <w:tab/>
      </w:r>
      <w:r>
        <w:t>C、外螺纹</w:t>
      </w:r>
      <w:r>
        <w:tab/>
      </w:r>
      <w:r>
        <w:t>D、内螺纹</w:t>
      </w:r>
    </w:p>
    <w:p>
      <w:pPr>
        <w:pStyle w:val="67"/>
      </w:pPr>
      <w:r>
        <w:t>114、万向节及传动轴检查时（　　）</w:t>
      </w:r>
    </w:p>
    <w:p>
      <w:pPr>
        <w:pStyle w:val="68"/>
      </w:pPr>
      <w:r>
        <w:tab/>
      </w:r>
      <w:r>
        <w:t>A、须齐全、紧固、无裂纹</w:t>
      </w:r>
    </w:p>
    <w:p>
      <w:pPr>
        <w:pStyle w:val="68"/>
      </w:pPr>
      <w:r>
        <w:tab/>
      </w:r>
      <w:r>
        <w:t>B、须齐全、紧固、有裂纹</w:t>
      </w:r>
    </w:p>
    <w:p>
      <w:pPr>
        <w:pStyle w:val="68"/>
      </w:pPr>
      <w:r>
        <w:tab/>
      </w:r>
      <w:r>
        <w:t>C、须大多数齐全、紧固、无裂纹即可</w:t>
      </w:r>
    </w:p>
    <w:p>
      <w:pPr>
        <w:pStyle w:val="68"/>
      </w:pPr>
      <w:r>
        <w:tab/>
      </w:r>
      <w:r>
        <w:t>D、无须检查</w:t>
      </w:r>
    </w:p>
    <w:p>
      <w:pPr>
        <w:pStyle w:val="67"/>
      </w:pPr>
      <w:r>
        <w:t>115、铲运装载工程机械车辆举升时，铲运装载工程机械车辆下方（　　）。</w:t>
      </w:r>
    </w:p>
    <w:p>
      <w:pPr>
        <w:pStyle w:val="69"/>
      </w:pPr>
      <w:r>
        <w:tab/>
      </w:r>
      <w:r>
        <w:t>A、不允许站人</w:t>
      </w:r>
      <w:r>
        <w:tab/>
      </w:r>
      <w:r>
        <w:t>B、可以站人</w:t>
      </w:r>
    </w:p>
    <w:p>
      <w:pPr>
        <w:pStyle w:val="69"/>
      </w:pPr>
      <w:r>
        <w:tab/>
      </w:r>
      <w:r>
        <w:t>C、允许进行紧固螺栓作业</w:t>
      </w:r>
      <w:r>
        <w:tab/>
      </w:r>
      <w:r>
        <w:t>D、允许进行拆卸零部件作业</w:t>
      </w:r>
    </w:p>
    <w:p>
      <w:pPr>
        <w:pStyle w:val="67"/>
      </w:pPr>
      <w:r>
        <w:t>116、紧固底盘螺栓时（　　）。</w:t>
      </w:r>
    </w:p>
    <w:p>
      <w:pPr>
        <w:pStyle w:val="69"/>
      </w:pPr>
      <w:r>
        <w:tab/>
      </w:r>
      <w:r>
        <w:t>A、发动机可以着车</w:t>
      </w:r>
      <w:r>
        <w:tab/>
      </w:r>
      <w:r>
        <w:t>B、发动机不可以着车</w:t>
      </w:r>
    </w:p>
    <w:p>
      <w:pPr>
        <w:pStyle w:val="69"/>
      </w:pPr>
      <w:r>
        <w:tab/>
      </w:r>
      <w:r>
        <w:t>C、按维修厂规定力矩拧紧</w:t>
      </w:r>
      <w:r>
        <w:tab/>
      </w:r>
      <w:r>
        <w:t>D、用力拧到拧不动为止</w:t>
      </w:r>
    </w:p>
    <w:p>
      <w:pPr>
        <w:pStyle w:val="67"/>
      </w:pPr>
      <w:r>
        <w:t>117、底盘紧固作业时铲运装载工程机械车辆应该（　　）。</w:t>
      </w:r>
    </w:p>
    <w:p>
      <w:pPr>
        <w:pStyle w:val="69"/>
      </w:pPr>
      <w:r>
        <w:tab/>
      </w:r>
      <w:r>
        <w:t>A、支撑牢固、锲实</w:t>
      </w:r>
      <w:r>
        <w:tab/>
      </w:r>
      <w:r>
        <w:t>B、坡道停放</w:t>
      </w:r>
    </w:p>
    <w:p>
      <w:pPr>
        <w:pStyle w:val="69"/>
      </w:pPr>
      <w:r>
        <w:tab/>
      </w:r>
      <w:r>
        <w:t>C、不用拉手刹</w:t>
      </w:r>
      <w:r>
        <w:tab/>
      </w:r>
      <w:r>
        <w:t>D、可以着车</w:t>
      </w:r>
    </w:p>
    <w:p>
      <w:pPr>
        <w:pStyle w:val="67"/>
      </w:pPr>
      <w:r>
        <w:t>118、铲运装载工程机械车辆底盘500小时维护作业内容包括检查（　　）与分离轴承之间的间隙。</w:t>
      </w:r>
    </w:p>
    <w:p>
      <w:pPr>
        <w:pStyle w:val="70"/>
      </w:pPr>
      <w:r>
        <w:tab/>
      </w:r>
      <w:r>
        <w:t>A、支承销</w:t>
      </w:r>
      <w:r>
        <w:tab/>
      </w:r>
      <w:r>
        <w:t>B、分离杠杆</w:t>
      </w:r>
      <w:r>
        <w:tab/>
      </w:r>
      <w:r>
        <w:t>C、调整臂</w:t>
      </w:r>
      <w:r>
        <w:tab/>
      </w:r>
      <w:r>
        <w:t>D、横直拉杆</w:t>
      </w:r>
    </w:p>
    <w:p>
      <w:pPr>
        <w:pStyle w:val="67"/>
      </w:pPr>
      <w:r>
        <w:t>119、电器设备在进行（　　）维护时，要求灯光、喇叭、仪表齐全有效。</w:t>
      </w:r>
    </w:p>
    <w:p>
      <w:pPr>
        <w:pStyle w:val="69"/>
      </w:pPr>
      <w:r>
        <w:tab/>
      </w:r>
      <w:r>
        <w:t>A、例行</w:t>
      </w:r>
      <w:r>
        <w:tab/>
      </w:r>
      <w:r>
        <w:t>B、10000公里</w:t>
      </w:r>
    </w:p>
    <w:p>
      <w:pPr>
        <w:pStyle w:val="69"/>
      </w:pPr>
      <w:r>
        <w:tab/>
      </w:r>
      <w:r>
        <w:t>C、30000公里</w:t>
      </w:r>
      <w:r>
        <w:tab/>
      </w:r>
      <w:r>
        <w:t>D、大修</w:t>
      </w:r>
    </w:p>
    <w:p>
      <w:pPr>
        <w:pStyle w:val="67"/>
      </w:pPr>
      <w:r>
        <w:t>120、为保证铲运装载工程机械车辆顺利起动，起动前蓄电池电压不小于 （　　）V。</w:t>
      </w:r>
    </w:p>
    <w:p>
      <w:pPr>
        <w:pStyle w:val="70"/>
      </w:pPr>
      <w:r>
        <w:tab/>
      </w:r>
      <w:r>
        <w:t>A、6</w:t>
      </w:r>
      <w:r>
        <w:tab/>
      </w:r>
      <w:r>
        <w:t>B、8</w:t>
      </w:r>
      <w:r>
        <w:tab/>
      </w:r>
      <w:r>
        <w:t>C、10</w:t>
      </w:r>
      <w:r>
        <w:tab/>
      </w:r>
      <w:r>
        <w:t>D、12</w:t>
      </w:r>
    </w:p>
    <w:p>
      <w:pPr>
        <w:pStyle w:val="67"/>
      </w:pPr>
      <w:r>
        <w:t>121、发电机转子端隙应不大于（　　）mm。</w:t>
      </w:r>
    </w:p>
    <w:p>
      <w:pPr>
        <w:pStyle w:val="70"/>
      </w:pPr>
      <w:r>
        <w:tab/>
      </w:r>
      <w:r>
        <w:t>A、0.10</w:t>
      </w:r>
      <w:r>
        <w:tab/>
      </w:r>
      <w:r>
        <w:t>B、0.20</w:t>
      </w:r>
      <w:r>
        <w:tab/>
      </w:r>
      <w:r>
        <w:t>C、0.25</w:t>
      </w:r>
      <w:r>
        <w:tab/>
      </w:r>
      <w:r>
        <w:t>D、0.30</w:t>
      </w:r>
    </w:p>
    <w:p>
      <w:pPr>
        <w:pStyle w:val="67"/>
      </w:pPr>
      <w:r>
        <w:t>122、铲运装载工程机械车辆启动机电磁开关将启动机主电路接通后，活动铁芯靠（　　）线圈产生的电磁力保持在吸合位置上。</w:t>
      </w:r>
    </w:p>
    <w:p>
      <w:pPr>
        <w:pStyle w:val="68"/>
      </w:pPr>
      <w:r>
        <w:tab/>
      </w:r>
      <w:r>
        <w:t>A、吸拉</w:t>
      </w:r>
    </w:p>
    <w:p>
      <w:pPr>
        <w:pStyle w:val="68"/>
      </w:pPr>
      <w:r>
        <w:tab/>
      </w:r>
      <w:r>
        <w:t>B、保持</w:t>
      </w:r>
    </w:p>
    <w:p>
      <w:pPr>
        <w:pStyle w:val="68"/>
      </w:pPr>
      <w:r>
        <w:tab/>
      </w:r>
      <w:r>
        <w:t>C、吸拉和保持</w:t>
      </w:r>
    </w:p>
    <w:p>
      <w:pPr>
        <w:pStyle w:val="68"/>
      </w:pPr>
      <w:r>
        <w:tab/>
      </w:r>
      <w:r>
        <w:t>D、吸拉、保持、吸拉和保持都不是</w:t>
      </w:r>
    </w:p>
    <w:p>
      <w:pPr>
        <w:pStyle w:val="67"/>
      </w:pPr>
      <w:r>
        <w:t>123、蓄电池电解液的正常液面高度，应（　　）。</w:t>
      </w:r>
    </w:p>
    <w:p>
      <w:pPr>
        <w:pStyle w:val="69"/>
      </w:pPr>
      <w:r>
        <w:tab/>
      </w:r>
      <w:r>
        <w:t>A、低于极板</w:t>
      </w:r>
      <w:r>
        <w:tab/>
      </w:r>
      <w:r>
        <w:t>B、高于极板</w:t>
      </w:r>
    </w:p>
    <w:p>
      <w:pPr>
        <w:pStyle w:val="69"/>
      </w:pPr>
      <w:r>
        <w:tab/>
      </w:r>
      <w:r>
        <w:t>C、与极板等高</w:t>
      </w:r>
      <w:r>
        <w:tab/>
      </w:r>
      <w:r>
        <w:t>D、充满整个容积</w:t>
      </w:r>
    </w:p>
    <w:p>
      <w:pPr>
        <w:pStyle w:val="67"/>
      </w:pPr>
      <w:r>
        <w:t>124、下列关于蓄电池极桩维护说法正确的是（　　）。</w:t>
      </w:r>
    </w:p>
    <w:p>
      <w:pPr>
        <w:pStyle w:val="68"/>
      </w:pPr>
      <w:r>
        <w:tab/>
      </w:r>
      <w:r>
        <w:t>A、免维护蓄电池的桩柱无需任何维护</w:t>
      </w:r>
    </w:p>
    <w:p>
      <w:pPr>
        <w:pStyle w:val="68"/>
      </w:pPr>
      <w:r>
        <w:tab/>
      </w:r>
      <w:r>
        <w:t>B、可以在蓄电池极桩涂抹少许黄油，防止氧化</w:t>
      </w:r>
    </w:p>
    <w:p>
      <w:pPr>
        <w:pStyle w:val="68"/>
      </w:pPr>
      <w:r>
        <w:tab/>
      </w:r>
      <w:r>
        <w:t>C、蓄电池极桩接线柱外表有腐蚀物不需处理，只要不松动就好了</w:t>
      </w:r>
    </w:p>
    <w:p>
      <w:pPr>
        <w:pStyle w:val="68"/>
      </w:pPr>
      <w:r>
        <w:tab/>
      </w:r>
      <w:r>
        <w:t>D、可以将电源线直接连接到蓄电池极桩上</w:t>
      </w:r>
    </w:p>
    <w:p>
      <w:pPr>
        <w:pStyle w:val="67"/>
      </w:pPr>
      <w:r>
        <w:t>125、铲运装载工程机械液压系统油液的适宜的工作温度为（　　）。</w:t>
      </w:r>
    </w:p>
    <w:p>
      <w:pPr>
        <w:pStyle w:val="69"/>
      </w:pPr>
      <w:r>
        <w:tab/>
      </w:r>
      <w:r>
        <w:t>A、10-20°</w:t>
      </w:r>
      <w:r>
        <w:tab/>
      </w:r>
      <w:r>
        <w:t>B、30-80°</w:t>
      </w:r>
    </w:p>
    <w:p>
      <w:pPr>
        <w:pStyle w:val="69"/>
      </w:pPr>
      <w:r>
        <w:tab/>
      </w:r>
      <w:r>
        <w:t>C、20-40°</w:t>
      </w:r>
      <w:r>
        <w:tab/>
      </w:r>
      <w:r>
        <w:t>D、30-40°</w:t>
      </w:r>
    </w:p>
    <w:p>
      <w:pPr>
        <w:pStyle w:val="67"/>
      </w:pPr>
      <w:r>
        <w:t>126、液压系统各元件、管道及密封件的检测周期应为（　　）。</w:t>
      </w:r>
    </w:p>
    <w:p>
      <w:pPr>
        <w:pStyle w:val="69"/>
      </w:pPr>
      <w:r>
        <w:tab/>
      </w:r>
      <w:r>
        <w:t>A、1次/周</w:t>
      </w:r>
      <w:r>
        <w:tab/>
      </w:r>
      <w:r>
        <w:t>B、1次/月</w:t>
      </w:r>
    </w:p>
    <w:p>
      <w:pPr>
        <w:pStyle w:val="69"/>
      </w:pPr>
      <w:r>
        <w:tab/>
      </w:r>
      <w:r>
        <w:t>C、1次/3个月</w:t>
      </w:r>
      <w:r>
        <w:tab/>
      </w:r>
      <w:r>
        <w:t>D、1次/6个月</w:t>
      </w:r>
    </w:p>
    <w:p>
      <w:pPr>
        <w:pStyle w:val="67"/>
      </w:pPr>
      <w:r>
        <w:t>127、中、大型铲运装载工程机械的液压系统应优先选用（　　）。</w:t>
      </w:r>
    </w:p>
    <w:p>
      <w:pPr>
        <w:pStyle w:val="70"/>
      </w:pPr>
      <w:r>
        <w:tab/>
      </w:r>
      <w:r>
        <w:t>A、齿轮泵</w:t>
      </w:r>
      <w:r>
        <w:tab/>
      </w:r>
      <w:r>
        <w:t>B、叶片泵</w:t>
      </w:r>
      <w:r>
        <w:tab/>
      </w:r>
      <w:r>
        <w:t>C、柱塞泵</w:t>
      </w:r>
      <w:r>
        <w:tab/>
      </w:r>
      <w:r>
        <w:t>D、螺杆泵</w:t>
      </w:r>
    </w:p>
    <w:p>
      <w:pPr>
        <w:pStyle w:val="67"/>
      </w:pPr>
      <w:r>
        <w:t>128、铲运装载工程机械车辆液压油箱上有刻度线，液压油在（　　）位置是正常，否则需要添加补充。</w:t>
      </w:r>
    </w:p>
    <w:p>
      <w:pPr>
        <w:pStyle w:val="69"/>
      </w:pPr>
      <w:r>
        <w:tab/>
      </w:r>
      <w:r>
        <w:t>A、上刻度之上</w:t>
      </w:r>
      <w:r>
        <w:tab/>
      </w:r>
      <w:r>
        <w:t>B、上下刻度之间</w:t>
      </w:r>
    </w:p>
    <w:p>
      <w:pPr>
        <w:pStyle w:val="69"/>
      </w:pPr>
      <w:r>
        <w:tab/>
      </w:r>
      <w:r>
        <w:t>C、下刻度之下</w:t>
      </w:r>
      <w:r>
        <w:tab/>
      </w:r>
      <w:r>
        <w:t>D、无所谓</w:t>
      </w:r>
    </w:p>
    <w:p>
      <w:pPr>
        <w:pStyle w:val="67"/>
      </w:pPr>
      <w:r>
        <w:t>129、下列不属于查软管和管路时应该注意的安全问题是（　　）。</w:t>
      </w:r>
    </w:p>
    <w:p>
      <w:pPr>
        <w:pStyle w:val="68"/>
      </w:pPr>
      <w:r>
        <w:tab/>
      </w:r>
      <w:r>
        <w:t>A、压力下喷出的液体能穿透皮肤，导致重伤</w:t>
      </w:r>
    </w:p>
    <w:p>
      <w:pPr>
        <w:pStyle w:val="68"/>
      </w:pPr>
      <w:r>
        <w:tab/>
      </w:r>
      <w:r>
        <w:t>B、为了防止受伤，应用纸板查漏</w:t>
      </w:r>
    </w:p>
    <w:p>
      <w:pPr>
        <w:pStyle w:val="68"/>
      </w:pPr>
      <w:r>
        <w:tab/>
      </w:r>
      <w:r>
        <w:t>C、射入皮肤内的任何液体必须在几个小时内进行外科去除，否则会导致坏疽</w:t>
      </w:r>
    </w:p>
    <w:p>
      <w:pPr>
        <w:pStyle w:val="68"/>
      </w:pPr>
      <w:r>
        <w:tab/>
      </w:r>
      <w:r>
        <w:t>D、外漏的液压油和润滑剂能引起爆炸</w:t>
      </w:r>
    </w:p>
    <w:p>
      <w:pPr>
        <w:pStyle w:val="67"/>
      </w:pPr>
      <w:r>
        <w:t>130、铲运装载工程机械车辆发动机润滑系集滤器一般安装在（　　）。</w:t>
      </w:r>
    </w:p>
    <w:p>
      <w:pPr>
        <w:pStyle w:val="70"/>
      </w:pPr>
      <w:r>
        <w:tab/>
      </w:r>
      <w:r>
        <w:t>A、主油道</w:t>
      </w:r>
      <w:r>
        <w:tab/>
      </w:r>
      <w:r>
        <w:t>B、机油泵</w:t>
      </w:r>
      <w:r>
        <w:tab/>
      </w:r>
      <w:r>
        <w:t>C、油底壳</w:t>
      </w:r>
      <w:r>
        <w:tab/>
      </w:r>
      <w:r>
        <w:t>D、分油道</w:t>
      </w:r>
    </w:p>
    <w:p>
      <w:pPr>
        <w:pStyle w:val="67"/>
      </w:pPr>
      <w:r>
        <w:t>131、铲运装载工程机械车辆发动机润滑系中，润滑油的主要流向是（　　）。</w:t>
      </w:r>
    </w:p>
    <w:p>
      <w:pPr>
        <w:pStyle w:val="68"/>
      </w:pPr>
      <w:r>
        <w:tab/>
      </w:r>
      <w:r>
        <w:t>A、机油集滤器－机油泵－粗滤器－细滤器－主油道－油底壳</w:t>
      </w:r>
    </w:p>
    <w:p>
      <w:pPr>
        <w:pStyle w:val="68"/>
      </w:pPr>
      <w:r>
        <w:tab/>
      </w:r>
      <w:r>
        <w:t>B、机油集滤器－机油泵－粗滤器－主油道－油底壳</w:t>
      </w:r>
    </w:p>
    <w:p>
      <w:pPr>
        <w:pStyle w:val="68"/>
      </w:pPr>
      <w:r>
        <w:tab/>
      </w:r>
      <w:r>
        <w:t>C、机油集滤器－机油泵－细滤器－主油道－油底壳</w:t>
      </w:r>
    </w:p>
    <w:p>
      <w:pPr>
        <w:pStyle w:val="68"/>
      </w:pPr>
      <w:r>
        <w:tab/>
      </w:r>
      <w:r>
        <w:t>D、机油集滤器－粗滤器－机油泵－主油道——油底壳</w:t>
      </w:r>
    </w:p>
    <w:p>
      <w:pPr>
        <w:pStyle w:val="67"/>
      </w:pPr>
      <w:r>
        <w:t>132、特种作业人员经过（　　）合格取得操作许可证者，方可上岗。</w:t>
      </w:r>
    </w:p>
    <w:p>
      <w:pPr>
        <w:pStyle w:val="69"/>
      </w:pPr>
      <w:r>
        <w:tab/>
      </w:r>
      <w:r>
        <w:t>A、公司考核</w:t>
      </w:r>
      <w:r>
        <w:tab/>
      </w:r>
      <w:r>
        <w:t>B、机构考试</w:t>
      </w:r>
    </w:p>
    <w:p>
      <w:pPr>
        <w:pStyle w:val="69"/>
      </w:pPr>
      <w:r>
        <w:tab/>
      </w:r>
      <w:r>
        <w:t>C、专业测试</w:t>
      </w:r>
      <w:r>
        <w:tab/>
      </w:r>
      <w:r>
        <w:t>D、专业技术培训考试</w:t>
      </w:r>
    </w:p>
    <w:p>
      <w:pPr>
        <w:pStyle w:val="67"/>
      </w:pPr>
      <w:r>
        <w:t>133、启动机的组成中，（　　）在发动机启动后使启动机驱动齿轮与飞轮启动齿环脱离，起保护作用。</w:t>
      </w:r>
    </w:p>
    <w:p>
      <w:pPr>
        <w:pStyle w:val="70"/>
      </w:pPr>
      <w:r>
        <w:tab/>
      </w:r>
      <w:r>
        <w:t>A、单向离合器</w:t>
      </w:r>
      <w:r>
        <w:tab/>
      </w:r>
      <w:r>
        <w:t>B、控制装置</w:t>
      </w:r>
      <w:r>
        <w:tab/>
      </w:r>
      <w:r>
        <w:t>C、电刷</w:t>
      </w:r>
      <w:r>
        <w:tab/>
      </w:r>
      <w:r>
        <w:t>D、电枢</w:t>
      </w:r>
    </w:p>
    <w:p>
      <w:pPr>
        <w:pStyle w:val="67"/>
      </w:pPr>
      <w:r>
        <w:t>134、制动液在正常使用中油液液面高度会（　　）。</w:t>
      </w:r>
    </w:p>
    <w:p>
      <w:pPr>
        <w:pStyle w:val="70"/>
      </w:pPr>
      <w:r>
        <w:tab/>
      </w:r>
      <w:r>
        <w:t>A、保持不变</w:t>
      </w:r>
      <w:r>
        <w:tab/>
      </w:r>
      <w:r>
        <w:t>B、轻微下降</w:t>
      </w:r>
      <w:r>
        <w:tab/>
      </w:r>
      <w:r>
        <w:t>C、轻微上升</w:t>
      </w:r>
      <w:r>
        <w:tab/>
      </w:r>
      <w:r>
        <w:t>D、严重下降</w:t>
      </w:r>
    </w:p>
    <w:p>
      <w:pPr>
        <w:pStyle w:val="67"/>
      </w:pPr>
      <w:r>
        <w:t>135、在制动系中，（　　）将驾驶员或其他动力源的作用力传到制动器，同时控制制动器工作，以获得所需的制动力矩。</w:t>
      </w:r>
    </w:p>
    <w:p>
      <w:pPr>
        <w:pStyle w:val="69"/>
      </w:pPr>
      <w:r>
        <w:tab/>
      </w:r>
      <w:r>
        <w:t>A、制动蹄</w:t>
      </w:r>
      <w:r>
        <w:tab/>
      </w:r>
      <w:r>
        <w:t>B、制动鼓</w:t>
      </w:r>
    </w:p>
    <w:p>
      <w:pPr>
        <w:pStyle w:val="69"/>
      </w:pPr>
      <w:r>
        <w:tab/>
      </w:r>
      <w:r>
        <w:t>C、制动传动装置</w:t>
      </w:r>
      <w:r>
        <w:tab/>
      </w:r>
      <w:r>
        <w:t>D、制动缸</w:t>
      </w:r>
    </w:p>
    <w:p>
      <w:pPr>
        <w:pStyle w:val="67"/>
      </w:pPr>
      <w:r>
        <w:t>136、轮胎尺寸规格标记在胎侧，比如20.5-25 ，其中20.5表示（　　）。</w:t>
      </w:r>
    </w:p>
    <w:p>
      <w:pPr>
        <w:pStyle w:val="69"/>
      </w:pPr>
      <w:r>
        <w:tab/>
      </w:r>
      <w:r>
        <w:t>A、无内胎轮胎</w:t>
      </w:r>
      <w:r>
        <w:tab/>
      </w:r>
      <w:r>
        <w:t>B、断面宽度</w:t>
      </w:r>
    </w:p>
    <w:p>
      <w:pPr>
        <w:pStyle w:val="69"/>
      </w:pPr>
      <w:r>
        <w:tab/>
      </w:r>
      <w:r>
        <w:t>C、轮毂尺寸</w:t>
      </w:r>
      <w:r>
        <w:tab/>
      </w:r>
      <w:r>
        <w:t>D、混合花纹轮胎</w:t>
      </w:r>
    </w:p>
    <w:p>
      <w:pPr>
        <w:pStyle w:val="67"/>
      </w:pPr>
      <w:r>
        <w:t>137、制动性能受制动器温度的升高而（　　）。</w:t>
      </w:r>
    </w:p>
    <w:p>
      <w:pPr>
        <w:pStyle w:val="69"/>
      </w:pPr>
      <w:r>
        <w:tab/>
      </w:r>
      <w:r>
        <w:t>A、制动性能下降</w:t>
      </w:r>
      <w:r>
        <w:tab/>
      </w:r>
      <w:r>
        <w:t>B、制动性能上升</w:t>
      </w:r>
    </w:p>
    <w:p>
      <w:pPr>
        <w:pStyle w:val="69"/>
      </w:pPr>
      <w:r>
        <w:tab/>
      </w:r>
      <w:r>
        <w:t>C、不确定</w:t>
      </w:r>
      <w:r>
        <w:tab/>
      </w:r>
      <w:r>
        <w:t>D、无影响</w:t>
      </w:r>
    </w:p>
    <w:p>
      <w:pPr>
        <w:pStyle w:val="67"/>
      </w:pPr>
      <w:r>
        <w:t>138、轴承内部一般由（　　）组成，通常称为四大件。</w:t>
      </w:r>
    </w:p>
    <w:p>
      <w:pPr>
        <w:pStyle w:val="68"/>
      </w:pPr>
      <w:r>
        <w:tab/>
      </w:r>
      <w:r>
        <w:t>A、内圈、外圈、钢球和保持架</w:t>
      </w:r>
    </w:p>
    <w:p>
      <w:pPr>
        <w:pStyle w:val="68"/>
      </w:pPr>
      <w:r>
        <w:tab/>
      </w:r>
      <w:r>
        <w:t>B、内圈、外圈、滚动体和保持架</w:t>
      </w:r>
    </w:p>
    <w:p>
      <w:pPr>
        <w:pStyle w:val="68"/>
      </w:pPr>
      <w:r>
        <w:tab/>
      </w:r>
      <w:r>
        <w:t>C、内圈、外圈、滚动体和铜支持架</w:t>
      </w:r>
    </w:p>
    <w:p>
      <w:pPr>
        <w:pStyle w:val="68"/>
      </w:pPr>
      <w:r>
        <w:tab/>
      </w:r>
      <w:r>
        <w:t>D、内圈、外圈、滚动体和支持架</w:t>
      </w:r>
    </w:p>
    <w:p>
      <w:pPr>
        <w:pStyle w:val="67"/>
      </w:pPr>
      <w:r>
        <w:t>139、滚动轴承的代号由前置代号、基本代号和后置代号组成,其中基本代号表示（　　）。</w:t>
      </w:r>
    </w:p>
    <w:p>
      <w:pPr>
        <w:pStyle w:val="68"/>
      </w:pPr>
      <w:r>
        <w:tab/>
      </w:r>
      <w:r>
        <w:t>A、轴承的类型、结构和尺寸</w:t>
      </w:r>
    </w:p>
    <w:p>
      <w:pPr>
        <w:pStyle w:val="68"/>
      </w:pPr>
      <w:r>
        <w:tab/>
      </w:r>
      <w:r>
        <w:t>B、轴承组件</w:t>
      </w:r>
    </w:p>
    <w:p>
      <w:pPr>
        <w:pStyle w:val="68"/>
      </w:pPr>
      <w:r>
        <w:tab/>
      </w:r>
      <w:r>
        <w:t>C、轴承内部结构的变化和轴承公差等级</w:t>
      </w:r>
    </w:p>
    <w:p>
      <w:pPr>
        <w:pStyle w:val="68"/>
      </w:pPr>
      <w:r>
        <w:tab/>
      </w:r>
      <w:r>
        <w:t>D、轴承游隙和配置</w:t>
      </w:r>
    </w:p>
    <w:p>
      <w:pPr>
        <w:pStyle w:val="67"/>
      </w:pPr>
      <w:r>
        <w:t>140、关于喇叭长鸣故障，故障原因有可能是（　　）。</w:t>
      </w:r>
    </w:p>
    <w:p>
      <w:pPr>
        <w:pStyle w:val="69"/>
      </w:pPr>
      <w:r>
        <w:tab/>
      </w:r>
      <w:r>
        <w:t>A、喇叭支架损坏</w:t>
      </w:r>
      <w:r>
        <w:tab/>
      </w:r>
      <w:r>
        <w:t>B、保险丝熔断</w:t>
      </w:r>
    </w:p>
    <w:p>
      <w:pPr>
        <w:pStyle w:val="69"/>
      </w:pPr>
      <w:r>
        <w:tab/>
      </w:r>
      <w:r>
        <w:t>C、喇叭继电器触点烧结</w:t>
      </w:r>
      <w:r>
        <w:tab/>
      </w:r>
      <w:r>
        <w:t>D、线路断路</w:t>
      </w:r>
    </w:p>
    <w:p>
      <w:pPr>
        <w:pStyle w:val="67"/>
      </w:pPr>
      <w:r>
        <w:t>141、关于制动信号灯以下说法不是正确的（　　）。</w:t>
      </w:r>
    </w:p>
    <w:p>
      <w:pPr>
        <w:pStyle w:val="69"/>
      </w:pPr>
      <w:r>
        <w:tab/>
      </w:r>
      <w:r>
        <w:t>A、当踩下制动踏板时即发亮</w:t>
      </w:r>
      <w:r>
        <w:tab/>
      </w:r>
      <w:r>
        <w:t>B、会发强烈的黄光</w:t>
      </w:r>
    </w:p>
    <w:p>
      <w:pPr>
        <w:pStyle w:val="69"/>
      </w:pPr>
      <w:r>
        <w:tab/>
      </w:r>
      <w:r>
        <w:t>C、用以提醒后车驾驶员注意</w:t>
      </w:r>
      <w:r>
        <w:tab/>
      </w:r>
      <w:r>
        <w:t>D、可以和后灯装成一体</w:t>
      </w:r>
    </w:p>
    <w:p>
      <w:pPr>
        <w:pStyle w:val="67"/>
      </w:pPr>
      <w:r>
        <w:t>142、铲运装载工程机械信号喇叭通常固定在（　　）上。</w:t>
      </w:r>
    </w:p>
    <w:p>
      <w:pPr>
        <w:pStyle w:val="70"/>
      </w:pPr>
      <w:r>
        <w:tab/>
      </w:r>
      <w:r>
        <w:t>A、固定支架</w:t>
      </w:r>
      <w:r>
        <w:tab/>
      </w:r>
      <w:r>
        <w:t>B、旋转支架</w:t>
      </w:r>
      <w:r>
        <w:tab/>
      </w:r>
      <w:r>
        <w:t>C、缓冲支架</w:t>
      </w:r>
      <w:r>
        <w:tab/>
      </w:r>
      <w:r>
        <w:t>D、固定支撑板</w:t>
      </w:r>
    </w:p>
    <w:p>
      <w:pPr>
        <w:pStyle w:val="67"/>
      </w:pPr>
      <w:r>
        <w:t>143、铲运装载工程机械车辆灯具中，倒车灯的光色为（　　），当车辆挂入倒档时，自动发亮同时警示后方车辆行人注意安全。</w:t>
      </w:r>
    </w:p>
    <w:p>
      <w:pPr>
        <w:pStyle w:val="70"/>
      </w:pPr>
      <w:r>
        <w:tab/>
      </w:r>
      <w:r>
        <w:t>A、白色</w:t>
      </w:r>
      <w:r>
        <w:tab/>
      </w:r>
      <w:r>
        <w:t>B、红色</w:t>
      </w:r>
      <w:r>
        <w:tab/>
      </w:r>
      <w:r>
        <w:t>C、黄色</w:t>
      </w:r>
      <w:r>
        <w:tab/>
      </w:r>
      <w:r>
        <w:t>D、橙色</w:t>
      </w:r>
    </w:p>
    <w:p>
      <w:pPr>
        <w:pStyle w:val="67"/>
      </w:pPr>
      <w:r>
        <w:t>144、液压系统的蓄能器是储存和释放（　　）的装置。</w:t>
      </w:r>
    </w:p>
    <w:p>
      <w:pPr>
        <w:pStyle w:val="70"/>
      </w:pPr>
      <w:r>
        <w:tab/>
      </w:r>
      <w:r>
        <w:t>A、液体压力能</w:t>
      </w:r>
      <w:r>
        <w:tab/>
      </w:r>
      <w:r>
        <w:t>B、液体动能</w:t>
      </w:r>
      <w:r>
        <w:tab/>
      </w:r>
      <w:r>
        <w:t>C、电能</w:t>
      </w:r>
      <w:r>
        <w:tab/>
      </w:r>
      <w:r>
        <w:t>D、动能</w:t>
      </w:r>
    </w:p>
    <w:p>
      <w:pPr>
        <w:pStyle w:val="67"/>
      </w:pPr>
      <w:r>
        <w:t>145、建筑用砂一般分为细砂、中砂、中粗砂、粗砂，一般混凝土、砂浆用（　　）。</w:t>
      </w:r>
    </w:p>
    <w:p>
      <w:pPr>
        <w:pStyle w:val="70"/>
      </w:pPr>
      <w:r>
        <w:tab/>
      </w:r>
      <w:r>
        <w:t>A、细砂</w:t>
      </w:r>
      <w:r>
        <w:tab/>
      </w:r>
      <w:r>
        <w:t>B、中砂</w:t>
      </w:r>
      <w:r>
        <w:tab/>
      </w:r>
      <w:r>
        <w:t>C、中粗砂</w:t>
      </w:r>
      <w:r>
        <w:tab/>
      </w:r>
      <w:r>
        <w:t>D、粗砂</w:t>
      </w:r>
    </w:p>
    <w:p>
      <w:pPr>
        <w:pStyle w:val="67"/>
      </w:pPr>
      <w:r>
        <w:t>146、液压泵的额定流量应（　　）系统所需要的最大流量。</w:t>
      </w:r>
    </w:p>
    <w:p>
      <w:pPr>
        <w:pStyle w:val="70"/>
      </w:pPr>
      <w:r>
        <w:tab/>
      </w:r>
      <w:r>
        <w:t>A、等于</w:t>
      </w:r>
      <w:r>
        <w:tab/>
      </w:r>
      <w:r>
        <w:t>B、低于</w:t>
      </w:r>
      <w:r>
        <w:tab/>
      </w:r>
      <w:r>
        <w:t>C、稍低于</w:t>
      </w:r>
      <w:r>
        <w:tab/>
      </w:r>
      <w:r>
        <w:t>D、稍高于</w:t>
      </w:r>
    </w:p>
    <w:p>
      <w:pPr>
        <w:pStyle w:val="67"/>
      </w:pPr>
      <w:r>
        <w:t>147、液压系统的工作温度不宜超过80℃，一般应控制在（　　）左右。</w:t>
      </w:r>
    </w:p>
    <w:p>
      <w:pPr>
        <w:pStyle w:val="70"/>
      </w:pPr>
      <w:r>
        <w:tab/>
      </w:r>
      <w:r>
        <w:t>A、35℃</w:t>
      </w:r>
      <w:r>
        <w:tab/>
      </w:r>
      <w:r>
        <w:t>B、45℃</w:t>
      </w:r>
      <w:r>
        <w:tab/>
      </w:r>
      <w:r>
        <w:t>C、55℃</w:t>
      </w:r>
      <w:r>
        <w:tab/>
      </w:r>
      <w:r>
        <w:t>D、65℃</w:t>
      </w:r>
    </w:p>
    <w:p>
      <w:pPr>
        <w:pStyle w:val="67"/>
      </w:pPr>
      <w:r>
        <w:t>148、节流阀是（　　）阀。</w:t>
      </w:r>
    </w:p>
    <w:p>
      <w:pPr>
        <w:pStyle w:val="70"/>
      </w:pPr>
      <w:r>
        <w:tab/>
      </w:r>
      <w:r>
        <w:t>A、压力控制阀</w:t>
      </w:r>
      <w:r>
        <w:tab/>
      </w:r>
      <w:r>
        <w:t>B、流量控制阀</w:t>
      </w:r>
      <w:r>
        <w:tab/>
      </w:r>
      <w:r>
        <w:t>C、方向控制阀</w:t>
      </w:r>
      <w:r>
        <w:tab/>
      </w:r>
      <w:r>
        <w:t>D、流速控制阀</w:t>
      </w:r>
    </w:p>
    <w:p>
      <w:pPr>
        <w:pStyle w:val="67"/>
      </w:pPr>
      <w:r>
        <w:t>149、润滑油脂粘度会受温度的上升而（　　）。</w:t>
      </w:r>
    </w:p>
    <w:p>
      <w:pPr>
        <w:pStyle w:val="70"/>
      </w:pPr>
      <w:r>
        <w:tab/>
      </w:r>
      <w:r>
        <w:t>A、上升</w:t>
      </w:r>
      <w:r>
        <w:tab/>
      </w:r>
      <w:r>
        <w:t>B、下降</w:t>
      </w:r>
      <w:r>
        <w:tab/>
      </w:r>
      <w:r>
        <w:t>C、不确定</w:t>
      </w:r>
      <w:r>
        <w:tab/>
      </w:r>
      <w:r>
        <w:t>D、不会受影响</w:t>
      </w:r>
    </w:p>
    <w:p>
      <w:pPr>
        <w:pStyle w:val="67"/>
      </w:pPr>
      <w:r>
        <w:t>150、发动机冷却水温报警灯点亮，不需检查（　　）。</w:t>
      </w:r>
    </w:p>
    <w:p>
      <w:pPr>
        <w:pStyle w:val="69"/>
      </w:pPr>
      <w:r>
        <w:tab/>
      </w:r>
      <w:r>
        <w:t>A、冷却液是否缺少</w:t>
      </w:r>
      <w:r>
        <w:tab/>
      </w:r>
      <w:r>
        <w:t>B、风扇是否运转</w:t>
      </w:r>
    </w:p>
    <w:p>
      <w:pPr>
        <w:pStyle w:val="69"/>
      </w:pPr>
      <w:r>
        <w:tab/>
      </w:r>
      <w:r>
        <w:t>C、节温器是否损坏</w:t>
      </w:r>
      <w:r>
        <w:tab/>
      </w:r>
      <w:r>
        <w:t>D、报警灯线路是否损坏</w:t>
      </w:r>
    </w:p>
    <w:p>
      <w:pPr>
        <w:pStyle w:val="67"/>
      </w:pPr>
      <w:r>
        <w:t>151、若气门与气门导管之间的间隙太大，发动机的排气将会是（　　）。</w:t>
      </w:r>
    </w:p>
    <w:p>
      <w:pPr>
        <w:pStyle w:val="70"/>
      </w:pPr>
      <w:r>
        <w:tab/>
      </w:r>
      <w:r>
        <w:t>A、冒白烟</w:t>
      </w:r>
      <w:r>
        <w:tab/>
      </w:r>
      <w:r>
        <w:t>B、冒黑烟</w:t>
      </w:r>
      <w:r>
        <w:tab/>
      </w:r>
      <w:r>
        <w:t>C、冒蓝烟</w:t>
      </w:r>
      <w:r>
        <w:tab/>
      </w:r>
      <w:r>
        <w:t>D、没有异常</w:t>
      </w:r>
    </w:p>
    <w:p>
      <w:pPr>
        <w:pStyle w:val="67"/>
      </w:pPr>
      <w:r>
        <w:t>152、四冲程非增压柴油机的实际进气始点是在（　　）。</w:t>
      </w:r>
    </w:p>
    <w:p>
      <w:pPr>
        <w:pStyle w:val="70"/>
      </w:pPr>
      <w:r>
        <w:tab/>
      </w:r>
      <w:r>
        <w:t>A、上止点</w:t>
      </w:r>
      <w:r>
        <w:tab/>
      </w:r>
      <w:r>
        <w:t>B、上止点之前</w:t>
      </w:r>
      <w:r>
        <w:tab/>
      </w:r>
      <w:r>
        <w:t>C、上止点后</w:t>
      </w:r>
      <w:r>
        <w:tab/>
      </w:r>
      <w:r>
        <w:t>D、排气结束后</w:t>
      </w:r>
    </w:p>
    <w:p>
      <w:pPr>
        <w:pStyle w:val="67"/>
      </w:pPr>
      <w:r>
        <w:t>153、ZL50装载机涉水时，应在发动机正常有力，转向机构灵活可靠的情况下进行，并应对河流的水深、流速及河床情况了解后再通过，涉水深度不得超过（　　）。</w:t>
      </w:r>
    </w:p>
    <w:p>
      <w:pPr>
        <w:pStyle w:val="69"/>
      </w:pPr>
      <w:r>
        <w:tab/>
      </w:r>
      <w:r>
        <w:t>A、制动器</w:t>
      </w:r>
      <w:r>
        <w:tab/>
      </w:r>
      <w:r>
        <w:t>B、发动机油底壳</w:t>
      </w:r>
    </w:p>
    <w:p>
      <w:pPr>
        <w:pStyle w:val="69"/>
      </w:pPr>
      <w:r>
        <w:tab/>
      </w:r>
      <w:r>
        <w:t>C、液力变矩器</w:t>
      </w:r>
      <w:r>
        <w:tab/>
      </w:r>
      <w:r>
        <w:t>D、轮胎</w:t>
      </w:r>
    </w:p>
    <w:p>
      <w:pPr>
        <w:pStyle w:val="67"/>
      </w:pPr>
      <w:r>
        <w:t>154、对蓄电池安全操作正确的是（　　）。</w:t>
      </w:r>
    </w:p>
    <w:p>
      <w:pPr>
        <w:pStyle w:val="68"/>
      </w:pPr>
      <w:r>
        <w:tab/>
      </w:r>
      <w:r>
        <w:t>A、配制电解液时应将硫酸倒入水中</w:t>
      </w:r>
    </w:p>
    <w:p>
      <w:pPr>
        <w:pStyle w:val="68"/>
      </w:pPr>
      <w:r>
        <w:tab/>
      </w:r>
      <w:r>
        <w:t>B、配制电解液时应将水倒入硫酸中</w:t>
      </w:r>
    </w:p>
    <w:p>
      <w:pPr>
        <w:pStyle w:val="68"/>
      </w:pPr>
      <w:r>
        <w:tab/>
      </w:r>
      <w:r>
        <w:t>C、观看检查电解液用的仪器时应远离电解液注口</w:t>
      </w:r>
    </w:p>
    <w:p>
      <w:pPr>
        <w:pStyle w:val="68"/>
      </w:pPr>
      <w:r>
        <w:tab/>
      </w:r>
      <w:r>
        <w:t>D、蓄电池壳上可以放置较轻的物体</w:t>
      </w:r>
    </w:p>
    <w:p>
      <w:pPr>
        <w:pStyle w:val="67"/>
      </w:pPr>
      <w:r>
        <w:t>155、根据《安全生产法》的要求，生产者上岗作业前，应组织生产者进行（　　）培训，经考核合格后方可上岗作业。</w:t>
      </w:r>
    </w:p>
    <w:p>
      <w:pPr>
        <w:pStyle w:val="69"/>
      </w:pPr>
      <w:r>
        <w:tab/>
      </w:r>
      <w:r>
        <w:t>A、安全文明生产</w:t>
      </w:r>
      <w:r>
        <w:tab/>
      </w:r>
      <w:r>
        <w:t>B、劳动技能</w:t>
      </w:r>
    </w:p>
    <w:p>
      <w:pPr>
        <w:pStyle w:val="69"/>
      </w:pPr>
      <w:r>
        <w:tab/>
      </w:r>
      <w:r>
        <w:t>C、生产工艺流程</w:t>
      </w:r>
      <w:r>
        <w:tab/>
      </w:r>
      <w:r>
        <w:t>D、产品质量控制</w:t>
      </w:r>
    </w:p>
    <w:p>
      <w:pPr>
        <w:pStyle w:val="67"/>
      </w:pPr>
      <w:r>
        <w:t>156、机动车在没限速标志的厂内主干道行驶时，不得超过（　　） km/h，其它道路不得超过20 km/h。</w:t>
      </w:r>
    </w:p>
    <w:p>
      <w:pPr>
        <w:pStyle w:val="69"/>
      </w:pPr>
      <w:r>
        <w:tab/>
      </w:r>
      <w:r>
        <w:t>A、5km/h</w:t>
      </w:r>
      <w:r>
        <w:tab/>
      </w:r>
      <w:r>
        <w:t>B、15km/h</w:t>
      </w:r>
    </w:p>
    <w:p>
      <w:pPr>
        <w:pStyle w:val="69"/>
      </w:pPr>
      <w:r>
        <w:tab/>
      </w:r>
      <w:r>
        <w:t>C、30km/h</w:t>
      </w:r>
      <w:r>
        <w:tab/>
      </w:r>
      <w:r>
        <w:t>D、35km/h</w:t>
      </w:r>
    </w:p>
    <w:p>
      <w:pPr>
        <w:pStyle w:val="67"/>
      </w:pPr>
      <w:r>
        <w:t>157、关于灭火器的使用正确的是（　　）。</w:t>
      </w:r>
    </w:p>
    <w:p>
      <w:pPr>
        <w:pStyle w:val="68"/>
      </w:pPr>
      <w:r>
        <w:tab/>
      </w:r>
      <w:r>
        <w:t>A、应将灭火器放在离可能发生火灾最近的地方</w:t>
      </w:r>
    </w:p>
    <w:p>
      <w:pPr>
        <w:pStyle w:val="68"/>
      </w:pPr>
      <w:r>
        <w:tab/>
      </w:r>
      <w:r>
        <w:t>B、不要把灭火器放在靠近门口的地方</w:t>
      </w:r>
    </w:p>
    <w:p>
      <w:pPr>
        <w:pStyle w:val="68"/>
      </w:pPr>
      <w:r>
        <w:tab/>
      </w:r>
      <w:r>
        <w:t>C、拉开灭火器开关前应使自己尽可能远离火源</w:t>
      </w:r>
    </w:p>
    <w:p>
      <w:pPr>
        <w:pStyle w:val="68"/>
      </w:pPr>
      <w:r>
        <w:tab/>
      </w:r>
      <w:r>
        <w:t>D、灭火器要专物专用，定期保养</w:t>
      </w:r>
    </w:p>
    <w:p>
      <w:pPr>
        <w:pStyle w:val="67"/>
      </w:pPr>
      <w:r>
        <w:t>158、不属于触电假死的临床表现为（　　）。</w:t>
      </w:r>
    </w:p>
    <w:p>
      <w:pPr>
        <w:pStyle w:val="68"/>
      </w:pPr>
      <w:r>
        <w:tab/>
      </w:r>
      <w:r>
        <w:t>A、心跳停止，尚能呼吸</w:t>
      </w:r>
    </w:p>
    <w:p>
      <w:pPr>
        <w:pStyle w:val="68"/>
      </w:pPr>
      <w:r>
        <w:tab/>
      </w:r>
      <w:r>
        <w:t>B、呼吸停止，心跳尚存但脉搏微弱</w:t>
      </w:r>
    </w:p>
    <w:p>
      <w:pPr>
        <w:pStyle w:val="68"/>
      </w:pPr>
      <w:r>
        <w:tab/>
      </w:r>
      <w:r>
        <w:t>C、心跳、呼吸均停止</w:t>
      </w:r>
    </w:p>
    <w:p>
      <w:pPr>
        <w:pStyle w:val="68"/>
      </w:pPr>
      <w:r>
        <w:tab/>
      </w:r>
      <w:r>
        <w:t>D、心跳停止，面色苍白，瞳孔放大，多处重要部位烧伤</w:t>
      </w:r>
    </w:p>
    <w:p>
      <w:pPr>
        <w:pStyle w:val="67"/>
      </w:pPr>
      <w:r>
        <w:t>159、生产安全事故发生后,首先要抢救受伤人员,并采取措施防止事故扩大,还要（　　）,给事故调查提供条件。</w:t>
      </w:r>
    </w:p>
    <w:p>
      <w:pPr>
        <w:pStyle w:val="70"/>
      </w:pPr>
      <w:r>
        <w:tab/>
      </w:r>
      <w:r>
        <w:t>A、保护现场</w:t>
      </w:r>
      <w:r>
        <w:tab/>
      </w:r>
      <w:r>
        <w:t>B、清理现场</w:t>
      </w:r>
      <w:r>
        <w:tab/>
      </w:r>
      <w:r>
        <w:t>C、停产整顿</w:t>
      </w:r>
      <w:r>
        <w:tab/>
      </w:r>
      <w:r>
        <w:t>D、禁止拍照</w:t>
      </w:r>
    </w:p>
    <w:p>
      <w:pPr>
        <w:pStyle w:val="67"/>
      </w:pPr>
      <w:r>
        <w:t>160、违反国家环境保护法，造成重大环境污染事故，导致公私财产重大损失或者人身伤亡的严重后果的，对直接责任人员（　　）。</w:t>
      </w:r>
    </w:p>
    <w:p>
      <w:pPr>
        <w:pStyle w:val="69"/>
      </w:pPr>
      <w:r>
        <w:tab/>
      </w:r>
      <w:r>
        <w:t>A、开除公职</w:t>
      </w:r>
      <w:r>
        <w:tab/>
      </w:r>
      <w:r>
        <w:t>B、进行重罚</w:t>
      </w:r>
    </w:p>
    <w:p>
      <w:pPr>
        <w:pStyle w:val="69"/>
      </w:pPr>
      <w:r>
        <w:tab/>
      </w:r>
      <w:r>
        <w:t>C、依法追究刑事责任</w:t>
      </w:r>
      <w:r>
        <w:tab/>
      </w:r>
      <w:r>
        <w:t>D、依法行政拘留处罚</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）职业道德中体现社会主义道德建设的核心是奉献社会。</w:t>
      </w:r>
    </w:p>
    <w:p>
      <w:pPr>
        <w:pStyle w:val="67"/>
      </w:pPr>
      <w:r>
        <w:t>162、（　　）车辆技术档案的主要内容包括车辆基本情况、检测和维修记录等，但不包括事故处理记录。</w:t>
      </w:r>
    </w:p>
    <w:p>
      <w:pPr>
        <w:pStyle w:val="67"/>
      </w:pPr>
      <w:r>
        <w:t>163、（　　）配合是指基本尺寸相同的，相互结合的孔和轴公差带之间的关系。</w:t>
      </w:r>
    </w:p>
    <w:p>
      <w:pPr>
        <w:pStyle w:val="67"/>
      </w:pPr>
      <w:r>
        <w:t>164、（　　）偏差数字应比基本尺寸数字小一号，小数点前的整数位对齐，后边的小数位应相同。</w:t>
      </w:r>
    </w:p>
    <w:p>
      <w:pPr>
        <w:pStyle w:val="67"/>
      </w:pPr>
      <w:r>
        <w:t>165、（　　）螺栓GB/T5782－2000 M24B70，是指公称直径d=24mm，公称长度L=70mm（不包括头部）的螺栓。</w:t>
      </w:r>
    </w:p>
    <w:p>
      <w:pPr>
        <w:pStyle w:val="67"/>
      </w:pPr>
      <w:r>
        <w:t>166、（　　）在液压缸的速度控制回路中，常使用由节流阀和单向阀串联组合而成的流量控制阀。</w:t>
      </w:r>
    </w:p>
    <w:p>
      <w:pPr>
        <w:pStyle w:val="67"/>
      </w:pPr>
      <w:r>
        <w:t>167、（　　）阻值随温度升高而增大的为正温度系数，反之为负温度系数。</w:t>
      </w:r>
    </w:p>
    <w:p>
      <w:pPr>
        <w:pStyle w:val="67"/>
      </w:pPr>
      <w:r>
        <w:t>168、（　　）能控制液压系统在达到调定压力时保持恆定状态。用於过载保护的溢流阀称为减压阀。</w:t>
      </w:r>
    </w:p>
    <w:p>
      <w:pPr>
        <w:pStyle w:val="67"/>
      </w:pPr>
      <w:r>
        <w:t>169、（　　）车轮定位的四个参数是：前轮前束、前轮外倾、主销后倾、主销内倾。</w:t>
      </w:r>
    </w:p>
    <w:p>
      <w:pPr>
        <w:pStyle w:val="67"/>
      </w:pPr>
      <w:r>
        <w:t>170、（　　）常用的路基地下排水设备包括：盲沟、渗沟、渗水隧洞和渗井等。对于流量大的地下水，应该设置专用地下管道。</w:t>
      </w:r>
    </w:p>
    <w:p>
      <w:pPr>
        <w:pStyle w:val="67"/>
      </w:pPr>
      <w:r>
        <w:t>171、（　　）规定的检验检测期限，必须经具有专业资质的检验检测机构检测。经检测不合格的，不得继续使用。</w:t>
      </w:r>
    </w:p>
    <w:p>
      <w:pPr>
        <w:pStyle w:val="67"/>
      </w:pPr>
      <w:r>
        <w:t>172、（　　）钢结构用钢主要有型钢、钢板和钢索等，其中型钢是钢结构中采用的主要钢材。</w:t>
      </w:r>
    </w:p>
    <w:p>
      <w:pPr>
        <w:pStyle w:val="67"/>
      </w:pPr>
      <w:r>
        <w:t>173、（　　）ZL50装载机的变速杆由一档加到二档、由二档变到一档或改变行车方向时，必须在停车后进行。</w:t>
      </w:r>
    </w:p>
    <w:p>
      <w:pPr>
        <w:pStyle w:val="67"/>
      </w:pPr>
      <w:r>
        <w:t>174、（　　）装载机铲装土丘时可采用分层铲装或分段铲装法。</w:t>
      </w:r>
    </w:p>
    <w:p>
      <w:pPr>
        <w:pStyle w:val="67"/>
      </w:pPr>
      <w:r>
        <w:t>175、（　　）由于路基高程与地面高程有差异，且各路段岩土性质不同，各处附属设施的布置也不尽相同，因此各路段的路基横断面形状差别不大。</w:t>
      </w:r>
    </w:p>
    <w:p>
      <w:pPr>
        <w:pStyle w:val="67"/>
      </w:pPr>
      <w:r>
        <w:t>176、（　　）路基结构物的整体必须具有足够的稳定性。在各种不利因素和荷载的作用下，不会产生破坏而导致交通阻塞和行车事故，这是保证行车的首要条件。</w:t>
      </w:r>
    </w:p>
    <w:p>
      <w:pPr>
        <w:pStyle w:val="67"/>
      </w:pPr>
      <w:r>
        <w:t>177、（　　）装载铲运设备的选择应在提升效率的情况下进行。</w:t>
      </w:r>
    </w:p>
    <w:p>
      <w:pPr>
        <w:pStyle w:val="67"/>
      </w:pPr>
      <w:r>
        <w:t>178、（　　）装载机可以在坡度较大的场地上进行作业，但应将铲斗的高度降低。</w:t>
      </w:r>
    </w:p>
    <w:p>
      <w:pPr>
        <w:pStyle w:val="67"/>
      </w:pPr>
      <w:r>
        <w:t>179、（　　）路拱优点：有利于排水；路拱缺点：对行车不利。</w:t>
      </w:r>
    </w:p>
    <w:p>
      <w:pPr>
        <w:pStyle w:val="67"/>
      </w:pPr>
      <w:r>
        <w:t>180、（　　）择石灰的时候必须确保它的各类指标合乎规定，使用消解之后的石灰，而且要按照批次购置.</w:t>
      </w:r>
    </w:p>
    <w:p>
      <w:pPr>
        <w:pStyle w:val="67"/>
      </w:pPr>
      <w:r>
        <w:t>181、（　　）冷却液可以根据颜色划分级别。</w:t>
      </w:r>
    </w:p>
    <w:p>
      <w:pPr>
        <w:pStyle w:val="67"/>
      </w:pPr>
      <w:r>
        <w:t>182、（　　）装载机发动机润滑油选用要根据工程车辆使用环境选择适当等级</w:t>
      </w:r>
    </w:p>
    <w:p>
      <w:pPr>
        <w:pStyle w:val="67"/>
      </w:pPr>
      <w:r>
        <w:t>183、（　　）变速器油箱润滑油越满，冷却润滑效果越好。</w:t>
      </w:r>
    </w:p>
    <w:p>
      <w:pPr>
        <w:pStyle w:val="67"/>
      </w:pPr>
      <w:r>
        <w:t>184、（　　）轮胎花纹样式可以增强摩擦力，。</w:t>
      </w:r>
    </w:p>
    <w:p>
      <w:pPr>
        <w:pStyle w:val="67"/>
      </w:pPr>
      <w:r>
        <w:t>185、（　　）目前空调压缩机常用泄露检查方法是电子检漏仪检查。</w:t>
      </w:r>
    </w:p>
    <w:p>
      <w:pPr>
        <w:pStyle w:val="67"/>
      </w:pPr>
      <w:r>
        <w:t>186、（　　）如果上、下偏差煤数值绝对值相同，则在基本尺寸后加注“—”号，只填写一个偏差数值，其数字大小与基本尺寸数字大小相同。</w:t>
      </w:r>
    </w:p>
    <w:p>
      <w:pPr>
        <w:pStyle w:val="67"/>
      </w:pPr>
      <w:r>
        <w:t>187、（　　）液压系保养要求各密封管路密封良好、无泄露。</w:t>
      </w:r>
    </w:p>
    <w:p>
      <w:pPr>
        <w:pStyle w:val="67"/>
      </w:pPr>
      <w:r>
        <w:t>188、（　　）铲运装载工程机械底盘作业维护就是打黄油换机油。</w:t>
      </w:r>
    </w:p>
    <w:p>
      <w:pPr>
        <w:pStyle w:val="67"/>
      </w:pPr>
      <w:r>
        <w:t>189、（　　）熔断器保险丝可以根据颜色区分熔断丝容许电流的大小。</w:t>
      </w:r>
    </w:p>
    <w:p>
      <w:pPr>
        <w:pStyle w:val="67"/>
      </w:pPr>
      <w:r>
        <w:t>190、（　　）铲运装载工程机械车辆起动系的功用是将蓄电池的电能转变为机械能，产生转矩，起动发动机。</w:t>
      </w:r>
    </w:p>
    <w:p>
      <w:pPr>
        <w:pStyle w:val="67"/>
      </w:pPr>
      <w:r>
        <w:t>191、（　　）砾砂、粗砂、中砂、细砂、粉砂都属于碎石土类。</w:t>
      </w:r>
    </w:p>
    <w:p>
      <w:pPr>
        <w:pStyle w:val="67"/>
      </w:pPr>
      <w:r>
        <w:t>192、（　　）铲运装载工程机械车辆中换向阀可以改变油液流通方向。</w:t>
      </w:r>
    </w:p>
    <w:p>
      <w:pPr>
        <w:pStyle w:val="67"/>
      </w:pPr>
      <w:r>
        <w:t>193、（　　）铲运装载工程机械车辆液压油箱存储液压油，防止接触空气、混入雨水造成变质。</w:t>
      </w:r>
    </w:p>
    <w:p>
      <w:pPr>
        <w:pStyle w:val="67"/>
      </w:pPr>
      <w:r>
        <w:t>194、（　　）在进行装载机液压装置维护保养时，加液压油必须使用同一牌号的油，不可混合使用不同牌号的油。</w:t>
      </w:r>
    </w:p>
    <w:p>
      <w:pPr>
        <w:pStyle w:val="67"/>
      </w:pPr>
      <w:r>
        <w:t>195、（　　）标号为N32的液压油是指这种油在温度为40℃时，其运动粘度的平均值为32mm2/s。</w:t>
      </w:r>
    </w:p>
    <w:p>
      <w:pPr>
        <w:pStyle w:val="67"/>
      </w:pPr>
      <w:r>
        <w:t>196、（　　）起动系的功用是将蓄电池的电能转变为机械能，产生转矩，带动曲轴旋转，从而起动发动机。</w:t>
      </w:r>
    </w:p>
    <w:p>
      <w:pPr>
        <w:pStyle w:val="67"/>
      </w:pPr>
      <w:r>
        <w:t>197、（　　）可以使用淤泥、沼泽土、冻土、有机土、含草皮土、生活垃圾、树根和含有腐朽物质的土。有盐渍土、黄土、膨胀土填筑路堤时，应遵照有关的规定。</w:t>
      </w:r>
    </w:p>
    <w:p>
      <w:pPr>
        <w:pStyle w:val="67"/>
      </w:pPr>
      <w:r>
        <w:t>198、（　　）当散热器中压力升高到一定压力时，电磁阀便开启，使水蒸气从通气孔排出，以防止膨胀压坏散热器芯管。</w:t>
      </w:r>
    </w:p>
    <w:p>
      <w:pPr>
        <w:pStyle w:val="67"/>
      </w:pPr>
      <w:r>
        <w:t>199、（　　）维修企业妥善处理各类废弃物是节能减排的重要举措。</w:t>
      </w:r>
    </w:p>
    <w:p>
      <w:pPr>
        <w:pStyle w:val="67"/>
      </w:pPr>
      <w:r>
        <w:t>200、（　　）特种作业人员经过公司考核合格取得操作许可证者，方可上岗。</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2EC73639"/>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99"/>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2025-03-31T02:17:00Z</dcterms:created>
  <cp:lastModifiedBy>stk</cp:lastModifiedBy>
  <dcterms:modified xsi:type="dcterms:W3CDTF">2025-04-10T03:51:49Z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