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数控机床机械装调维修四级理论知识试卷</w:t>
      </w:r>
    </w:p>
    <w:p>
      <w:pPr>
        <w:pStyle w:val="72"/>
      </w:pPr>
      <w:r>
        <w:t>试卷编码：620030100141-2025040001</w:t>
      </w:r>
    </w:p>
    <w:p>
      <w:pPr>
        <w:pStyle w:val="31"/>
      </w:pPr>
      <w:r>
        <w:t>职    业：数控机床机械装调维修</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1、社会主义职业道德的本质特征（　　）。</w:t>
      </w:r>
    </w:p>
    <w:p>
      <w:pPr>
        <w:pStyle w:val="70"/>
      </w:pPr>
      <w:r>
        <w:tab/>
      </w:r>
      <w:r>
        <w:t>A、诚实守信</w:t>
      </w:r>
      <w:r>
        <w:tab/>
      </w:r>
      <w:r>
        <w:t>B、办事公道</w:t>
      </w:r>
      <w:r>
        <w:tab/>
      </w:r>
      <w:r>
        <w:t>C、奉献社会</w:t>
      </w:r>
      <w:r>
        <w:tab/>
      </w:r>
      <w:r>
        <w:t>D、服务群众</w:t>
      </w:r>
    </w:p>
    <w:p>
      <w:pPr>
        <w:pStyle w:val="67"/>
      </w:pPr>
      <w:r>
        <w:t>2、职业道德就是同人们的职业行动紧密联系的符合（　　）所要求的道德准则、道德情操与德品质和总和。</w:t>
      </w:r>
    </w:p>
    <w:p>
      <w:pPr>
        <w:pStyle w:val="70"/>
      </w:pPr>
      <w:r>
        <w:tab/>
      </w:r>
      <w:r>
        <w:t>A、企业利益</w:t>
      </w:r>
      <w:r>
        <w:tab/>
      </w:r>
      <w:r>
        <w:t>B、个人利益</w:t>
      </w:r>
      <w:r>
        <w:tab/>
      </w:r>
      <w:r>
        <w:t>C、职业权益</w:t>
      </w:r>
      <w:r>
        <w:tab/>
      </w:r>
      <w:r>
        <w:t>D、职业特点</w:t>
      </w:r>
    </w:p>
    <w:p>
      <w:pPr>
        <w:pStyle w:val="67"/>
      </w:pPr>
      <w:r>
        <w:t>3、职业道德总是通过一定的（　　）体现出来的。</w:t>
      </w:r>
    </w:p>
    <w:p>
      <w:pPr>
        <w:pStyle w:val="70"/>
      </w:pPr>
      <w:r>
        <w:tab/>
      </w:r>
      <w:r>
        <w:t>A、实际操作</w:t>
      </w:r>
      <w:r>
        <w:tab/>
      </w:r>
      <w:r>
        <w:t>B、个人意愿</w:t>
      </w:r>
      <w:r>
        <w:tab/>
      </w:r>
      <w:r>
        <w:t>C、文化水平</w:t>
      </w:r>
      <w:r>
        <w:tab/>
      </w:r>
      <w:r>
        <w:t>D、职业技能</w:t>
      </w:r>
    </w:p>
    <w:p>
      <w:pPr>
        <w:pStyle w:val="67"/>
      </w:pPr>
      <w:r>
        <w:t>4、以下关于职业选择的说法中,正确的是（　　）。</w:t>
      </w:r>
    </w:p>
    <w:p>
      <w:pPr>
        <w:pStyle w:val="68"/>
      </w:pPr>
      <w:r>
        <w:tab/>
      </w:r>
      <w:r>
        <w:t>A、职业选择是个人的事,与社会发展要求无关</w:t>
      </w:r>
    </w:p>
    <w:p>
      <w:pPr>
        <w:pStyle w:val="68"/>
      </w:pPr>
      <w:r>
        <w:tab/>
      </w:r>
      <w:r>
        <w:t>B、人们有选择职业的自由,但不等于可以随心所欲地选择职业</w:t>
      </w:r>
    </w:p>
    <w:p>
      <w:pPr>
        <w:pStyle w:val="68"/>
      </w:pPr>
      <w:r>
        <w:tab/>
      </w:r>
      <w:r>
        <w:t>C、职业选择自由与“干一行,爱一行,专一行”相矛盾</w:t>
      </w:r>
    </w:p>
    <w:p>
      <w:pPr>
        <w:pStyle w:val="68"/>
      </w:pPr>
      <w:r>
        <w:tab/>
      </w:r>
      <w:r>
        <w:t>D、树立职业理想容易导致人们在择业上不顾社会需求</w:t>
      </w:r>
    </w:p>
    <w:p>
      <w:pPr>
        <w:pStyle w:val="67"/>
      </w:pPr>
      <w:r>
        <w:t>5、建立社会主义市场经济体制是我国家经济振兴和社会进步的必由之路。社会主义市场经济对从业人员的职业道德建设具有（　　）效应。</w:t>
      </w:r>
    </w:p>
    <w:p>
      <w:pPr>
        <w:pStyle w:val="69"/>
      </w:pPr>
      <w:r>
        <w:tab/>
      </w:r>
      <w:r>
        <w:t>A、积极和消极双重</w:t>
      </w:r>
      <w:r>
        <w:tab/>
      </w:r>
      <w:r>
        <w:t>B、正面效应</w:t>
      </w:r>
    </w:p>
    <w:p>
      <w:pPr>
        <w:pStyle w:val="69"/>
      </w:pPr>
      <w:r>
        <w:tab/>
      </w:r>
      <w:r>
        <w:t>C、负面效应</w:t>
      </w:r>
      <w:r>
        <w:tab/>
      </w:r>
      <w:r>
        <w:t>D、马太效应</w:t>
      </w:r>
    </w:p>
    <w:p>
      <w:pPr>
        <w:pStyle w:val="67"/>
      </w:pPr>
      <w:r>
        <w:t>6、当今世界各国以经济为核心的综合国力的较量，说到底，就是（　　）竞争。</w:t>
      </w:r>
    </w:p>
    <w:p>
      <w:pPr>
        <w:pStyle w:val="69"/>
      </w:pPr>
      <w:r>
        <w:tab/>
      </w:r>
      <w:r>
        <w:t>A、领导与管理</w:t>
      </w:r>
      <w:r>
        <w:tab/>
      </w:r>
      <w:r>
        <w:t>B、人才</w:t>
      </w:r>
    </w:p>
    <w:p>
      <w:pPr>
        <w:pStyle w:val="69"/>
      </w:pPr>
      <w:r>
        <w:tab/>
      </w:r>
      <w:r>
        <w:t>C、实践操作能力</w:t>
      </w:r>
      <w:r>
        <w:tab/>
      </w:r>
      <w:r>
        <w:t>D、国防和军事</w:t>
      </w:r>
    </w:p>
    <w:p>
      <w:pPr>
        <w:pStyle w:val="67"/>
      </w:pPr>
      <w:r>
        <w:t>7、新时代的工人应当具有最基本的（　　）科学精神。</w:t>
      </w:r>
    </w:p>
    <w:p>
      <w:pPr>
        <w:pStyle w:val="69"/>
      </w:pPr>
      <w:r>
        <w:tab/>
      </w:r>
      <w:r>
        <w:t>A、求真务实，开拓创新</w:t>
      </w:r>
      <w:r>
        <w:tab/>
      </w:r>
      <w:r>
        <w:t>B、努力钻研专业知识</w:t>
      </w:r>
    </w:p>
    <w:p>
      <w:pPr>
        <w:pStyle w:val="69"/>
      </w:pPr>
      <w:r>
        <w:tab/>
      </w:r>
      <w:r>
        <w:t>C、坚忍不拔、实事求是</w:t>
      </w:r>
      <w:r>
        <w:tab/>
      </w:r>
      <w:r>
        <w:t>D、严谨自律、一丝不苟</w:t>
      </w:r>
    </w:p>
    <w:p>
      <w:pPr>
        <w:pStyle w:val="67"/>
      </w:pPr>
      <w:r>
        <w:t>8、单位来了一位缺乏工作经验的新同事，如果你的工作经验比较丰富，你一般会（　　）。</w:t>
      </w:r>
    </w:p>
    <w:p>
      <w:pPr>
        <w:pStyle w:val="68"/>
      </w:pPr>
      <w:r>
        <w:tab/>
      </w:r>
      <w:r>
        <w:t>A、如果领导让我帮助他，我就尽力去做</w:t>
      </w:r>
    </w:p>
    <w:p>
      <w:pPr>
        <w:pStyle w:val="68"/>
      </w:pPr>
      <w:r>
        <w:tab/>
      </w:r>
      <w:r>
        <w:t>B、各司其职，没必要对他人指手划脚</w:t>
      </w:r>
    </w:p>
    <w:p>
      <w:pPr>
        <w:pStyle w:val="68"/>
      </w:pPr>
      <w:r>
        <w:tab/>
      </w:r>
      <w:r>
        <w:t>C、在工作中遇到具体问题再提示他</w:t>
      </w:r>
    </w:p>
    <w:p>
      <w:pPr>
        <w:pStyle w:val="68"/>
      </w:pPr>
      <w:r>
        <w:tab/>
      </w:r>
      <w:r>
        <w:t>D、我会主动尽力帮助</w:t>
      </w:r>
    </w:p>
    <w:p>
      <w:pPr>
        <w:pStyle w:val="67"/>
      </w:pPr>
      <w:r>
        <w:t>9、职业道德修养是一种自律行为，关键在于“自我锻炼”和（　　）。</w:t>
      </w:r>
    </w:p>
    <w:p>
      <w:pPr>
        <w:pStyle w:val="70"/>
      </w:pPr>
      <w:r>
        <w:tab/>
      </w:r>
      <w:r>
        <w:t>A、自我暗示</w:t>
      </w:r>
      <w:r>
        <w:tab/>
      </w:r>
      <w:r>
        <w:t>B、自我改造</w:t>
      </w:r>
      <w:r>
        <w:tab/>
      </w:r>
      <w:r>
        <w:t>C、自我工作</w:t>
      </w:r>
      <w:r>
        <w:tab/>
      </w:r>
      <w:r>
        <w:t>D、自我研究</w:t>
      </w:r>
    </w:p>
    <w:p>
      <w:pPr>
        <w:pStyle w:val="67"/>
      </w:pPr>
      <w:r>
        <w:t>10、关于设备管理的论述，错误的是（　　）。</w:t>
      </w:r>
    </w:p>
    <w:p>
      <w:pPr>
        <w:pStyle w:val="68"/>
      </w:pPr>
      <w:r>
        <w:tab/>
      </w:r>
      <w:r>
        <w:t>A、设备管理是企业生产经营管理的基础工作</w:t>
      </w:r>
    </w:p>
    <w:p>
      <w:pPr>
        <w:pStyle w:val="68"/>
      </w:pPr>
      <w:r>
        <w:tab/>
      </w:r>
      <w:r>
        <w:t>B、设备管理不属于企业管理的范畴</w:t>
      </w:r>
    </w:p>
    <w:p>
      <w:pPr>
        <w:pStyle w:val="68"/>
      </w:pPr>
      <w:r>
        <w:tab/>
      </w:r>
      <w:r>
        <w:t>C、设备管理是提高企业经济效益的重要途径</w:t>
      </w:r>
    </w:p>
    <w:p>
      <w:pPr>
        <w:pStyle w:val="68"/>
      </w:pPr>
      <w:r>
        <w:tab/>
      </w:r>
      <w:r>
        <w:t>D、设备管理是企业产品质量的保证</w:t>
      </w:r>
    </w:p>
    <w:p>
      <w:pPr>
        <w:pStyle w:val="67"/>
      </w:pPr>
      <w:r>
        <w:t>11、劳动合同分为固定期限劳动合同、无固定期限劳动合同和（　　）的劳动合同。</w:t>
      </w:r>
    </w:p>
    <w:p>
      <w:pPr>
        <w:pStyle w:val="69"/>
      </w:pPr>
      <w:r>
        <w:tab/>
      </w:r>
      <w:r>
        <w:t>A、不定时合同</w:t>
      </w:r>
      <w:r>
        <w:tab/>
      </w:r>
      <w:r>
        <w:t>B、临时劳动合同</w:t>
      </w:r>
    </w:p>
    <w:p>
      <w:pPr>
        <w:pStyle w:val="69"/>
      </w:pPr>
      <w:r>
        <w:tab/>
      </w:r>
      <w:r>
        <w:t>C、以完成一定工作任务为期限</w:t>
      </w:r>
      <w:r>
        <w:tab/>
      </w:r>
      <w:r>
        <w:t>D、定时合同</w:t>
      </w:r>
    </w:p>
    <w:p>
      <w:pPr>
        <w:pStyle w:val="67"/>
      </w:pPr>
      <w:r>
        <w:t>12、装配图用来表达机器或部件的工作原理、零件之间的相对位置、连接方式、配合关系、传动路线和主要零件的结构形状的（　　）。</w:t>
      </w:r>
    </w:p>
    <w:p>
      <w:pPr>
        <w:pStyle w:val="70"/>
      </w:pPr>
      <w:r>
        <w:tab/>
      </w:r>
      <w:r>
        <w:t>A、图例</w:t>
      </w:r>
      <w:r>
        <w:tab/>
      </w:r>
      <w:r>
        <w:t>B、图形</w:t>
      </w:r>
      <w:r>
        <w:tab/>
      </w:r>
      <w:r>
        <w:t>C、草图</w:t>
      </w:r>
      <w:r>
        <w:tab/>
      </w:r>
      <w:r>
        <w:t>D、图样</w:t>
      </w:r>
    </w:p>
    <w:p>
      <w:pPr>
        <w:pStyle w:val="67"/>
      </w:pPr>
      <w:r>
        <w:t>13、装配图中零件的指引线不得（　　），且不能与剖面线平行，必要时指引线可画成折线，但只能曲折一次。</w:t>
      </w:r>
    </w:p>
    <w:p>
      <w:pPr>
        <w:pStyle w:val="70"/>
      </w:pPr>
      <w:r>
        <w:tab/>
      </w:r>
      <w:r>
        <w:t>A、垂直</w:t>
      </w:r>
      <w:r>
        <w:tab/>
      </w:r>
      <w:r>
        <w:t>B、平行</w:t>
      </w:r>
      <w:r>
        <w:tab/>
      </w:r>
      <w:r>
        <w:t>C、相交</w:t>
      </w:r>
      <w:r>
        <w:tab/>
      </w:r>
      <w:r>
        <w:t>D、平直</w:t>
      </w:r>
    </w:p>
    <w:p>
      <w:pPr>
        <w:pStyle w:val="67"/>
      </w:pPr>
      <w:r>
        <w:t xml:space="preserve">14、下图显示，实际面（或轴线）必须位于距离为公差值0.05，且（　　）于基准平面的两平行面之间。 见图14-M </w:t>
      </w:r>
      <w:r>
        <w:rPr>
          <w:rFonts w:ascii="宋体" w:hAnsi="宋体" w:eastAsia="宋体" w:cs="Times New Roman"/>
          <w:sz w:val="21"/>
          <w:szCs w:val="21"/>
          <w:lang w:val="en-US" w:eastAsia="en-US" w:bidi="ar-SA"/>
        </w:rPr>
        <w:pict>
          <v:shape id="Picture" o:spid="_x0000_s1074" type="#_x0000_t75" style="height:68.2pt;width:123.5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A、垂直</w:t>
      </w:r>
      <w:r>
        <w:tab/>
      </w:r>
      <w:r>
        <w:t>B、相交</w:t>
      </w:r>
      <w:r>
        <w:tab/>
      </w:r>
      <w:r>
        <w:t>C、平行</w:t>
      </w:r>
      <w:r>
        <w:tab/>
      </w:r>
      <w:r>
        <w:t>D、相贯</w:t>
      </w:r>
    </w:p>
    <w:p>
      <w:pPr>
        <w:pStyle w:val="67"/>
      </w:pPr>
      <w:r>
        <w:t>15、同轴度公差用于控制轴类零件的被测轴线相对（　　）轴线的同轴度误差。</w:t>
      </w:r>
    </w:p>
    <w:p>
      <w:pPr>
        <w:pStyle w:val="70"/>
      </w:pPr>
      <w:r>
        <w:tab/>
      </w:r>
      <w:r>
        <w:t>A、基准</w:t>
      </w:r>
      <w:r>
        <w:tab/>
      </w:r>
      <w:r>
        <w:t>B、标准</w:t>
      </w:r>
      <w:r>
        <w:tab/>
      </w:r>
      <w:r>
        <w:t>C、位置</w:t>
      </w:r>
      <w:r>
        <w:tab/>
      </w:r>
      <w:r>
        <w:t>D、尺寸</w:t>
      </w:r>
    </w:p>
    <w:p>
      <w:pPr>
        <w:pStyle w:val="67"/>
      </w:pPr>
      <w:r>
        <w:t>16、铣刀切削时直接推挤切削层金属并控制切屑流向的刀面称为（　　）。</w:t>
      </w:r>
    </w:p>
    <w:p>
      <w:pPr>
        <w:pStyle w:val="70"/>
      </w:pPr>
      <w:r>
        <w:tab/>
      </w:r>
      <w:r>
        <w:t>A、前刀面</w:t>
      </w:r>
      <w:r>
        <w:tab/>
      </w:r>
      <w:r>
        <w:t>B、切削平面</w:t>
      </w:r>
      <w:r>
        <w:tab/>
      </w:r>
      <w:r>
        <w:t>C、后刀面</w:t>
      </w:r>
      <w:r>
        <w:tab/>
      </w:r>
      <w:r>
        <w:t>D、基面</w:t>
      </w:r>
    </w:p>
    <w:p>
      <w:pPr>
        <w:pStyle w:val="67"/>
      </w:pPr>
      <w:r>
        <w:t>17、通常说刀具锐利，是说（　　）。</w:t>
      </w:r>
    </w:p>
    <w:p>
      <w:pPr>
        <w:pStyle w:val="69"/>
      </w:pPr>
      <w:r>
        <w:tab/>
      </w:r>
      <w:r>
        <w:t>A、刃口锋利</w:t>
      </w:r>
      <w:r>
        <w:tab/>
      </w:r>
      <w:r>
        <w:t>B、刀尖很小</w:t>
      </w:r>
    </w:p>
    <w:p>
      <w:pPr>
        <w:pStyle w:val="69"/>
      </w:pPr>
      <w:r>
        <w:tab/>
      </w:r>
      <w:r>
        <w:t>C、前角较小和后角较大</w:t>
      </w:r>
      <w:r>
        <w:tab/>
      </w:r>
      <w:r>
        <w:t>D、刃口圆弧半径很小和前角较大</w:t>
      </w:r>
    </w:p>
    <w:p>
      <w:pPr>
        <w:pStyle w:val="67"/>
      </w:pPr>
      <w:r>
        <w:t>18、在剖视图中，同一零件即使被其它零件分隔开，也应保持剖面线方向和（　　）相同。</w:t>
      </w:r>
    </w:p>
    <w:p>
      <w:pPr>
        <w:pStyle w:val="70"/>
      </w:pPr>
      <w:r>
        <w:tab/>
      </w:r>
      <w:r>
        <w:t>A、长度</w:t>
      </w:r>
      <w:r>
        <w:tab/>
      </w:r>
      <w:r>
        <w:t>B、间距</w:t>
      </w:r>
      <w:r>
        <w:tab/>
      </w:r>
      <w:r>
        <w:t>C、角度</w:t>
      </w:r>
      <w:r>
        <w:tab/>
      </w:r>
      <w:r>
        <w:t>D、节距</w:t>
      </w:r>
    </w:p>
    <w:p>
      <w:pPr>
        <w:pStyle w:val="67"/>
      </w:pPr>
      <w:r>
        <w:t>19、机器或部件的名称、性能、规格、（　　）和工作原理是看装配图的要求之一。</w:t>
      </w:r>
    </w:p>
    <w:p>
      <w:pPr>
        <w:pStyle w:val="70"/>
      </w:pPr>
      <w:r>
        <w:tab/>
      </w:r>
      <w:r>
        <w:t>A、结构</w:t>
      </w:r>
      <w:r>
        <w:tab/>
      </w:r>
      <w:r>
        <w:t>B、重量</w:t>
      </w:r>
      <w:r>
        <w:tab/>
      </w:r>
      <w:r>
        <w:t>C、质量</w:t>
      </w:r>
      <w:r>
        <w:tab/>
      </w:r>
      <w:r>
        <w:t>D、长度</w:t>
      </w:r>
    </w:p>
    <w:p>
      <w:pPr>
        <w:pStyle w:val="67"/>
      </w:pPr>
      <w:r>
        <w:t>20、从标题栏了解部件名称，可反映（　　）的功能。</w:t>
      </w:r>
    </w:p>
    <w:p>
      <w:pPr>
        <w:pStyle w:val="70"/>
      </w:pPr>
      <w:r>
        <w:tab/>
      </w:r>
      <w:r>
        <w:t>A、零件</w:t>
      </w:r>
      <w:r>
        <w:tab/>
      </w:r>
      <w:r>
        <w:t>B、构件</w:t>
      </w:r>
      <w:r>
        <w:tab/>
      </w:r>
      <w:r>
        <w:t>C、部件</w:t>
      </w:r>
      <w:r>
        <w:tab/>
      </w:r>
      <w:r>
        <w:t>D、运动副</w:t>
      </w:r>
    </w:p>
    <w:p>
      <w:pPr>
        <w:pStyle w:val="67"/>
      </w:pPr>
      <w:r>
        <w:t xml:space="preserve">21、下图为测量某工件圆锥面对φd外圆轴线的斜向（　　）误差。 见图21-M </w:t>
      </w:r>
      <w:r>
        <w:rPr>
          <w:rFonts w:ascii="宋体" w:hAnsi="宋体" w:eastAsia="宋体" w:cs="Times New Roman"/>
          <w:sz w:val="21"/>
          <w:szCs w:val="21"/>
          <w:lang w:val="en-US" w:eastAsia="en-US" w:bidi="ar-SA"/>
        </w:rPr>
        <w:pict>
          <v:shape id="Picture" o:spid="_x0000_s1075" type="#_x0000_t75" style="height:188.7pt;width:172.8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70"/>
      </w:pPr>
      <w:r>
        <w:tab/>
      </w:r>
      <w:r>
        <w:t>A、同轴度</w:t>
      </w:r>
      <w:r>
        <w:tab/>
      </w:r>
      <w:r>
        <w:t>B、圆跳动</w:t>
      </w:r>
      <w:r>
        <w:tab/>
      </w:r>
      <w:r>
        <w:t>C、垂直度</w:t>
      </w:r>
      <w:r>
        <w:tab/>
      </w:r>
      <w:r>
        <w:t>D、平行度</w:t>
      </w:r>
    </w:p>
    <w:p>
      <w:pPr>
        <w:pStyle w:val="67"/>
      </w:pPr>
      <w:r>
        <w:t>22、数控机床电路图的布置基本上是（　　）。</w:t>
      </w:r>
    </w:p>
    <w:p>
      <w:pPr>
        <w:pStyle w:val="69"/>
      </w:pPr>
      <w:r>
        <w:tab/>
      </w:r>
      <w:r>
        <w:t>A、输入端在左，输出端在右</w:t>
      </w:r>
      <w:r>
        <w:tab/>
      </w:r>
      <w:r>
        <w:t>B、输入端在右，输出端在左</w:t>
      </w:r>
    </w:p>
    <w:p>
      <w:pPr>
        <w:pStyle w:val="69"/>
      </w:pPr>
      <w:r>
        <w:tab/>
      </w:r>
      <w:r>
        <w:t>C、输入端、输出端都在左</w:t>
      </w:r>
      <w:r>
        <w:tab/>
      </w:r>
      <w:r>
        <w:t>D、输入端、输出端都在右</w:t>
      </w:r>
    </w:p>
    <w:p>
      <w:pPr>
        <w:pStyle w:val="67"/>
      </w:pPr>
      <w:r>
        <w:t>23、数控机床电气接线图中的各项目，如部件、元件等，一般采用（　　）表示。</w:t>
      </w:r>
    </w:p>
    <w:p>
      <w:pPr>
        <w:pStyle w:val="70"/>
      </w:pPr>
      <w:r>
        <w:tab/>
      </w:r>
      <w:r>
        <w:t>A、简化外形</w:t>
      </w:r>
      <w:r>
        <w:tab/>
      </w:r>
      <w:r>
        <w:t>B、矩形</w:t>
      </w:r>
      <w:r>
        <w:tab/>
      </w:r>
      <w:r>
        <w:t>C、圆形</w:t>
      </w:r>
      <w:r>
        <w:tab/>
      </w:r>
      <w:r>
        <w:t>D、正方形</w:t>
      </w:r>
    </w:p>
    <w:p>
      <w:pPr>
        <w:pStyle w:val="67"/>
      </w:pPr>
      <w:r>
        <w:t>24、在分析进给伺服系统爬行故障产生的原因时，下列说法不正确的是（　　）。</w:t>
      </w:r>
    </w:p>
    <w:p>
      <w:pPr>
        <w:pStyle w:val="69"/>
      </w:pPr>
      <w:r>
        <w:tab/>
      </w:r>
      <w:r>
        <w:t>A、伺服电机不转</w:t>
      </w:r>
      <w:r>
        <w:tab/>
      </w:r>
      <w:r>
        <w:t>B、接线端子接触不良</w:t>
      </w:r>
    </w:p>
    <w:p>
      <w:pPr>
        <w:pStyle w:val="69"/>
      </w:pPr>
      <w:r>
        <w:tab/>
      </w:r>
      <w:r>
        <w:t>C、负载大</w:t>
      </w:r>
      <w:r>
        <w:tab/>
      </w:r>
      <w:r>
        <w:t>D、导轨润滑不良</w:t>
      </w:r>
    </w:p>
    <w:p>
      <w:pPr>
        <w:pStyle w:val="67"/>
      </w:pPr>
      <w:r>
        <w:t>25、数控机床其它部位运行正常，主轴驱动电动机不转，原因有可能是（　　）。</w:t>
      </w:r>
    </w:p>
    <w:p>
      <w:pPr>
        <w:pStyle w:val="69"/>
      </w:pPr>
      <w:r>
        <w:tab/>
      </w:r>
      <w:r>
        <w:t>A、主轴控制信号不通</w:t>
      </w:r>
      <w:r>
        <w:tab/>
      </w:r>
      <w:r>
        <w:t>B、位置环增益系数调整不当</w:t>
      </w:r>
    </w:p>
    <w:p>
      <w:pPr>
        <w:pStyle w:val="69"/>
      </w:pPr>
      <w:r>
        <w:tab/>
      </w:r>
      <w:r>
        <w:t>C、电源缺相</w:t>
      </w:r>
      <w:r>
        <w:tab/>
      </w:r>
      <w:r>
        <w:t>D、电流过小</w:t>
      </w:r>
    </w:p>
    <w:p>
      <w:pPr>
        <w:pStyle w:val="67"/>
      </w:pPr>
      <w:r>
        <w:t>26、数控机床运行过程中出现液压油液位过低报警，但检查油箱液位正常，最有可能的原因是（　　）。</w:t>
      </w:r>
    </w:p>
    <w:p>
      <w:pPr>
        <w:pStyle w:val="68"/>
      </w:pPr>
      <w:r>
        <w:tab/>
      </w:r>
      <w:r>
        <w:t>A、检测液位的传感器故障或线路断开</w:t>
      </w:r>
    </w:p>
    <w:p>
      <w:pPr>
        <w:pStyle w:val="68"/>
      </w:pPr>
      <w:r>
        <w:tab/>
      </w:r>
      <w:r>
        <w:t>B、油液严重泄漏</w:t>
      </w:r>
    </w:p>
    <w:p>
      <w:pPr>
        <w:pStyle w:val="68"/>
      </w:pPr>
      <w:r>
        <w:tab/>
      </w:r>
      <w:r>
        <w:t>C、油液太脏</w:t>
      </w:r>
    </w:p>
    <w:p>
      <w:pPr>
        <w:pStyle w:val="68"/>
      </w:pPr>
      <w:r>
        <w:tab/>
      </w:r>
      <w:r>
        <w:t>D、滤油器堵塞</w:t>
      </w:r>
    </w:p>
    <w:p>
      <w:pPr>
        <w:pStyle w:val="67"/>
      </w:pPr>
      <w:r>
        <w:t>27、在下列数控机床定期维护内容中，检查周期为每天的有（　　）。</w:t>
      </w:r>
    </w:p>
    <w:p>
      <w:pPr>
        <w:pStyle w:val="69"/>
      </w:pPr>
      <w:r>
        <w:tab/>
      </w:r>
      <w:r>
        <w:t>A、清洗油箱</w:t>
      </w:r>
      <w:r>
        <w:tab/>
      </w:r>
      <w:r>
        <w:t>B、更换直流电机碳刷</w:t>
      </w:r>
    </w:p>
    <w:p>
      <w:pPr>
        <w:pStyle w:val="69"/>
      </w:pPr>
      <w:r>
        <w:tab/>
      </w:r>
      <w:r>
        <w:t>C、电气柜通风散热装置</w:t>
      </w:r>
      <w:r>
        <w:tab/>
      </w:r>
      <w:r>
        <w:t>D、更换主轴轴承润滑脂</w:t>
      </w:r>
    </w:p>
    <w:p>
      <w:pPr>
        <w:pStyle w:val="67"/>
      </w:pPr>
      <w:r>
        <w:t>28、在数控程序中，G00指令命令刀具快速到位，但是在应用时（　　）。</w:t>
      </w:r>
    </w:p>
    <w:p>
      <w:pPr>
        <w:pStyle w:val="69"/>
      </w:pPr>
      <w:r>
        <w:tab/>
      </w:r>
      <w:r>
        <w:t>A、必须有地址指令</w:t>
      </w:r>
      <w:r>
        <w:tab/>
      </w:r>
      <w:r>
        <w:t>B、不需要地址指令</w:t>
      </w:r>
    </w:p>
    <w:p>
      <w:pPr>
        <w:pStyle w:val="69"/>
      </w:pPr>
      <w:r>
        <w:tab/>
      </w:r>
      <w:r>
        <w:t>C、地址指令可有可无</w:t>
      </w:r>
      <w:r>
        <w:tab/>
      </w:r>
      <w:r>
        <w:t>D、视程序情况而定</w:t>
      </w:r>
    </w:p>
    <w:p>
      <w:pPr>
        <w:pStyle w:val="67"/>
      </w:pPr>
      <w:r>
        <w:t>29、机床加工时，如进行圆弧插补，规定的加工平面默认为（　　）。</w:t>
      </w:r>
    </w:p>
    <w:p>
      <w:pPr>
        <w:pStyle w:val="70"/>
      </w:pPr>
      <w:r>
        <w:tab/>
      </w:r>
      <w:r>
        <w:t>A、G17</w:t>
      </w:r>
      <w:r>
        <w:tab/>
      </w:r>
      <w:r>
        <w:t>B、G18</w:t>
      </w:r>
      <w:r>
        <w:tab/>
      </w:r>
      <w:r>
        <w:t>C、G19</w:t>
      </w:r>
      <w:r>
        <w:tab/>
      </w:r>
      <w:r>
        <w:t>D、G20</w:t>
      </w:r>
    </w:p>
    <w:p>
      <w:pPr>
        <w:pStyle w:val="67"/>
      </w:pPr>
      <w:r>
        <w:t>30、进给功能字F后的数字表示（　　）。</w:t>
      </w:r>
    </w:p>
    <w:p>
      <w:pPr>
        <w:pStyle w:val="69"/>
      </w:pPr>
      <w:r>
        <w:tab/>
      </w:r>
      <w:r>
        <w:t>A、每分钟进给量</w:t>
      </w:r>
      <w:r>
        <w:tab/>
      </w:r>
      <w:r>
        <w:t>B、每秒钟进给量</w:t>
      </w:r>
    </w:p>
    <w:p>
      <w:pPr>
        <w:pStyle w:val="69"/>
      </w:pPr>
      <w:r>
        <w:tab/>
      </w:r>
      <w:r>
        <w:t>C、每转进给量</w:t>
      </w:r>
      <w:r>
        <w:tab/>
      </w:r>
      <w:r>
        <w:t>D、螺纹螺距</w:t>
      </w:r>
    </w:p>
    <w:p>
      <w:pPr>
        <w:pStyle w:val="67"/>
      </w:pPr>
      <w:r>
        <w:t>31、在G90/G91G10L11PR：中P所表示的是（　　）。</w:t>
      </w:r>
    </w:p>
    <w:p>
      <w:pPr>
        <w:pStyle w:val="69"/>
      </w:pPr>
      <w:r>
        <w:tab/>
      </w:r>
      <w:r>
        <w:t>A、刀具补偿号</w:t>
      </w:r>
      <w:r>
        <w:tab/>
      </w:r>
      <w:r>
        <w:t>B、刀具补偿量</w:t>
      </w:r>
    </w:p>
    <w:p>
      <w:pPr>
        <w:pStyle w:val="69"/>
      </w:pPr>
      <w:r>
        <w:tab/>
      </w:r>
      <w:r>
        <w:t>C、工件坐标系</w:t>
      </w:r>
      <w:r>
        <w:tab/>
      </w:r>
      <w:r>
        <w:t>D、变更刀具补偿量方式</w:t>
      </w:r>
    </w:p>
    <w:p>
      <w:pPr>
        <w:pStyle w:val="67"/>
      </w:pPr>
      <w:r>
        <w:t>32、常用数控系统一般通过地址S和其后面的数字来控制机床（　　）的速度。</w:t>
      </w:r>
    </w:p>
    <w:p>
      <w:pPr>
        <w:pStyle w:val="70"/>
      </w:pPr>
      <w:r>
        <w:tab/>
      </w:r>
      <w:r>
        <w:t>A、进给轴</w:t>
      </w:r>
      <w:r>
        <w:tab/>
      </w:r>
      <w:r>
        <w:t>B、程序运行</w:t>
      </w:r>
      <w:r>
        <w:tab/>
      </w:r>
      <w:r>
        <w:t>C、主轴</w:t>
      </w:r>
      <w:r>
        <w:tab/>
      </w:r>
      <w:r>
        <w:t>D、刀库回转</w:t>
      </w:r>
    </w:p>
    <w:p>
      <w:pPr>
        <w:pStyle w:val="67"/>
      </w:pPr>
      <w:r>
        <w:t>33、液体中单位面积上的液体力称为液体压强，用（　　）表示。</w:t>
      </w:r>
    </w:p>
    <w:p>
      <w:pPr>
        <w:pStyle w:val="70"/>
      </w:pPr>
      <w:r>
        <w:tab/>
      </w:r>
      <w:r>
        <w:t>A、G</w:t>
      </w:r>
      <w:r>
        <w:tab/>
      </w:r>
      <w:r>
        <w:t>B、F</w:t>
      </w:r>
      <w:r>
        <w:tab/>
      </w:r>
      <w:r>
        <w:t>C、H</w:t>
      </w:r>
      <w:r>
        <w:tab/>
      </w:r>
      <w:r>
        <w:t>D、J</w:t>
      </w:r>
    </w:p>
    <w:p>
      <w:pPr>
        <w:pStyle w:val="67"/>
      </w:pPr>
      <w:r>
        <w:t xml:space="preserve">34、液压泵和液压马达按结构形式可以分为齿轮式、叶片式、柱塞式三大类，下图属于（　　）泵。 见图34-M </w:t>
      </w:r>
      <w:r>
        <w:rPr>
          <w:rFonts w:ascii="宋体" w:hAnsi="宋体" w:eastAsia="宋体" w:cs="Times New Roman"/>
          <w:sz w:val="21"/>
          <w:szCs w:val="21"/>
          <w:lang w:val="en-US" w:eastAsia="en-US" w:bidi="ar-SA"/>
        </w:rPr>
        <w:pict>
          <v:shape id="Picture" o:spid="_x0000_s1076" type="#_x0000_t75" style="height:93.7pt;width:91.7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70"/>
      </w:pPr>
      <w:r>
        <w:tab/>
      </w:r>
      <w:r>
        <w:t>A、叶片泵</w:t>
      </w:r>
      <w:r>
        <w:tab/>
      </w:r>
      <w:r>
        <w:t>B、齿轮泵</w:t>
      </w:r>
      <w:r>
        <w:tab/>
      </w:r>
      <w:r>
        <w:t>C、柱塞泵</w:t>
      </w:r>
      <w:r>
        <w:tab/>
      </w:r>
      <w:r>
        <w:t>D、电液泵</w:t>
      </w:r>
    </w:p>
    <w:p>
      <w:pPr>
        <w:pStyle w:val="67"/>
      </w:pPr>
      <w:r>
        <w:t>35、单活塞杆液压缸的有杆腔和无杆腔的有效工作面积不等，当压力油以相同的压力和流量分别进入缸的两腔时，活塞在两个方向的速度和（　　）不相等。</w:t>
      </w:r>
    </w:p>
    <w:p>
      <w:pPr>
        <w:pStyle w:val="70"/>
      </w:pPr>
      <w:r>
        <w:tab/>
      </w:r>
      <w:r>
        <w:t>A、扭力</w:t>
      </w:r>
      <w:r>
        <w:tab/>
      </w:r>
      <w:r>
        <w:t>B、推力</w:t>
      </w:r>
      <w:r>
        <w:tab/>
      </w:r>
      <w:r>
        <w:t>C、扭矩</w:t>
      </w:r>
      <w:r>
        <w:tab/>
      </w:r>
      <w:r>
        <w:t>D、转矩</w:t>
      </w:r>
    </w:p>
    <w:p>
      <w:pPr>
        <w:pStyle w:val="67"/>
      </w:pPr>
      <w:r>
        <w:t>36、在液压传动系统中用来控制工作液体流动（　　）的液压元件，总称为方向控制阀。</w:t>
      </w:r>
    </w:p>
    <w:p>
      <w:pPr>
        <w:pStyle w:val="70"/>
      </w:pPr>
      <w:r>
        <w:tab/>
      </w:r>
      <w:r>
        <w:t>A、压力</w:t>
      </w:r>
      <w:r>
        <w:tab/>
      </w:r>
      <w:r>
        <w:t>B、流量</w:t>
      </w:r>
      <w:r>
        <w:tab/>
      </w:r>
      <w:r>
        <w:t>C、方向</w:t>
      </w:r>
      <w:r>
        <w:tab/>
      </w:r>
      <w:r>
        <w:t>D、速度</w:t>
      </w:r>
    </w:p>
    <w:p>
      <w:pPr>
        <w:pStyle w:val="67"/>
      </w:pPr>
      <w:r>
        <w:t xml:space="preserve">37、下图压力控制阀属于（　　）类型。 见图37-M </w:t>
      </w:r>
      <w:r>
        <w:rPr>
          <w:rFonts w:ascii="宋体" w:hAnsi="宋体" w:eastAsia="宋体" w:cs="Times New Roman"/>
          <w:sz w:val="21"/>
          <w:szCs w:val="21"/>
          <w:lang w:val="en-US" w:eastAsia="en-US" w:bidi="ar-SA"/>
        </w:rPr>
        <w:pict>
          <v:shape id="Picture" o:spid="_x0000_s1077" type="#_x0000_t75" style="height:87.1pt;width:110.1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69"/>
      </w:pPr>
      <w:r>
        <w:tab/>
      </w:r>
      <w:r>
        <w:t>A、先导式溢流阀</w:t>
      </w:r>
      <w:r>
        <w:tab/>
      </w:r>
      <w:r>
        <w:t>B、顺序阀</w:t>
      </w:r>
    </w:p>
    <w:p>
      <w:pPr>
        <w:pStyle w:val="69"/>
      </w:pPr>
      <w:r>
        <w:tab/>
      </w:r>
      <w:r>
        <w:t>C、减压阀</w:t>
      </w:r>
      <w:r>
        <w:tab/>
      </w:r>
      <w:r>
        <w:t>D、压力继电器</w:t>
      </w:r>
    </w:p>
    <w:p>
      <w:pPr>
        <w:pStyle w:val="67"/>
      </w:pPr>
      <w:r>
        <w:t xml:space="preserve">38、如下图所示，压力控制阀属于（　　）类型。 见图38-M </w:t>
      </w:r>
      <w:r>
        <w:rPr>
          <w:rFonts w:ascii="宋体" w:hAnsi="宋体" w:eastAsia="宋体" w:cs="Times New Roman"/>
          <w:sz w:val="21"/>
          <w:szCs w:val="21"/>
          <w:lang w:val="en-US" w:eastAsia="en-US" w:bidi="ar-SA"/>
        </w:rPr>
        <w:pict>
          <v:shape id="Picture" o:spid="_x0000_s1078" type="#_x0000_t75" style="height:238.75pt;width:175.0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70"/>
      </w:pPr>
      <w:r>
        <w:tab/>
      </w:r>
      <w:r>
        <w:t>A、分流阀</w:t>
      </w:r>
      <w:r>
        <w:tab/>
      </w:r>
      <w:r>
        <w:t>B、调速阀</w:t>
      </w:r>
      <w:r>
        <w:tab/>
      </w:r>
      <w:r>
        <w:t>C、溢流节流阀</w:t>
      </w:r>
      <w:r>
        <w:tab/>
      </w:r>
      <w:r>
        <w:t>D、溢流阀</w:t>
      </w:r>
    </w:p>
    <w:p>
      <w:pPr>
        <w:pStyle w:val="67"/>
      </w:pPr>
      <w:r>
        <w:t>39、数控车床用换向阀控制卡盘，实现高压和低压夹紧的（　　）。</w:t>
      </w:r>
    </w:p>
    <w:p>
      <w:pPr>
        <w:pStyle w:val="70"/>
      </w:pPr>
      <w:r>
        <w:tab/>
      </w:r>
      <w:r>
        <w:t>A、转位</w:t>
      </w:r>
      <w:r>
        <w:tab/>
      </w:r>
      <w:r>
        <w:t>B、转移</w:t>
      </w:r>
      <w:r>
        <w:tab/>
      </w:r>
      <w:r>
        <w:t>C、转动</w:t>
      </w:r>
      <w:r>
        <w:tab/>
      </w:r>
      <w:r>
        <w:t>D、转换</w:t>
      </w:r>
    </w:p>
    <w:p>
      <w:pPr>
        <w:pStyle w:val="67"/>
      </w:pPr>
      <w:r>
        <w:t xml:space="preserve">40、如下图3YA失电、1YA得电，换向阀2和换向阀1均位于（　　）位。 见图40-M </w:t>
      </w:r>
      <w:r>
        <w:rPr>
          <w:rFonts w:ascii="宋体" w:hAnsi="宋体" w:eastAsia="宋体" w:cs="Times New Roman"/>
          <w:sz w:val="21"/>
          <w:szCs w:val="21"/>
          <w:lang w:val="en-US" w:eastAsia="en-US" w:bidi="ar-SA"/>
        </w:rPr>
        <w:pict>
          <v:shape id="Picture" o:spid="_x0000_s1079" type="#_x0000_t75" style="height:251.6pt;width:395.6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70"/>
      </w:pPr>
      <w:r>
        <w:tab/>
      </w:r>
      <w:r>
        <w:t>A、右</w:t>
      </w:r>
      <w:r>
        <w:tab/>
      </w:r>
      <w:r>
        <w:t>B、左</w:t>
      </w:r>
      <w:r>
        <w:tab/>
      </w:r>
      <w:r>
        <w:t>C、中位</w:t>
      </w:r>
      <w:r>
        <w:tab/>
      </w:r>
      <w:r>
        <w:t>D、不确定</w:t>
      </w:r>
    </w:p>
    <w:p>
      <w:pPr>
        <w:pStyle w:val="67"/>
      </w:pPr>
      <w:r>
        <w:t>41、液压控制阀的板式连接通过（　　）组成一定的控制回路。</w:t>
      </w:r>
    </w:p>
    <w:p>
      <w:pPr>
        <w:pStyle w:val="70"/>
      </w:pPr>
      <w:r>
        <w:tab/>
      </w:r>
      <w:r>
        <w:t>A、连接板</w:t>
      </w:r>
      <w:r>
        <w:tab/>
      </w:r>
      <w:r>
        <w:t>B、法兰</w:t>
      </w:r>
      <w:r>
        <w:tab/>
      </w:r>
      <w:r>
        <w:t>C、非标准</w:t>
      </w:r>
      <w:r>
        <w:tab/>
      </w:r>
      <w:r>
        <w:t>D、英制</w:t>
      </w:r>
    </w:p>
    <w:p>
      <w:pPr>
        <w:pStyle w:val="67"/>
      </w:pPr>
      <w:r>
        <w:t>42、数控机床液压卡盘处于正卡且在低压夹紧状态下，其夹紧力的大小是由管路上的减压阀来调节的。（　　）</w:t>
      </w:r>
    </w:p>
    <w:p>
      <w:pPr>
        <w:pStyle w:val="70"/>
      </w:pPr>
      <w:r>
        <w:tab/>
      </w:r>
      <w:r>
        <w:t>A、高压</w:t>
      </w:r>
      <w:r>
        <w:tab/>
      </w:r>
      <w:r>
        <w:t>B、中压</w:t>
      </w:r>
      <w:r>
        <w:tab/>
      </w:r>
      <w:r>
        <w:t>C、低压</w:t>
      </w:r>
      <w:r>
        <w:tab/>
      </w:r>
      <w:r>
        <w:t>D、超高压</w:t>
      </w:r>
    </w:p>
    <w:p>
      <w:pPr>
        <w:pStyle w:val="67"/>
      </w:pPr>
      <w:r>
        <w:t>43、调整泵轴与电动机联轴器同轴度时其误差不超过（　　）。</w:t>
      </w:r>
    </w:p>
    <w:p>
      <w:pPr>
        <w:pStyle w:val="69"/>
      </w:pPr>
      <w:r>
        <w:tab/>
      </w:r>
      <w:r>
        <w:t>A、0.30mm</w:t>
      </w:r>
      <w:r>
        <w:tab/>
      </w:r>
      <w:r>
        <w:t>B、0.35mm</w:t>
      </w:r>
    </w:p>
    <w:p>
      <w:pPr>
        <w:pStyle w:val="69"/>
      </w:pPr>
      <w:r>
        <w:tab/>
      </w:r>
      <w:r>
        <w:t>C、0.40mm</w:t>
      </w:r>
      <w:r>
        <w:tab/>
      </w:r>
      <w:r>
        <w:t>D、0.20mm</w:t>
      </w:r>
    </w:p>
    <w:p>
      <w:pPr>
        <w:pStyle w:val="67"/>
      </w:pPr>
      <w:r>
        <w:t>44、活塞杆全长和局部弯曲：活塞杆全长校正直线度误差应（　　）0.03/100mm或更换活塞。</w:t>
      </w:r>
    </w:p>
    <w:p>
      <w:pPr>
        <w:pStyle w:val="70"/>
      </w:pPr>
      <w:r>
        <w:tab/>
      </w:r>
      <w:r>
        <w:t>A、小于等于</w:t>
      </w:r>
      <w:r>
        <w:tab/>
      </w:r>
      <w:r>
        <w:t>B、大于等于</w:t>
      </w:r>
      <w:r>
        <w:tab/>
      </w:r>
      <w:r>
        <w:t>C、大于</w:t>
      </w:r>
      <w:r>
        <w:tab/>
      </w:r>
      <w:r>
        <w:t>D、小于</w:t>
      </w:r>
    </w:p>
    <w:p>
      <w:pPr>
        <w:pStyle w:val="67"/>
      </w:pPr>
      <w:r>
        <w:t>45、液压油太脏、过滤不良及其它机械杂质侵入造成节流阀（　　）。</w:t>
      </w:r>
    </w:p>
    <w:p>
      <w:pPr>
        <w:pStyle w:val="70"/>
      </w:pPr>
      <w:r>
        <w:tab/>
      </w:r>
      <w:r>
        <w:t>A、顺畅</w:t>
      </w:r>
      <w:r>
        <w:tab/>
      </w:r>
      <w:r>
        <w:t>B、流通</w:t>
      </w:r>
      <w:r>
        <w:tab/>
      </w:r>
      <w:r>
        <w:t>C、阻塞</w:t>
      </w:r>
      <w:r>
        <w:tab/>
      </w:r>
      <w:r>
        <w:t>D、通畅</w:t>
      </w:r>
    </w:p>
    <w:p>
      <w:pPr>
        <w:pStyle w:val="67"/>
      </w:pPr>
      <w:r>
        <w:t>46、机床拆卸前了解机械设备（　　）系统，明确其用途和相互间的作用。</w:t>
      </w:r>
    </w:p>
    <w:p>
      <w:pPr>
        <w:pStyle w:val="70"/>
      </w:pPr>
      <w:r>
        <w:tab/>
      </w:r>
      <w:r>
        <w:t>A、包装</w:t>
      </w:r>
      <w:r>
        <w:tab/>
      </w:r>
      <w:r>
        <w:t>B、连接</w:t>
      </w:r>
      <w:r>
        <w:tab/>
      </w:r>
      <w:r>
        <w:t>C、传动</w:t>
      </w:r>
      <w:r>
        <w:tab/>
      </w:r>
      <w:r>
        <w:t>D、固定</w:t>
      </w:r>
    </w:p>
    <w:p>
      <w:pPr>
        <w:pStyle w:val="67"/>
      </w:pPr>
      <w:r>
        <w:t>47、机床拆卸时最后按先外后内、先上后下的（　　），分别将各部件分解成零件。</w:t>
      </w:r>
    </w:p>
    <w:p>
      <w:pPr>
        <w:pStyle w:val="70"/>
      </w:pPr>
      <w:r>
        <w:tab/>
      </w:r>
      <w:r>
        <w:t>A、位置</w:t>
      </w:r>
      <w:r>
        <w:tab/>
      </w:r>
      <w:r>
        <w:t>B、顺序</w:t>
      </w:r>
      <w:r>
        <w:tab/>
      </w:r>
      <w:r>
        <w:t>C、部位</w:t>
      </w:r>
      <w:r>
        <w:tab/>
      </w:r>
      <w:r>
        <w:t>D、宽度</w:t>
      </w:r>
    </w:p>
    <w:p>
      <w:pPr>
        <w:pStyle w:val="67"/>
      </w:pPr>
      <w:r>
        <w:t>48、机床组装前应熟悉设备（　　）和技术要求。</w:t>
      </w:r>
    </w:p>
    <w:p>
      <w:pPr>
        <w:pStyle w:val="70"/>
      </w:pPr>
      <w:r>
        <w:tab/>
      </w:r>
      <w:r>
        <w:t>A、装配图</w:t>
      </w:r>
      <w:r>
        <w:tab/>
      </w:r>
      <w:r>
        <w:t>B、三视图</w:t>
      </w:r>
      <w:r>
        <w:tab/>
      </w:r>
      <w:r>
        <w:t>C、左视图</w:t>
      </w:r>
      <w:r>
        <w:tab/>
      </w:r>
      <w:r>
        <w:t>D、右视图</w:t>
      </w:r>
    </w:p>
    <w:p>
      <w:pPr>
        <w:pStyle w:val="67"/>
      </w:pPr>
      <w:r>
        <w:t>49、机床组装时首先（　　）的安装。</w:t>
      </w:r>
    </w:p>
    <w:p>
      <w:pPr>
        <w:pStyle w:val="70"/>
      </w:pPr>
      <w:r>
        <w:tab/>
      </w:r>
      <w:r>
        <w:t>A、床身与床脚</w:t>
      </w:r>
      <w:r>
        <w:tab/>
      </w:r>
      <w:r>
        <w:t>B、齿条</w:t>
      </w:r>
      <w:r>
        <w:tab/>
      </w:r>
      <w:r>
        <w:t>C、刀架</w:t>
      </w:r>
      <w:r>
        <w:tab/>
      </w:r>
      <w:r>
        <w:t>D、电气</w:t>
      </w:r>
    </w:p>
    <w:p>
      <w:pPr>
        <w:pStyle w:val="67"/>
      </w:pPr>
      <w:r>
        <w:t>50、简单PLC的运算功能包括逻辑运算和（　　）。</w:t>
      </w:r>
    </w:p>
    <w:p>
      <w:pPr>
        <w:pStyle w:val="69"/>
      </w:pPr>
      <w:r>
        <w:tab/>
      </w:r>
      <w:r>
        <w:t>A、控制功能</w:t>
      </w:r>
      <w:r>
        <w:tab/>
      </w:r>
      <w:r>
        <w:t>B、编程功能</w:t>
      </w:r>
    </w:p>
    <w:p>
      <w:pPr>
        <w:pStyle w:val="69"/>
      </w:pPr>
      <w:r>
        <w:tab/>
      </w:r>
      <w:r>
        <w:t>C、计时和计数功能</w:t>
      </w:r>
      <w:r>
        <w:tab/>
      </w:r>
      <w:r>
        <w:t>D、处理速度功能</w:t>
      </w:r>
    </w:p>
    <w:p>
      <w:pPr>
        <w:pStyle w:val="67"/>
      </w:pPr>
      <w:r>
        <w:t>51、按故障造成的后果分危害性故障、（　　）。</w:t>
      </w:r>
    </w:p>
    <w:p>
      <w:pPr>
        <w:pStyle w:val="70"/>
      </w:pPr>
      <w:r>
        <w:tab/>
      </w:r>
      <w:r>
        <w:t>A、磨损性故障</w:t>
      </w:r>
      <w:r>
        <w:tab/>
      </w:r>
      <w:r>
        <w:t>B、安全性故障</w:t>
      </w:r>
      <w:r>
        <w:tab/>
      </w:r>
      <w:r>
        <w:t>C、先天性故障</w:t>
      </w:r>
      <w:r>
        <w:tab/>
      </w:r>
      <w:r>
        <w:t>D、部分性故障</w:t>
      </w:r>
    </w:p>
    <w:p>
      <w:pPr>
        <w:pStyle w:val="67"/>
      </w:pPr>
      <w:r>
        <w:t>52、目前高速主轴多数采用（　　）轴承。</w:t>
      </w:r>
    </w:p>
    <w:p>
      <w:pPr>
        <w:pStyle w:val="69"/>
      </w:pPr>
      <w:r>
        <w:tab/>
      </w:r>
      <w:r>
        <w:t>A、角接触球轴承</w:t>
      </w:r>
      <w:r>
        <w:tab/>
      </w:r>
      <w:r>
        <w:t>B、陶瓷滚动</w:t>
      </w:r>
    </w:p>
    <w:p>
      <w:pPr>
        <w:pStyle w:val="69"/>
      </w:pPr>
      <w:r>
        <w:tab/>
      </w:r>
      <w:r>
        <w:t>C、向心</w:t>
      </w:r>
      <w:r>
        <w:tab/>
      </w:r>
      <w:r>
        <w:t>D、推力</w:t>
      </w:r>
    </w:p>
    <w:p>
      <w:pPr>
        <w:pStyle w:val="67"/>
      </w:pPr>
      <w:r>
        <w:t>53、主轴内刀具的自动夹紧装置松刀时，通过（　　）活塞推动拉杆来压缩碟形弹簧，使夹头涨开。</w:t>
      </w:r>
    </w:p>
    <w:p>
      <w:pPr>
        <w:pStyle w:val="70"/>
      </w:pPr>
      <w:r>
        <w:tab/>
      </w:r>
      <w:r>
        <w:t>A、液压泵</w:t>
      </w:r>
      <w:r>
        <w:tab/>
      </w:r>
      <w:r>
        <w:t>B、液压马达</w:t>
      </w:r>
      <w:r>
        <w:tab/>
      </w:r>
      <w:r>
        <w:t>C、液压缸</w:t>
      </w:r>
      <w:r>
        <w:tab/>
      </w:r>
      <w:r>
        <w:t>D、节流阀</w:t>
      </w:r>
    </w:p>
    <w:p>
      <w:pPr>
        <w:pStyle w:val="67"/>
      </w:pPr>
      <w:r>
        <w:t>54、在主轴前端设置一个（　　）键，当刀具装入主轴时，刀柄上的键槽必须与突键对准，才能顺利换刀。</w:t>
      </w:r>
    </w:p>
    <w:p>
      <w:pPr>
        <w:pStyle w:val="70"/>
      </w:pPr>
      <w:r>
        <w:tab/>
      </w:r>
      <w:r>
        <w:t>A、斜</w:t>
      </w:r>
      <w:r>
        <w:tab/>
      </w:r>
      <w:r>
        <w:t>B、锲</w:t>
      </w:r>
      <w:r>
        <w:tab/>
      </w:r>
      <w:r>
        <w:t>C、突</w:t>
      </w:r>
      <w:r>
        <w:tab/>
      </w:r>
      <w:r>
        <w:t>D、平</w:t>
      </w:r>
    </w:p>
    <w:p>
      <w:pPr>
        <w:pStyle w:val="67"/>
      </w:pPr>
      <w:r>
        <w:t>55、数控机床主轴润滑通常采用（　　）润滑系统。</w:t>
      </w:r>
    </w:p>
    <w:p>
      <w:pPr>
        <w:pStyle w:val="70"/>
      </w:pPr>
      <w:r>
        <w:tab/>
      </w:r>
      <w:r>
        <w:t>A、循环式</w:t>
      </w:r>
      <w:r>
        <w:tab/>
      </w:r>
      <w:r>
        <w:t>B、手工</w:t>
      </w:r>
      <w:r>
        <w:tab/>
      </w:r>
      <w:r>
        <w:t>C、压力</w:t>
      </w:r>
      <w:r>
        <w:tab/>
      </w:r>
      <w:r>
        <w:t>D、管路</w:t>
      </w:r>
    </w:p>
    <w:p>
      <w:pPr>
        <w:pStyle w:val="67"/>
      </w:pPr>
      <w:r>
        <w:t>56、主轴与箱体超差引起的切削振动大，修理主轴或箱体使其（　　）精度、位置精度达到要求。</w:t>
      </w:r>
    </w:p>
    <w:p>
      <w:pPr>
        <w:pStyle w:val="70"/>
      </w:pPr>
      <w:r>
        <w:tab/>
      </w:r>
      <w:r>
        <w:t>A、连接</w:t>
      </w:r>
      <w:r>
        <w:tab/>
      </w:r>
      <w:r>
        <w:t>B、接触</w:t>
      </w:r>
      <w:r>
        <w:tab/>
      </w:r>
      <w:r>
        <w:t>C、配合</w:t>
      </w:r>
      <w:r>
        <w:tab/>
      </w:r>
      <w:r>
        <w:t>D、加工</w:t>
      </w:r>
    </w:p>
    <w:p>
      <w:pPr>
        <w:pStyle w:val="67"/>
      </w:pPr>
      <w:r>
        <w:t>57、诊断的步骤包括（　　）。</w:t>
      </w:r>
    </w:p>
    <w:p>
      <w:pPr>
        <w:pStyle w:val="68"/>
      </w:pPr>
      <w:r>
        <w:tab/>
      </w:r>
      <w:r>
        <w:t>A、要确定运行状态检测的内容、建立测试系统</w:t>
      </w:r>
    </w:p>
    <w:p>
      <w:pPr>
        <w:pStyle w:val="68"/>
      </w:pPr>
      <w:r>
        <w:tab/>
      </w:r>
      <w:r>
        <w:t>B、特征提取</w:t>
      </w:r>
    </w:p>
    <w:p>
      <w:pPr>
        <w:pStyle w:val="68"/>
      </w:pPr>
      <w:r>
        <w:tab/>
      </w:r>
      <w:r>
        <w:t>C、制定决策</w:t>
      </w:r>
    </w:p>
    <w:p>
      <w:pPr>
        <w:pStyle w:val="68"/>
      </w:pPr>
      <w:r>
        <w:tab/>
      </w:r>
      <w:r>
        <w:t>D、要确定运行状态检测的内容、建立测试系统，特征提取，制定决策都正确</w:t>
      </w:r>
    </w:p>
    <w:p>
      <w:pPr>
        <w:pStyle w:val="67"/>
      </w:pPr>
      <w:r>
        <w:t>58、梯形齿同步带在传递功率时由于应力集中在（　　）部位，使功率传递能力下降。</w:t>
      </w:r>
    </w:p>
    <w:p>
      <w:pPr>
        <w:pStyle w:val="70"/>
      </w:pPr>
      <w:r>
        <w:tab/>
      </w:r>
      <w:r>
        <w:t>A、齿顶</w:t>
      </w:r>
      <w:r>
        <w:tab/>
      </w:r>
      <w:r>
        <w:t>B、分度圆</w:t>
      </w:r>
      <w:r>
        <w:tab/>
      </w:r>
      <w:r>
        <w:t>C、齿根</w:t>
      </w:r>
      <w:r>
        <w:tab/>
      </w:r>
      <w:r>
        <w:t>D、齿顶圆</w:t>
      </w:r>
    </w:p>
    <w:p>
      <w:pPr>
        <w:pStyle w:val="67"/>
      </w:pPr>
      <w:r>
        <w:t>59、伺服电动机与滚珠丝杠连接不同轴引起滚珠丝杠在（　　）中转矩过大。</w:t>
      </w:r>
    </w:p>
    <w:p>
      <w:pPr>
        <w:pStyle w:val="70"/>
      </w:pPr>
      <w:r>
        <w:tab/>
      </w:r>
      <w:r>
        <w:t>A、移动</w:t>
      </w:r>
      <w:r>
        <w:tab/>
      </w:r>
      <w:r>
        <w:t>B、振动</w:t>
      </w:r>
      <w:r>
        <w:tab/>
      </w:r>
      <w:r>
        <w:t>C、运转</w:t>
      </w:r>
      <w:r>
        <w:tab/>
      </w:r>
      <w:r>
        <w:t>D、连接</w:t>
      </w:r>
    </w:p>
    <w:p>
      <w:pPr>
        <w:pStyle w:val="67"/>
      </w:pPr>
      <w:r>
        <w:t>60、变挡液压缸窜油或内泄造成（　　）无变速。</w:t>
      </w:r>
    </w:p>
    <w:p>
      <w:pPr>
        <w:pStyle w:val="70"/>
      </w:pPr>
      <w:r>
        <w:tab/>
      </w:r>
      <w:r>
        <w:t>A、进给</w:t>
      </w:r>
      <w:r>
        <w:tab/>
      </w:r>
      <w:r>
        <w:t>B、升降</w:t>
      </w:r>
      <w:r>
        <w:tab/>
      </w:r>
      <w:r>
        <w:t>C、主轴</w:t>
      </w:r>
      <w:r>
        <w:tab/>
      </w:r>
      <w:r>
        <w:t>D、工作台</w:t>
      </w:r>
    </w:p>
    <w:p>
      <w:pPr>
        <w:pStyle w:val="67"/>
      </w:pPr>
      <w:r>
        <w:t>61、斜齿轮垫片间隙消除的结构可用于（　　）传动齿轮。</w:t>
      </w:r>
    </w:p>
    <w:p>
      <w:pPr>
        <w:pStyle w:val="70"/>
      </w:pPr>
      <w:r>
        <w:tab/>
      </w:r>
      <w:r>
        <w:t>A、输入</w:t>
      </w:r>
      <w:r>
        <w:tab/>
      </w:r>
      <w:r>
        <w:t>B、中间</w:t>
      </w:r>
      <w:r>
        <w:tab/>
      </w:r>
      <w:r>
        <w:t>C、输出</w:t>
      </w:r>
      <w:r>
        <w:tab/>
      </w:r>
      <w:r>
        <w:t>D、传动</w:t>
      </w:r>
    </w:p>
    <w:p>
      <w:pPr>
        <w:pStyle w:val="67"/>
      </w:pPr>
      <w:r>
        <w:t>62、采用丝杠固定、螺母旋转的传动方式，螺母一边转动、一边沿固定的丝杠作（　　）移动。</w:t>
      </w:r>
    </w:p>
    <w:p>
      <w:pPr>
        <w:pStyle w:val="70"/>
      </w:pPr>
      <w:r>
        <w:tab/>
      </w:r>
      <w:r>
        <w:t>A、径向</w:t>
      </w:r>
      <w:r>
        <w:tab/>
      </w:r>
      <w:r>
        <w:t>B、周向</w:t>
      </w:r>
      <w:r>
        <w:tab/>
      </w:r>
      <w:r>
        <w:t>C、轴向</w:t>
      </w:r>
      <w:r>
        <w:tab/>
      </w:r>
      <w:r>
        <w:t>D、反向</w:t>
      </w:r>
    </w:p>
    <w:p>
      <w:pPr>
        <w:pStyle w:val="67"/>
      </w:pPr>
      <w:r>
        <w:t>63、二滑板配合压板过紧或研伤会造成滚珠丝杠在运转中（　　）过大。</w:t>
      </w:r>
    </w:p>
    <w:p>
      <w:pPr>
        <w:pStyle w:val="70"/>
      </w:pPr>
      <w:r>
        <w:tab/>
      </w:r>
      <w:r>
        <w:t>A、速度</w:t>
      </w:r>
      <w:r>
        <w:tab/>
      </w:r>
      <w:r>
        <w:t>B、转动</w:t>
      </w:r>
      <w:r>
        <w:tab/>
      </w:r>
      <w:r>
        <w:t>C、转矩</w:t>
      </w:r>
      <w:r>
        <w:tab/>
      </w:r>
      <w:r>
        <w:t>D、动量</w:t>
      </w:r>
    </w:p>
    <w:p>
      <w:pPr>
        <w:pStyle w:val="67"/>
      </w:pPr>
      <w:r>
        <w:t>64、检查时主轴箱沿Y轴正、负方向连续运动，观察千分表（　　）无明显变化，排除滚珠丝杠轴向窜动的可能。</w:t>
      </w:r>
    </w:p>
    <w:p>
      <w:pPr>
        <w:pStyle w:val="70"/>
      </w:pPr>
      <w:r>
        <w:tab/>
      </w:r>
      <w:r>
        <w:t>A、指针</w:t>
      </w:r>
      <w:r>
        <w:tab/>
      </w:r>
      <w:r>
        <w:t>B、位置</w:t>
      </w:r>
      <w:r>
        <w:tab/>
      </w:r>
      <w:r>
        <w:t>C、读数</w:t>
      </w:r>
      <w:r>
        <w:tab/>
      </w:r>
      <w:r>
        <w:t>D、转动</w:t>
      </w:r>
    </w:p>
    <w:p>
      <w:pPr>
        <w:pStyle w:val="67"/>
      </w:pPr>
      <w:r>
        <w:t>65、丝杠窜动引起的故障检查的顺序大致为：伺服驱动装置、电动机及测量器件、电动机与丝杠连接部分、液压平衡装置、开口螺母和滚珠丝杠、（　　）、其他机械部分。</w:t>
      </w:r>
    </w:p>
    <w:p>
      <w:pPr>
        <w:pStyle w:val="70"/>
      </w:pPr>
      <w:r>
        <w:tab/>
      </w:r>
      <w:r>
        <w:t>A、电气开关</w:t>
      </w:r>
      <w:r>
        <w:tab/>
      </w:r>
      <w:r>
        <w:t>B、轴承</w:t>
      </w:r>
      <w:r>
        <w:tab/>
      </w:r>
      <w:r>
        <w:t>C、变压器</w:t>
      </w:r>
      <w:r>
        <w:tab/>
      </w:r>
      <w:r>
        <w:t>D、接触器</w:t>
      </w:r>
    </w:p>
    <w:p>
      <w:pPr>
        <w:pStyle w:val="67"/>
      </w:pPr>
      <w:r>
        <w:t>66、导轨研伤机床经长期使用因为地基与床身水平有变化，使导轨（　　）单位面积负荷过大。</w:t>
      </w:r>
    </w:p>
    <w:p>
      <w:pPr>
        <w:pStyle w:val="70"/>
      </w:pPr>
      <w:r>
        <w:tab/>
      </w:r>
      <w:r>
        <w:t>A、全部</w:t>
      </w:r>
      <w:r>
        <w:tab/>
      </w:r>
      <w:r>
        <w:t>B、局部</w:t>
      </w:r>
      <w:r>
        <w:tab/>
      </w:r>
      <w:r>
        <w:t>C、整体</w:t>
      </w:r>
      <w:r>
        <w:tab/>
      </w:r>
      <w:r>
        <w:t>D、角落</w:t>
      </w:r>
    </w:p>
    <w:p>
      <w:pPr>
        <w:pStyle w:val="67"/>
      </w:pPr>
      <w:r>
        <w:t>67、主轴头通常有卧式和立式两种，常用转塔的（　　）来更换主轴头，以实现自动换刀。</w:t>
      </w:r>
    </w:p>
    <w:p>
      <w:pPr>
        <w:pStyle w:val="70"/>
      </w:pPr>
      <w:r>
        <w:tab/>
      </w:r>
      <w:r>
        <w:t>A、移动</w:t>
      </w:r>
      <w:r>
        <w:tab/>
      </w:r>
      <w:r>
        <w:t>B、升高</w:t>
      </w:r>
      <w:r>
        <w:tab/>
      </w:r>
      <w:r>
        <w:t>C、转位</w:t>
      </w:r>
      <w:r>
        <w:tab/>
      </w:r>
      <w:r>
        <w:t>D、旋转</w:t>
      </w:r>
    </w:p>
    <w:p>
      <w:pPr>
        <w:pStyle w:val="67"/>
      </w:pPr>
      <w:r>
        <w:t>68、气压太高会造成机械手换刀速度过（　　）。</w:t>
      </w:r>
    </w:p>
    <w:p>
      <w:pPr>
        <w:pStyle w:val="70"/>
      </w:pPr>
      <w:r>
        <w:tab/>
      </w:r>
      <w:r>
        <w:t>A、慢</w:t>
      </w:r>
      <w:r>
        <w:tab/>
      </w:r>
      <w:r>
        <w:t>B、快</w:t>
      </w:r>
      <w:r>
        <w:tab/>
      </w:r>
      <w:r>
        <w:t>C、低</w:t>
      </w:r>
      <w:r>
        <w:tab/>
      </w:r>
      <w:r>
        <w:t>D、小</w:t>
      </w:r>
    </w:p>
    <w:p>
      <w:pPr>
        <w:pStyle w:val="67"/>
      </w:pPr>
      <w:r>
        <w:t>69、编程时如果要结束一行程序的输入并且执行换行，需要按下数控系统的（　　）键。</w:t>
      </w:r>
    </w:p>
    <w:p>
      <w:pPr>
        <w:pStyle w:val="70"/>
      </w:pPr>
      <w:r>
        <w:tab/>
      </w:r>
      <w:r>
        <w:t>A、RESET</w:t>
      </w:r>
      <w:r>
        <w:tab/>
      </w:r>
      <w:r>
        <w:t>B、EOB</w:t>
      </w:r>
      <w:r>
        <w:tab/>
      </w:r>
      <w:r>
        <w:t>C、ST</w:t>
      </w:r>
      <w:r>
        <w:tab/>
      </w:r>
      <w:r>
        <w:t>D、POS</w:t>
      </w:r>
    </w:p>
    <w:p>
      <w:pPr>
        <w:pStyle w:val="67"/>
      </w:pPr>
      <w:r>
        <w:t xml:space="preserve">70、数控系统面板上这些按钮的作用是（　　）。 见图70-M </w:t>
      </w:r>
      <w:r>
        <w:rPr>
          <w:rFonts w:ascii="宋体" w:hAnsi="宋体" w:eastAsia="宋体" w:cs="Times New Roman"/>
          <w:sz w:val="21"/>
          <w:szCs w:val="21"/>
          <w:lang w:val="en-US" w:eastAsia="en-US" w:bidi="ar-SA"/>
        </w:rPr>
        <w:pict>
          <v:shape id="Picture" o:spid="_x0000_s1080" type="#_x0000_t75" style="height:53.8pt;width:248.6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pStyle w:val="69"/>
      </w:pPr>
      <w:r>
        <w:tab/>
      </w:r>
      <w:r>
        <w:t>A、单端运行速度</w:t>
      </w:r>
      <w:r>
        <w:tab/>
      </w:r>
      <w:r>
        <w:t>B、模拟主轴运转倍率选择</w:t>
      </w:r>
    </w:p>
    <w:p>
      <w:pPr>
        <w:pStyle w:val="69"/>
      </w:pPr>
      <w:r>
        <w:tab/>
      </w:r>
      <w:r>
        <w:t>C、空运转速度</w:t>
      </w:r>
      <w:r>
        <w:tab/>
      </w:r>
      <w:r>
        <w:t>D、快速进给倍率选择</w:t>
      </w:r>
    </w:p>
    <w:p>
      <w:pPr>
        <w:pStyle w:val="67"/>
      </w:pPr>
      <w:r>
        <w:t>71、数铣加工过程中，按了紧急停止按钮后，应（　　）。</w:t>
      </w:r>
    </w:p>
    <w:p>
      <w:pPr>
        <w:pStyle w:val="69"/>
      </w:pPr>
      <w:r>
        <w:tab/>
      </w:r>
      <w:r>
        <w:t>A、排除故障后接着走</w:t>
      </w:r>
      <w:r>
        <w:tab/>
      </w:r>
      <w:r>
        <w:t>B、手动返回参考点</w:t>
      </w:r>
    </w:p>
    <w:p>
      <w:pPr>
        <w:pStyle w:val="69"/>
      </w:pPr>
      <w:r>
        <w:tab/>
      </w:r>
      <w:r>
        <w:t>C、重新装夹工件</w:t>
      </w:r>
      <w:r>
        <w:tab/>
      </w:r>
      <w:r>
        <w:t>D、重新上刀</w:t>
      </w:r>
    </w:p>
    <w:p>
      <w:pPr>
        <w:pStyle w:val="67"/>
      </w:pPr>
      <w:r>
        <w:t>72、数控系统的手动进给值一般采用（　　）输入。</w:t>
      </w:r>
    </w:p>
    <w:p>
      <w:pPr>
        <w:pStyle w:val="70"/>
      </w:pPr>
      <w:r>
        <w:tab/>
      </w:r>
      <w:r>
        <w:t>A、英寸</w:t>
      </w:r>
      <w:r>
        <w:tab/>
      </w:r>
      <w:r>
        <w:t>B、毫米</w:t>
      </w:r>
      <w:r>
        <w:tab/>
      </w:r>
      <w:r>
        <w:t>C、厘米</w:t>
      </w:r>
      <w:r>
        <w:tab/>
      </w:r>
      <w:r>
        <w:t>D、英寸或毫米</w:t>
      </w:r>
    </w:p>
    <w:p>
      <w:pPr>
        <w:pStyle w:val="67"/>
      </w:pPr>
      <w:r>
        <w:t>73、通常情况下，数控机床的DNC功能是在数控系统的（　　）工作方式下实现的。</w:t>
      </w:r>
    </w:p>
    <w:p>
      <w:pPr>
        <w:pStyle w:val="70"/>
      </w:pPr>
      <w:r>
        <w:tab/>
      </w:r>
      <w:r>
        <w:t>A、手动</w:t>
      </w:r>
      <w:r>
        <w:tab/>
      </w:r>
      <w:r>
        <w:t>B、手轮</w:t>
      </w:r>
      <w:r>
        <w:tab/>
      </w:r>
      <w:r>
        <w:t>C、录入</w:t>
      </w:r>
      <w:r>
        <w:tab/>
      </w:r>
      <w:r>
        <w:t>D、自动</w:t>
      </w:r>
    </w:p>
    <w:p>
      <w:pPr>
        <w:pStyle w:val="67"/>
      </w:pPr>
      <w:r>
        <w:t>74、对ISO EOB FMS MDI的正确解释是（　　）。</w:t>
      </w:r>
    </w:p>
    <w:p>
      <w:pPr>
        <w:pStyle w:val="68"/>
      </w:pPr>
      <w:r>
        <w:tab/>
      </w:r>
      <w:r>
        <w:t>A、美国工业电子协会、程序结束符、集成制造系统、自动运行</w:t>
      </w:r>
    </w:p>
    <w:p>
      <w:pPr>
        <w:pStyle w:val="68"/>
      </w:pPr>
      <w:r>
        <w:tab/>
      </w:r>
      <w:r>
        <w:t>B、国际标准化组织、程序段结束符、柔性制造系统、手动数据输入</w:t>
      </w:r>
    </w:p>
    <w:p>
      <w:pPr>
        <w:pStyle w:val="68"/>
      </w:pPr>
      <w:r>
        <w:tab/>
      </w:r>
      <w:r>
        <w:t>C、美国工业电子协会、程序段结束符、柔性制造系统、自动运行</w:t>
      </w:r>
    </w:p>
    <w:p>
      <w:pPr>
        <w:pStyle w:val="68"/>
      </w:pPr>
      <w:r>
        <w:tab/>
      </w:r>
      <w:r>
        <w:t>D、国际标准化组织、程序结束符、集成制造系统、手动数据输入</w:t>
      </w:r>
    </w:p>
    <w:p>
      <w:pPr>
        <w:pStyle w:val="67"/>
      </w:pPr>
      <w:r>
        <w:t>75、机械原点是（　　）。</w:t>
      </w:r>
    </w:p>
    <w:p>
      <w:pPr>
        <w:pStyle w:val="69"/>
      </w:pPr>
      <w:r>
        <w:tab/>
      </w:r>
      <w:r>
        <w:t>A、机床坐标系原点</w:t>
      </w:r>
      <w:r>
        <w:tab/>
      </w:r>
      <w:r>
        <w:t>B、工作坐标系原点</w:t>
      </w:r>
    </w:p>
    <w:p>
      <w:pPr>
        <w:pStyle w:val="69"/>
      </w:pPr>
      <w:r>
        <w:tab/>
      </w:r>
      <w:r>
        <w:t>C、附加坐标系原点</w:t>
      </w:r>
      <w:r>
        <w:tab/>
      </w:r>
      <w:r>
        <w:t>D、加工程序原点</w:t>
      </w:r>
    </w:p>
    <w:p>
      <w:pPr>
        <w:pStyle w:val="67"/>
      </w:pPr>
      <w:r>
        <w:t>76、数控机床的准停功能主要用于（　　）。</w:t>
      </w:r>
    </w:p>
    <w:p>
      <w:pPr>
        <w:pStyle w:val="69"/>
      </w:pPr>
      <w:r>
        <w:tab/>
      </w:r>
      <w:r>
        <w:t>A、换刀和加工中</w:t>
      </w:r>
      <w:r>
        <w:tab/>
      </w:r>
      <w:r>
        <w:t>B、退刀</w:t>
      </w:r>
    </w:p>
    <w:p>
      <w:pPr>
        <w:pStyle w:val="69"/>
      </w:pPr>
      <w:r>
        <w:tab/>
      </w:r>
      <w:r>
        <w:t>C、换刀和让刀</w:t>
      </w:r>
      <w:r>
        <w:tab/>
      </w:r>
      <w:r>
        <w:t>D、测量工件时</w:t>
      </w:r>
    </w:p>
    <w:p>
      <w:pPr>
        <w:pStyle w:val="67"/>
      </w:pPr>
      <w:r>
        <w:t>77、按下数控系统的（　　）按钮，机床开始在程序的控制下加工零件。</w:t>
      </w:r>
    </w:p>
    <w:p>
      <w:pPr>
        <w:pStyle w:val="70"/>
      </w:pPr>
      <w:r>
        <w:tab/>
      </w:r>
      <w:r>
        <w:t>A、循环启动</w:t>
      </w:r>
      <w:r>
        <w:tab/>
      </w:r>
      <w:r>
        <w:t>B、主轴正传</w:t>
      </w:r>
      <w:r>
        <w:tab/>
      </w:r>
      <w:r>
        <w:t>C、暂停</w:t>
      </w:r>
      <w:r>
        <w:tab/>
      </w:r>
      <w:r>
        <w:t>D、复位</w:t>
      </w:r>
    </w:p>
    <w:p>
      <w:pPr>
        <w:pStyle w:val="67"/>
      </w:pPr>
      <w:r>
        <w:t>78、如果选择了数控系统的程序段跳过功能，那么执行程序时含有（　　）的程序段指令无效。</w:t>
      </w:r>
    </w:p>
    <w:p>
      <w:pPr>
        <w:pStyle w:val="70"/>
      </w:pPr>
      <w:r>
        <w:tab/>
      </w:r>
      <w:r>
        <w:t>A、*</w:t>
      </w:r>
      <w:r>
        <w:tab/>
      </w:r>
      <w:r>
        <w:t>B、_</w:t>
      </w:r>
      <w:r>
        <w:tab/>
      </w:r>
      <w:r>
        <w:t>C、#</w:t>
      </w:r>
      <w:r>
        <w:tab/>
      </w:r>
      <w:r>
        <w:t>D、/</w:t>
      </w:r>
    </w:p>
    <w:p>
      <w:pPr>
        <w:pStyle w:val="67"/>
      </w:pPr>
      <w:r>
        <w:t>79、数控系统在自动运行时，单程序段控制指的是（　　）。</w:t>
      </w:r>
    </w:p>
    <w:p>
      <w:pPr>
        <w:pStyle w:val="68"/>
      </w:pPr>
      <w:r>
        <w:tab/>
      </w:r>
      <w:r>
        <w:t>A、只能执行简单的程序</w:t>
      </w:r>
    </w:p>
    <w:p>
      <w:pPr>
        <w:pStyle w:val="68"/>
      </w:pPr>
      <w:r>
        <w:tab/>
      </w:r>
      <w:r>
        <w:t>B、程序的所有程序段接连运行</w:t>
      </w:r>
    </w:p>
    <w:p>
      <w:pPr>
        <w:pStyle w:val="68"/>
      </w:pPr>
      <w:r>
        <w:tab/>
      </w:r>
      <w:r>
        <w:t>C、执行完程序的一个程序段之后停止</w:t>
      </w:r>
    </w:p>
    <w:p>
      <w:pPr>
        <w:pStyle w:val="68"/>
      </w:pPr>
      <w:r>
        <w:tab/>
      </w:r>
      <w:r>
        <w:t>D、跳过指定的程序段</w:t>
      </w:r>
    </w:p>
    <w:p>
      <w:pPr>
        <w:pStyle w:val="67"/>
      </w:pPr>
      <w:r>
        <w:t>80、数控车床在执行刚性攻丝时，（　　）每旋转一转，沿攻丝轴产生一定的进给（螺纹导程）。</w:t>
      </w:r>
    </w:p>
    <w:p>
      <w:pPr>
        <w:pStyle w:val="70"/>
      </w:pPr>
      <w:r>
        <w:tab/>
      </w:r>
      <w:r>
        <w:t>A、Z轴</w:t>
      </w:r>
      <w:r>
        <w:tab/>
      </w:r>
      <w:r>
        <w:t>B、进给轴</w:t>
      </w:r>
      <w:r>
        <w:tab/>
      </w:r>
      <w:r>
        <w:t>C、X轴</w:t>
      </w:r>
      <w:r>
        <w:tab/>
      </w:r>
      <w:r>
        <w:t>D、主轴</w:t>
      </w:r>
    </w:p>
    <w:p>
      <w:pPr>
        <w:pStyle w:val="67"/>
      </w:pPr>
      <w:r>
        <w:t>81、如果数控系统某个扩展I/O模块的DI、DO、AI、AO数量全部设为0，系统认为该站号（　　）。</w:t>
      </w:r>
    </w:p>
    <w:p>
      <w:pPr>
        <w:pStyle w:val="69"/>
      </w:pPr>
      <w:r>
        <w:tab/>
      </w:r>
      <w:r>
        <w:t>A、只有在机床空载时无效</w:t>
      </w:r>
      <w:r>
        <w:tab/>
      </w:r>
      <w:r>
        <w:t>B、只有在机床空载时有效</w:t>
      </w:r>
    </w:p>
    <w:p>
      <w:pPr>
        <w:pStyle w:val="69"/>
      </w:pPr>
      <w:r>
        <w:tab/>
      </w:r>
      <w:r>
        <w:t>C、无效</w:t>
      </w:r>
      <w:r>
        <w:tab/>
      </w:r>
      <w:r>
        <w:t>D、有效</w:t>
      </w:r>
    </w:p>
    <w:p>
      <w:pPr>
        <w:pStyle w:val="67"/>
      </w:pPr>
      <w:r>
        <w:t>82、当数控系统的软限位参数设定为0时，软限位机能（　　）。</w:t>
      </w:r>
    </w:p>
    <w:p>
      <w:pPr>
        <w:pStyle w:val="70"/>
      </w:pPr>
      <w:r>
        <w:tab/>
      </w:r>
      <w:r>
        <w:t>A、失效</w:t>
      </w:r>
      <w:r>
        <w:tab/>
      </w:r>
      <w:r>
        <w:t>B、有效</w:t>
      </w:r>
      <w:r>
        <w:tab/>
      </w:r>
      <w:r>
        <w:t>C、最大</w:t>
      </w:r>
      <w:r>
        <w:tab/>
      </w:r>
      <w:r>
        <w:t>D、最小</w:t>
      </w:r>
    </w:p>
    <w:p>
      <w:pPr>
        <w:pStyle w:val="67"/>
      </w:pPr>
      <w:r>
        <w:t>83、关于无挡块式回参考点的数控机床，参考点的设定，正确的是（　　）。</w:t>
      </w:r>
    </w:p>
    <w:p>
      <w:pPr>
        <w:pStyle w:val="68"/>
      </w:pPr>
      <w:r>
        <w:tab/>
      </w:r>
      <w:r>
        <w:t>A、用自动把轴移动到参考点附近</w:t>
      </w:r>
    </w:p>
    <w:p>
      <w:pPr>
        <w:pStyle w:val="68"/>
      </w:pPr>
      <w:r>
        <w:tab/>
      </w:r>
      <w:r>
        <w:t>B、返回参考点前先选择返回参考点的方式</w:t>
      </w:r>
    </w:p>
    <w:p>
      <w:pPr>
        <w:pStyle w:val="68"/>
      </w:pPr>
      <w:r>
        <w:tab/>
      </w:r>
      <w:r>
        <w:t>C、用快速定位指令将轴移动到下一个栅格位置后停止</w:t>
      </w:r>
    </w:p>
    <w:p>
      <w:pPr>
        <w:pStyle w:val="68"/>
      </w:pPr>
      <w:r>
        <w:tab/>
      </w:r>
      <w:r>
        <w:t>D、返回参考点后要关机</w:t>
      </w:r>
    </w:p>
    <w:p>
      <w:pPr>
        <w:pStyle w:val="67"/>
      </w:pPr>
      <w:r>
        <w:t>84、当数控系统切削进给指数加减速时间常数为0时，指数加减速机能（　　）。</w:t>
      </w:r>
    </w:p>
    <w:p>
      <w:pPr>
        <w:pStyle w:val="70"/>
      </w:pPr>
      <w:r>
        <w:tab/>
      </w:r>
      <w:r>
        <w:t>A、有效</w:t>
      </w:r>
      <w:r>
        <w:tab/>
      </w:r>
      <w:r>
        <w:t>B、无效</w:t>
      </w:r>
      <w:r>
        <w:tab/>
      </w:r>
      <w:r>
        <w:t>C、最小</w:t>
      </w:r>
      <w:r>
        <w:tab/>
      </w:r>
      <w:r>
        <w:t>D、最大</w:t>
      </w:r>
    </w:p>
    <w:p>
      <w:pPr>
        <w:pStyle w:val="67"/>
      </w:pPr>
      <w:r>
        <w:t>85、如果用刀具的侧刃加工，为了工件尺寸准确，就必须要在数控系统里设定（　　）参数。</w:t>
      </w:r>
    </w:p>
    <w:p>
      <w:pPr>
        <w:pStyle w:val="69"/>
      </w:pPr>
      <w:r>
        <w:tab/>
      </w:r>
      <w:r>
        <w:t>A、刀具切削速度</w:t>
      </w:r>
      <w:r>
        <w:tab/>
      </w:r>
      <w:r>
        <w:t>B、刀具金属性能</w:t>
      </w:r>
    </w:p>
    <w:p>
      <w:pPr>
        <w:pStyle w:val="69"/>
      </w:pPr>
      <w:r>
        <w:tab/>
      </w:r>
      <w:r>
        <w:t>C、刀具长度补偿</w:t>
      </w:r>
      <w:r>
        <w:tab/>
      </w:r>
      <w:r>
        <w:t>D、刀具半径补偿</w:t>
      </w:r>
    </w:p>
    <w:p>
      <w:pPr>
        <w:pStyle w:val="67"/>
      </w:pPr>
      <w:r>
        <w:t>86、数控机床不同螺距的丝杠与各种步距角的电机相配时，通过（　　）设定，可以使编程与实际运动距离保持一致。</w:t>
      </w:r>
    </w:p>
    <w:p>
      <w:pPr>
        <w:pStyle w:val="69"/>
      </w:pPr>
      <w:r>
        <w:tab/>
      </w:r>
      <w:r>
        <w:t>A、电子齿轮比参数</w:t>
      </w:r>
      <w:r>
        <w:tab/>
      </w:r>
      <w:r>
        <w:t>B、切削速度上限值</w:t>
      </w:r>
    </w:p>
    <w:p>
      <w:pPr>
        <w:pStyle w:val="69"/>
      </w:pPr>
      <w:r>
        <w:tab/>
      </w:r>
      <w:r>
        <w:t>C、升、降速时间常数</w:t>
      </w:r>
      <w:r>
        <w:tab/>
      </w:r>
      <w:r>
        <w:t>D、螺距误差补偿参数</w:t>
      </w:r>
    </w:p>
    <w:p>
      <w:pPr>
        <w:pStyle w:val="67"/>
      </w:pPr>
      <w:r>
        <w:t>87、圆度公差用于对回转面在任一正截面上的圆形轮廓提出的（　　）精度要求。</w:t>
      </w:r>
    </w:p>
    <w:p>
      <w:pPr>
        <w:pStyle w:val="70"/>
      </w:pPr>
      <w:r>
        <w:tab/>
      </w:r>
      <w:r>
        <w:t>A、位置</w:t>
      </w:r>
      <w:r>
        <w:tab/>
      </w:r>
      <w:r>
        <w:t>B、形位</w:t>
      </w:r>
      <w:r>
        <w:tab/>
      </w:r>
      <w:r>
        <w:t>C、形状</w:t>
      </w:r>
      <w:r>
        <w:tab/>
      </w:r>
      <w:r>
        <w:t>D、尺寸</w:t>
      </w:r>
    </w:p>
    <w:p>
      <w:pPr>
        <w:pStyle w:val="67"/>
      </w:pPr>
      <w:r>
        <w:t>88、数控铣床Y坐标方向移动时工作台面的平行度检测时（　　）要夹紧。</w:t>
      </w:r>
    </w:p>
    <w:p>
      <w:pPr>
        <w:pStyle w:val="70"/>
      </w:pPr>
      <w:r>
        <w:tab/>
      </w:r>
      <w:r>
        <w:t>A、所有手柄</w:t>
      </w:r>
      <w:r>
        <w:tab/>
      </w:r>
      <w:r>
        <w:t>B、升降台</w:t>
      </w:r>
      <w:r>
        <w:tab/>
      </w:r>
      <w:r>
        <w:t>C、横向</w:t>
      </w:r>
      <w:r>
        <w:tab/>
      </w:r>
      <w:r>
        <w:t>D、纵向</w:t>
      </w:r>
    </w:p>
    <w:p>
      <w:pPr>
        <w:pStyle w:val="67"/>
      </w:pPr>
      <w:r>
        <w:t>89、数控铣床X坐标方向移动时工作台面的平行度检测时在任意300测量长度上精密级为（　　）。</w:t>
      </w:r>
    </w:p>
    <w:p>
      <w:pPr>
        <w:pStyle w:val="69"/>
      </w:pPr>
      <w:r>
        <w:tab/>
      </w:r>
      <w:r>
        <w:t>A、0.025mm</w:t>
      </w:r>
      <w:r>
        <w:tab/>
      </w:r>
      <w:r>
        <w:t>B、0.035mm</w:t>
      </w:r>
    </w:p>
    <w:p>
      <w:pPr>
        <w:pStyle w:val="69"/>
      </w:pPr>
      <w:r>
        <w:tab/>
      </w:r>
      <w:r>
        <w:t>C、0.040mm</w:t>
      </w:r>
      <w:r>
        <w:tab/>
      </w:r>
      <w:r>
        <w:t>D、0.016mm</w:t>
      </w:r>
    </w:p>
    <w:p>
      <w:pPr>
        <w:pStyle w:val="67"/>
      </w:pPr>
      <w:r>
        <w:t>90、数控铣床主轴的轴向窜动主轴轴肩支承面（　　）边缘处，旋转主轴进行检验。</w:t>
      </w:r>
    </w:p>
    <w:p>
      <w:pPr>
        <w:pStyle w:val="70"/>
      </w:pPr>
      <w:r>
        <w:tab/>
      </w:r>
      <w:r>
        <w:t>A、远离</w:t>
      </w:r>
      <w:r>
        <w:tab/>
      </w:r>
      <w:r>
        <w:t>B、靠近</w:t>
      </w:r>
      <w:r>
        <w:tab/>
      </w:r>
      <w:r>
        <w:t>C、对齐</w:t>
      </w:r>
      <w:r>
        <w:tab/>
      </w:r>
      <w:r>
        <w:t>D、偏离</w:t>
      </w:r>
    </w:p>
    <w:p>
      <w:pPr>
        <w:pStyle w:val="67"/>
      </w:pPr>
      <w:r>
        <w:t>91、检测主轴定心轴颈的径向跳动时使指示器测头触及主轴定心轴颈（　　）。</w:t>
      </w:r>
    </w:p>
    <w:p>
      <w:pPr>
        <w:pStyle w:val="70"/>
      </w:pPr>
      <w:r>
        <w:tab/>
      </w:r>
      <w:r>
        <w:t>A、端面</w:t>
      </w:r>
      <w:r>
        <w:tab/>
      </w:r>
      <w:r>
        <w:t>B、表面</w:t>
      </w:r>
      <w:r>
        <w:tab/>
      </w:r>
      <w:r>
        <w:t>C、轴面</w:t>
      </w:r>
      <w:r>
        <w:tab/>
      </w:r>
      <w:r>
        <w:t>D、轴孔</w:t>
      </w:r>
    </w:p>
    <w:p>
      <w:pPr>
        <w:pStyle w:val="67"/>
      </w:pPr>
      <w:r>
        <w:t>92、将带有指示器的支架放在面（　　）上，使指示器的测头触及检验棒的表面。</w:t>
      </w:r>
    </w:p>
    <w:p>
      <w:pPr>
        <w:pStyle w:val="70"/>
      </w:pPr>
      <w:r>
        <w:tab/>
      </w:r>
      <w:r>
        <w:t>A、导轨</w:t>
      </w:r>
      <w:r>
        <w:tab/>
      </w:r>
      <w:r>
        <w:t>B、盖板</w:t>
      </w:r>
      <w:r>
        <w:tab/>
      </w:r>
      <w:r>
        <w:t>C、工作台</w:t>
      </w:r>
      <w:r>
        <w:tab/>
      </w:r>
      <w:r>
        <w:t>D、平口钳</w:t>
      </w:r>
    </w:p>
    <w:p>
      <w:pPr>
        <w:pStyle w:val="67"/>
      </w:pPr>
      <w:r>
        <w:t>93、指示器和专用检验棒，检验时将指示器（　　）主轴锥孔中的专用检验棒上。</w:t>
      </w:r>
    </w:p>
    <w:p>
      <w:pPr>
        <w:pStyle w:val="70"/>
      </w:pPr>
      <w:r>
        <w:tab/>
      </w:r>
      <w:r>
        <w:t>A、敲入</w:t>
      </w:r>
      <w:r>
        <w:tab/>
      </w:r>
      <w:r>
        <w:t>B、插入</w:t>
      </w:r>
      <w:r>
        <w:tab/>
      </w:r>
      <w:r>
        <w:t>C、拧入</w:t>
      </w:r>
      <w:r>
        <w:tab/>
      </w:r>
      <w:r>
        <w:t>D、打入</w:t>
      </w:r>
    </w:p>
    <w:p>
      <w:pPr>
        <w:pStyle w:val="67"/>
      </w:pPr>
      <w:r>
        <w:t>94、下列关于滚珠丝杆副的结构特点论述错误的是：（　　）。</w:t>
      </w:r>
    </w:p>
    <w:p>
      <w:pPr>
        <w:pStyle w:val="69"/>
      </w:pPr>
      <w:r>
        <w:tab/>
      </w:r>
      <w:r>
        <w:t>A、摩擦因数小</w:t>
      </w:r>
      <w:r>
        <w:tab/>
      </w:r>
      <w:r>
        <w:t>B、可预紧消隙</w:t>
      </w:r>
    </w:p>
    <w:p>
      <w:pPr>
        <w:pStyle w:val="69"/>
      </w:pPr>
      <w:r>
        <w:tab/>
      </w:r>
      <w:r>
        <w:t>C、运动平稳较差</w:t>
      </w:r>
      <w:r>
        <w:tab/>
      </w:r>
      <w:r>
        <w:t>D、运动具有可逆性</w:t>
      </w:r>
    </w:p>
    <w:p>
      <w:pPr>
        <w:pStyle w:val="67"/>
      </w:pPr>
      <w:r>
        <w:t>95、数控铣床主轴箱在Z坐标方向移动的直线度检测时工作台位于行程的（　　）位置，角尺放在工作台面上横向垂直平面内和纵向垂直平面内。</w:t>
      </w:r>
    </w:p>
    <w:p>
      <w:pPr>
        <w:pStyle w:val="70"/>
      </w:pPr>
      <w:r>
        <w:tab/>
      </w:r>
      <w:r>
        <w:t>A、任意</w:t>
      </w:r>
      <w:r>
        <w:tab/>
      </w:r>
      <w:r>
        <w:t>B、右边</w:t>
      </w:r>
      <w:r>
        <w:tab/>
      </w:r>
      <w:r>
        <w:t>C、左边</w:t>
      </w:r>
      <w:r>
        <w:tab/>
      </w:r>
      <w:r>
        <w:t>D、中间</w:t>
      </w:r>
    </w:p>
    <w:p>
      <w:pPr>
        <w:pStyle w:val="67"/>
      </w:pPr>
      <w:r>
        <w:t xml:space="preserve">96、下图所表示的是：（　　）。 见图96-M </w:t>
      </w:r>
      <w:r>
        <w:rPr>
          <w:rFonts w:ascii="宋体" w:hAnsi="宋体" w:eastAsia="宋体" w:cs="Times New Roman"/>
          <w:sz w:val="21"/>
          <w:szCs w:val="21"/>
          <w:lang w:val="en-US" w:eastAsia="en-US" w:bidi="ar-SA"/>
        </w:rPr>
        <w:pict>
          <v:shape id="Picture" o:spid="_x0000_s1081" type="#_x0000_t75" style="height:88.65pt;width:99.3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pStyle w:val="68"/>
      </w:pPr>
      <w:r>
        <w:tab/>
      </w:r>
      <w:r>
        <w:t>A、尾座移动对床头箱平行度检测示意图</w:t>
      </w:r>
    </w:p>
    <w:p>
      <w:pPr>
        <w:pStyle w:val="68"/>
      </w:pPr>
      <w:r>
        <w:tab/>
      </w:r>
      <w:r>
        <w:t>B、主轴顶尖误差的检测示意图</w:t>
      </w:r>
    </w:p>
    <w:p>
      <w:pPr>
        <w:pStyle w:val="68"/>
      </w:pPr>
      <w:r>
        <w:tab/>
      </w:r>
      <w:r>
        <w:t>C、尾座对床头箱平行度检测示意图</w:t>
      </w:r>
    </w:p>
    <w:p>
      <w:pPr>
        <w:pStyle w:val="68"/>
      </w:pPr>
      <w:r>
        <w:tab/>
      </w:r>
      <w:r>
        <w:t>D、主轴轴线的平行度检测示意图</w:t>
      </w:r>
    </w:p>
    <w:p>
      <w:pPr>
        <w:pStyle w:val="67"/>
      </w:pPr>
      <w:r>
        <w:t xml:space="preserve">97、下图所表示的机床精度检查工艺是：（　　）。 见图97-M </w:t>
      </w:r>
      <w:r>
        <w:rPr>
          <w:rFonts w:ascii="宋体" w:hAnsi="宋体" w:eastAsia="宋体" w:cs="Times New Roman"/>
          <w:sz w:val="21"/>
          <w:szCs w:val="21"/>
          <w:lang w:val="en-US" w:eastAsia="en-US" w:bidi="ar-SA"/>
        </w:rPr>
        <w:pict>
          <v:shape id="Picture" o:spid="_x0000_s1082" type="#_x0000_t75" style="height:116.7pt;width:174.3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pStyle w:val="68"/>
      </w:pPr>
      <w:r>
        <w:tab/>
      </w:r>
      <w:r>
        <w:t>A、床身水平调整示意图</w:t>
      </w:r>
    </w:p>
    <w:p>
      <w:pPr>
        <w:pStyle w:val="68"/>
      </w:pPr>
      <w:r>
        <w:tab/>
      </w:r>
      <w:r>
        <w:t>B、工作台平面度检测示意图</w:t>
      </w:r>
    </w:p>
    <w:p>
      <w:pPr>
        <w:pStyle w:val="68"/>
      </w:pPr>
      <w:r>
        <w:tab/>
      </w:r>
      <w:r>
        <w:t>C、主轴轴线对工作台面垂直度检测示意图</w:t>
      </w:r>
    </w:p>
    <w:p>
      <w:pPr>
        <w:pStyle w:val="68"/>
      </w:pPr>
      <w:r>
        <w:tab/>
      </w:r>
      <w:r>
        <w:t>D、工作台水平度检测示意图</w:t>
      </w:r>
    </w:p>
    <w:p>
      <w:pPr>
        <w:pStyle w:val="67"/>
      </w:pPr>
      <w:r>
        <w:t>98、将被测物体置于三坐标测量空间，可获得被测物体上各测点的（　　）位置。</w:t>
      </w:r>
    </w:p>
    <w:p>
      <w:pPr>
        <w:pStyle w:val="70"/>
      </w:pPr>
      <w:r>
        <w:tab/>
      </w:r>
      <w:r>
        <w:t>A、中心</w:t>
      </w:r>
      <w:r>
        <w:tab/>
      </w:r>
      <w:r>
        <w:t>B、尺寸</w:t>
      </w:r>
      <w:r>
        <w:tab/>
      </w:r>
      <w:r>
        <w:t>C、坐标</w:t>
      </w:r>
      <w:r>
        <w:tab/>
      </w:r>
      <w:r>
        <w:t>D、重心</w:t>
      </w:r>
    </w:p>
    <w:p>
      <w:pPr>
        <w:pStyle w:val="67"/>
      </w:pPr>
      <w:r>
        <w:t>99、测量报告中的XY、ZX、YZ空间示值误差单位是（　　）。</w:t>
      </w:r>
    </w:p>
    <w:p>
      <w:pPr>
        <w:pStyle w:val="70"/>
      </w:pPr>
      <w:r>
        <w:tab/>
      </w:r>
      <w:r>
        <w:t>A、μm</w:t>
      </w:r>
      <w:r>
        <w:tab/>
      </w:r>
      <w:r>
        <w:t>B、mm</w:t>
      </w:r>
      <w:r>
        <w:tab/>
      </w:r>
      <w:r>
        <w:t>C、cm</w:t>
      </w:r>
      <w:r>
        <w:tab/>
      </w:r>
      <w:r>
        <w:t>D、m</w:t>
      </w:r>
    </w:p>
    <w:p>
      <w:pPr>
        <w:pStyle w:val="67"/>
      </w:pPr>
      <w:r>
        <w:t>100、三个轴之位移量测系统经数据处理器或计算机等计算出（　　）的各点坐标（x，y，z）及各项功能量测的仪器。</w:t>
      </w:r>
    </w:p>
    <w:p>
      <w:pPr>
        <w:pStyle w:val="70"/>
      </w:pPr>
      <w:r>
        <w:tab/>
      </w:r>
      <w:r>
        <w:t>A、数据</w:t>
      </w:r>
      <w:r>
        <w:tab/>
      </w:r>
      <w:r>
        <w:t>B、重量</w:t>
      </w:r>
      <w:r>
        <w:tab/>
      </w:r>
      <w:r>
        <w:t>C、工件</w:t>
      </w:r>
      <w:r>
        <w:tab/>
      </w:r>
      <w:r>
        <w:t>D、位置</w:t>
      </w:r>
    </w:p>
    <w:p>
      <w:pPr>
        <w:pStyle w:val="67"/>
      </w:pPr>
      <w:r>
        <w:t>101、数控机床的定位精度主要检测单轴定位精度、单轴重复定位精度和两轴以上联动加工出试件的（　　）。</w:t>
      </w:r>
    </w:p>
    <w:p>
      <w:pPr>
        <w:pStyle w:val="70"/>
      </w:pPr>
      <w:r>
        <w:tab/>
      </w:r>
      <w:r>
        <w:t>A、表面粗糙度</w:t>
      </w:r>
      <w:r>
        <w:tab/>
      </w:r>
      <w:r>
        <w:t>B、圆度</w:t>
      </w:r>
      <w:r>
        <w:tab/>
      </w:r>
      <w:r>
        <w:t>C、平行度</w:t>
      </w:r>
      <w:r>
        <w:tab/>
      </w:r>
      <w:r>
        <w:t>D、平面度</w:t>
      </w:r>
    </w:p>
    <w:p>
      <w:pPr>
        <w:pStyle w:val="67"/>
      </w:pPr>
      <w:r>
        <w:t>102、推力球轴承中有紧圈和松圈，装配时（　　）应紧靠在转动零件的端面上。</w:t>
      </w:r>
    </w:p>
    <w:p>
      <w:pPr>
        <w:pStyle w:val="70"/>
      </w:pPr>
      <w:r>
        <w:tab/>
      </w:r>
      <w:r>
        <w:t>A、紧圈</w:t>
      </w:r>
      <w:r>
        <w:tab/>
      </w:r>
      <w:r>
        <w:t>B、松圈</w:t>
      </w:r>
      <w:r>
        <w:tab/>
      </w:r>
      <w:r>
        <w:t>C、滚珠</w:t>
      </w:r>
      <w:r>
        <w:tab/>
      </w:r>
      <w:r>
        <w:t>D、保持架</w:t>
      </w:r>
    </w:p>
    <w:p>
      <w:pPr>
        <w:pStyle w:val="67"/>
      </w:pPr>
      <w:r>
        <w:t>103、利用心轴外圆与工件内孔的过盈配合来实现夹紧，定位元件与夹紧元件合为一体，它是一种（　　）夹紧结构。</w:t>
      </w:r>
    </w:p>
    <w:p>
      <w:pPr>
        <w:pStyle w:val="70"/>
      </w:pPr>
      <w:r>
        <w:tab/>
      </w:r>
      <w:r>
        <w:t>A、自动定位</w:t>
      </w:r>
      <w:r>
        <w:tab/>
      </w:r>
      <w:r>
        <w:t>B、特殊定位</w:t>
      </w:r>
      <w:r>
        <w:tab/>
      </w:r>
      <w:r>
        <w:t>C、可调定位</w:t>
      </w:r>
      <w:r>
        <w:tab/>
      </w:r>
      <w:r>
        <w:t>D、可换定位</w:t>
      </w:r>
    </w:p>
    <w:p>
      <w:pPr>
        <w:pStyle w:val="67"/>
      </w:pPr>
      <w:r>
        <w:t>104、镗削精度高的孔时，粗镗后，在工件上的切削热达到（　　）后再进行精镗。</w:t>
      </w:r>
    </w:p>
    <w:p>
      <w:pPr>
        <w:pStyle w:val="70"/>
      </w:pPr>
      <w:r>
        <w:tab/>
      </w:r>
      <w:r>
        <w:t>A、热平衡</w:t>
      </w:r>
      <w:r>
        <w:tab/>
      </w:r>
      <w:r>
        <w:t>B、热变形</w:t>
      </w:r>
      <w:r>
        <w:tab/>
      </w:r>
      <w:r>
        <w:t>C、热膨胀</w:t>
      </w:r>
      <w:r>
        <w:tab/>
      </w:r>
      <w:r>
        <w:t>D、热伸长</w:t>
      </w:r>
    </w:p>
    <w:p>
      <w:pPr>
        <w:pStyle w:val="67"/>
      </w:pPr>
      <w:r>
        <w:t>105、国家标准规定优先选用基孔制配合的原因是（　　）。</w:t>
      </w:r>
    </w:p>
    <w:p>
      <w:pPr>
        <w:pStyle w:val="68"/>
      </w:pPr>
      <w:r>
        <w:tab/>
      </w:r>
      <w:r>
        <w:t>A、因为孔比轴难加工</w:t>
      </w:r>
    </w:p>
    <w:p>
      <w:pPr>
        <w:pStyle w:val="68"/>
      </w:pPr>
      <w:r>
        <w:tab/>
      </w:r>
      <w:r>
        <w:t>B、因为从工艺上讲，应先加工孔，后加工轴</w:t>
      </w:r>
    </w:p>
    <w:p>
      <w:pPr>
        <w:pStyle w:val="68"/>
      </w:pPr>
      <w:r>
        <w:tab/>
      </w:r>
      <w:r>
        <w:t>C、为了减少定尺寸孔用刀、量具的规格和数量</w:t>
      </w:r>
    </w:p>
    <w:p>
      <w:pPr>
        <w:pStyle w:val="68"/>
      </w:pPr>
      <w:r>
        <w:tab/>
      </w:r>
      <w:r>
        <w:t>D、为了减少孔和轴的公差带数量</w:t>
      </w:r>
    </w:p>
    <w:p>
      <w:pPr>
        <w:pStyle w:val="67"/>
      </w:pPr>
      <w:r>
        <w:t>106、装配的步骤一般是（　　）。</w:t>
      </w:r>
    </w:p>
    <w:p>
      <w:pPr>
        <w:pStyle w:val="69"/>
      </w:pPr>
      <w:r>
        <w:tab/>
      </w:r>
      <w:r>
        <w:t>A、组件→部件→总装</w:t>
      </w:r>
      <w:r>
        <w:tab/>
      </w:r>
      <w:r>
        <w:t>B、部件→构件→总装</w:t>
      </w:r>
    </w:p>
    <w:p>
      <w:pPr>
        <w:pStyle w:val="69"/>
      </w:pPr>
      <w:r>
        <w:tab/>
      </w:r>
      <w:r>
        <w:t>C、构件→总装→部件</w:t>
      </w:r>
      <w:r>
        <w:tab/>
      </w:r>
      <w:r>
        <w:t>D、总装→部件→构件</w:t>
      </w:r>
    </w:p>
    <w:p>
      <w:pPr>
        <w:pStyle w:val="67"/>
      </w:pPr>
      <w:r>
        <w:t>107、塞尺是用来检测两个结合面之间间隙大小的片状量规。使用塞尺时，（　　）描述是不正确的。</w:t>
      </w:r>
    </w:p>
    <w:p>
      <w:pPr>
        <w:pStyle w:val="68"/>
      </w:pPr>
      <w:r>
        <w:tab/>
      </w:r>
      <w:r>
        <w:t>A、根据间隙的大小选择塞尺的薄片数，可一片获数片叠在一起使用</w:t>
      </w:r>
    </w:p>
    <w:p>
      <w:pPr>
        <w:pStyle w:val="68"/>
      </w:pPr>
      <w:r>
        <w:tab/>
      </w:r>
      <w:r>
        <w:t>B、测量时塞尺要用力塞进间隙</w:t>
      </w:r>
    </w:p>
    <w:p>
      <w:pPr>
        <w:pStyle w:val="68"/>
      </w:pPr>
      <w:r>
        <w:tab/>
      </w:r>
      <w:r>
        <w:t>C、不能测量温度较高的工件</w:t>
      </w:r>
    </w:p>
    <w:p>
      <w:pPr>
        <w:pStyle w:val="68"/>
      </w:pPr>
      <w:r>
        <w:tab/>
      </w:r>
      <w:r>
        <w:t>D、塞尺使用完后要擦拭干净，及时收进夹板</w:t>
      </w:r>
    </w:p>
    <w:p>
      <w:pPr>
        <w:pStyle w:val="67"/>
      </w:pPr>
      <w:r>
        <w:t>108、用平尺和（　　）检验精车端面的平面度。</w:t>
      </w:r>
    </w:p>
    <w:p>
      <w:pPr>
        <w:pStyle w:val="70"/>
      </w:pPr>
      <w:r>
        <w:tab/>
      </w:r>
      <w:r>
        <w:t>A、游标卡尺</w:t>
      </w:r>
      <w:r>
        <w:tab/>
      </w:r>
      <w:r>
        <w:t>B、千分尺</w:t>
      </w:r>
      <w:r>
        <w:tab/>
      </w:r>
      <w:r>
        <w:t>C、量块</w:t>
      </w:r>
      <w:r>
        <w:tab/>
      </w:r>
      <w:r>
        <w:t>D、检验棒</w:t>
      </w:r>
    </w:p>
    <w:p>
      <w:pPr>
        <w:pStyle w:val="67"/>
      </w:pPr>
      <w:r>
        <w:t>109、水平仪的分度值是以（　　）为基长的倾斜值，如需测量长度为L的实际倾斜则可通过下式进行计算：实际倾斜值=分度值×L×偏差格数。</w:t>
      </w:r>
    </w:p>
    <w:p>
      <w:pPr>
        <w:pStyle w:val="70"/>
      </w:pPr>
      <w:r>
        <w:tab/>
      </w:r>
      <w:r>
        <w:t>A、二米</w:t>
      </w:r>
      <w:r>
        <w:tab/>
      </w:r>
      <w:r>
        <w:t>B、三米</w:t>
      </w:r>
      <w:r>
        <w:tab/>
      </w:r>
      <w:r>
        <w:t>C、四米</w:t>
      </w:r>
      <w:r>
        <w:tab/>
      </w:r>
      <w:r>
        <w:t>D、一米</w:t>
      </w:r>
    </w:p>
    <w:p>
      <w:pPr>
        <w:pStyle w:val="67"/>
      </w:pPr>
      <w:r>
        <w:t>110、装配精度或装配技术要求，常指装配尺寸链的（　　）。</w:t>
      </w:r>
    </w:p>
    <w:p>
      <w:pPr>
        <w:pStyle w:val="70"/>
      </w:pPr>
      <w:r>
        <w:tab/>
      </w:r>
      <w:r>
        <w:t>A、增环</w:t>
      </w:r>
      <w:r>
        <w:tab/>
      </w:r>
      <w:r>
        <w:t>B、组成环</w:t>
      </w:r>
      <w:r>
        <w:tab/>
      </w:r>
      <w:r>
        <w:t>C、封闭环</w:t>
      </w:r>
      <w:r>
        <w:tab/>
      </w:r>
      <w:r>
        <w:t>D、减环</w:t>
      </w:r>
    </w:p>
    <w:p>
      <w:pPr>
        <w:pStyle w:val="67"/>
      </w:pPr>
      <w:r>
        <w:t>111、在制图规范中粗实线用于表示（　　）。</w:t>
      </w:r>
    </w:p>
    <w:p>
      <w:pPr>
        <w:pStyle w:val="69"/>
      </w:pPr>
      <w:r>
        <w:tab/>
      </w:r>
      <w:r>
        <w:t>A、断裂处的边界线</w:t>
      </w:r>
      <w:r>
        <w:tab/>
      </w:r>
      <w:r>
        <w:t>B、不可见轮廓线</w:t>
      </w:r>
    </w:p>
    <w:p>
      <w:pPr>
        <w:pStyle w:val="69"/>
      </w:pPr>
      <w:r>
        <w:tab/>
      </w:r>
      <w:r>
        <w:t>C、可见轮廓线</w:t>
      </w:r>
      <w:r>
        <w:tab/>
      </w:r>
      <w:r>
        <w:t>D、对称中心线</w:t>
      </w:r>
    </w:p>
    <w:p>
      <w:pPr>
        <w:pStyle w:val="67"/>
      </w:pPr>
      <w:r>
        <w:t>112、新铣床验收工作应按（　　）进行。</w:t>
      </w:r>
    </w:p>
    <w:p>
      <w:pPr>
        <w:pStyle w:val="69"/>
      </w:pPr>
      <w:r>
        <w:tab/>
      </w:r>
      <w:r>
        <w:t>A、使用单位要求</w:t>
      </w:r>
      <w:r>
        <w:tab/>
      </w:r>
      <w:r>
        <w:t>B、机床说明书要求</w:t>
      </w:r>
    </w:p>
    <w:p>
      <w:pPr>
        <w:pStyle w:val="69"/>
      </w:pPr>
      <w:r>
        <w:tab/>
      </w:r>
      <w:r>
        <w:t>C、国家标准</w:t>
      </w:r>
      <w:r>
        <w:tab/>
      </w:r>
      <w:r>
        <w:t>D、机床生产厂家标准</w:t>
      </w:r>
    </w:p>
    <w:p>
      <w:pPr>
        <w:pStyle w:val="67"/>
      </w:pPr>
      <w:r>
        <w:t>113、启动数控机床后，一般要使机床空运转（　　）左右。（根据各个设备的需要选择空运行时间）</w:t>
      </w:r>
    </w:p>
    <w:p>
      <w:pPr>
        <w:pStyle w:val="70"/>
      </w:pPr>
      <w:r>
        <w:tab/>
      </w:r>
      <w:r>
        <w:t>A、15分钟</w:t>
      </w:r>
      <w:r>
        <w:tab/>
      </w:r>
      <w:r>
        <w:t>B、10分钟</w:t>
      </w:r>
      <w:r>
        <w:tab/>
      </w:r>
      <w:r>
        <w:t>C、5分钟</w:t>
      </w:r>
      <w:r>
        <w:tab/>
      </w:r>
      <w:r>
        <w:t>D、2分钟</w:t>
      </w:r>
    </w:p>
    <w:p>
      <w:pPr>
        <w:pStyle w:val="67"/>
      </w:pPr>
      <w:r>
        <w:t>114、轴承损坏或传动轴弯曲引起的主轴箱噪声大，采取修复或更换轴承，（　　）传动轴方法排除故障。</w:t>
      </w:r>
    </w:p>
    <w:p>
      <w:pPr>
        <w:pStyle w:val="70"/>
      </w:pPr>
      <w:r>
        <w:tab/>
      </w:r>
      <w:r>
        <w:t>A、刨削</w:t>
      </w:r>
      <w:r>
        <w:tab/>
      </w:r>
      <w:r>
        <w:t>B、车削</w:t>
      </w:r>
      <w:r>
        <w:tab/>
      </w:r>
      <w:r>
        <w:t>C、校直</w:t>
      </w:r>
      <w:r>
        <w:tab/>
      </w:r>
      <w:r>
        <w:t>D、焊接</w:t>
      </w:r>
    </w:p>
    <w:p>
      <w:pPr>
        <w:pStyle w:val="67"/>
      </w:pPr>
      <w:r>
        <w:t>115、消声器就是通过阻尼或增加排气面积等方法降低排气速度和（　　），达到降低噪声的目的。</w:t>
      </w:r>
    </w:p>
    <w:p>
      <w:pPr>
        <w:pStyle w:val="70"/>
      </w:pPr>
      <w:r>
        <w:tab/>
      </w:r>
      <w:r>
        <w:t>A、流量</w:t>
      </w:r>
      <w:r>
        <w:tab/>
      </w:r>
      <w:r>
        <w:t>B、方向</w:t>
      </w:r>
      <w:r>
        <w:tab/>
      </w:r>
      <w:r>
        <w:t>C、回路</w:t>
      </w:r>
      <w:r>
        <w:tab/>
      </w:r>
      <w:r>
        <w:t>D、功率</w:t>
      </w:r>
    </w:p>
    <w:p>
      <w:pPr>
        <w:pStyle w:val="67"/>
      </w:pPr>
      <w:r>
        <w:t>116、下列联轴器中，能补偿两轴的相对位移并可缓冲、吸振的是（　　）。</w:t>
      </w:r>
    </w:p>
    <w:p>
      <w:pPr>
        <w:pStyle w:val="69"/>
      </w:pPr>
      <w:r>
        <w:tab/>
      </w:r>
      <w:r>
        <w:t>A、凸缘联轴器</w:t>
      </w:r>
      <w:r>
        <w:tab/>
      </w:r>
      <w:r>
        <w:t>B、齿式联轴器</w:t>
      </w:r>
    </w:p>
    <w:p>
      <w:pPr>
        <w:pStyle w:val="69"/>
      </w:pPr>
      <w:r>
        <w:tab/>
      </w:r>
      <w:r>
        <w:t>C、万向联轴器</w:t>
      </w:r>
      <w:r>
        <w:tab/>
      </w:r>
      <w:r>
        <w:t>D、弹性柱销联轴器</w:t>
      </w:r>
    </w:p>
    <w:p>
      <w:pPr>
        <w:pStyle w:val="67"/>
      </w:pPr>
      <w:r>
        <w:t>117、因系统外部干扰引起故障的机床在使用过程中经常会出现无规律的“死机”，最常用的排除办法是（　　）。</w:t>
      </w:r>
    </w:p>
    <w:p>
      <w:pPr>
        <w:pStyle w:val="68"/>
      </w:pPr>
      <w:r>
        <w:tab/>
      </w:r>
      <w:r>
        <w:t>A、关机重新启动</w:t>
      </w:r>
    </w:p>
    <w:p>
      <w:pPr>
        <w:pStyle w:val="68"/>
      </w:pPr>
      <w:r>
        <w:tab/>
      </w:r>
      <w:r>
        <w:t>B、重新输入系统参数</w:t>
      </w:r>
    </w:p>
    <w:p>
      <w:pPr>
        <w:pStyle w:val="68"/>
      </w:pPr>
      <w:r>
        <w:tab/>
      </w:r>
      <w:r>
        <w:t>C、重新编写PLC程序</w:t>
      </w:r>
    </w:p>
    <w:p>
      <w:pPr>
        <w:pStyle w:val="68"/>
      </w:pPr>
      <w:r>
        <w:tab/>
      </w:r>
      <w:r>
        <w:t>D、检查电气控制系统各模块的连接</w:t>
      </w:r>
    </w:p>
    <w:p>
      <w:pPr>
        <w:pStyle w:val="67"/>
      </w:pPr>
      <w:r>
        <w:t>118、精车后，工件端面圆跳动超差的原因是（　　）。</w:t>
      </w:r>
    </w:p>
    <w:p>
      <w:pPr>
        <w:pStyle w:val="69"/>
      </w:pPr>
      <w:r>
        <w:tab/>
      </w:r>
      <w:r>
        <w:t>A、主轴轴颈的圆度超差</w:t>
      </w:r>
      <w:r>
        <w:tab/>
      </w:r>
      <w:r>
        <w:t>B、刀具不正</w:t>
      </w:r>
    </w:p>
    <w:p>
      <w:pPr>
        <w:pStyle w:val="69"/>
      </w:pPr>
      <w:r>
        <w:tab/>
      </w:r>
      <w:r>
        <w:t>C、进给传动误差</w:t>
      </w:r>
      <w:r>
        <w:tab/>
      </w:r>
      <w:r>
        <w:t>D、主轴轴向窜动超差</w:t>
      </w:r>
    </w:p>
    <w:p>
      <w:pPr>
        <w:pStyle w:val="67"/>
      </w:pPr>
      <w:r>
        <w:t>119、最大车削直径200～500mm的车床的尾座套筒轴线对主刀架溜板移动的平行度，在（　　）内每300mm测量长度上允差为0.020mm。</w:t>
      </w:r>
    </w:p>
    <w:p>
      <w:pPr>
        <w:pStyle w:val="70"/>
      </w:pPr>
      <w:r>
        <w:tab/>
      </w:r>
      <w:r>
        <w:t>A、次平面</w:t>
      </w:r>
      <w:r>
        <w:tab/>
      </w:r>
      <w:r>
        <w:t>B、主平面</w:t>
      </w:r>
      <w:r>
        <w:tab/>
      </w:r>
      <w:r>
        <w:t>C、主轴端面</w:t>
      </w:r>
      <w:r>
        <w:tab/>
      </w:r>
      <w:r>
        <w:t>D、导轨面</w:t>
      </w:r>
    </w:p>
    <w:p>
      <w:pPr>
        <w:pStyle w:val="67"/>
      </w:pPr>
      <w:r>
        <w:t>120、在用车床加工工件的端面时，刀架X方向移动对主轴回转轴线不垂直时，将产生（　　）。</w:t>
      </w:r>
    </w:p>
    <w:p>
      <w:pPr>
        <w:pStyle w:val="68"/>
      </w:pPr>
      <w:r>
        <w:tab/>
      </w:r>
      <w:r>
        <w:t>A、加工表面对定位基准的圆跳动</w:t>
      </w:r>
    </w:p>
    <w:p>
      <w:pPr>
        <w:pStyle w:val="68"/>
      </w:pPr>
      <w:r>
        <w:tab/>
      </w:r>
      <w:r>
        <w:t>B、加工表面对定位基准的垂直度误差</w:t>
      </w:r>
    </w:p>
    <w:p>
      <w:pPr>
        <w:pStyle w:val="68"/>
      </w:pPr>
      <w:r>
        <w:tab/>
      </w:r>
      <w:r>
        <w:t>C、加工表面的平行度误差</w:t>
      </w:r>
    </w:p>
    <w:p>
      <w:pPr>
        <w:pStyle w:val="68"/>
      </w:pPr>
      <w:r>
        <w:tab/>
      </w:r>
      <w:r>
        <w:t>D、不会产生任何误差</w:t>
      </w:r>
    </w:p>
    <w:p>
      <w:pPr>
        <w:pStyle w:val="67"/>
      </w:pPr>
      <w:r>
        <w:t>121、数控车床的典型布局有以下四种。其中（　　）便于导轨面的加工，并且刀架运动精度高。但机床宽度方向尺寸大。</w:t>
      </w:r>
    </w:p>
    <w:p>
      <w:pPr>
        <w:pStyle w:val="69"/>
      </w:pPr>
      <w:r>
        <w:tab/>
      </w:r>
      <w:r>
        <w:t>A、水平床身水平刀架</w:t>
      </w:r>
      <w:r>
        <w:tab/>
      </w:r>
      <w:r>
        <w:t>B、水平床身斜刀架</w:t>
      </w:r>
    </w:p>
    <w:p>
      <w:pPr>
        <w:pStyle w:val="69"/>
      </w:pPr>
      <w:r>
        <w:tab/>
      </w:r>
      <w:r>
        <w:t>C、斜床身</w:t>
      </w:r>
      <w:r>
        <w:tab/>
      </w:r>
      <w:r>
        <w:t>D、立床身</w:t>
      </w:r>
    </w:p>
    <w:p>
      <w:pPr>
        <w:pStyle w:val="67"/>
      </w:pPr>
      <w:r>
        <w:t>122、对于过盈量较小的小件采用干冰冷却，可冷却至（　　）。</w:t>
      </w:r>
    </w:p>
    <w:p>
      <w:pPr>
        <w:pStyle w:val="70"/>
      </w:pPr>
      <w:r>
        <w:tab/>
      </w:r>
      <w:r>
        <w:t>A、－60℃</w:t>
      </w:r>
      <w:r>
        <w:tab/>
      </w:r>
      <w:r>
        <w:t>B、－68℃</w:t>
      </w:r>
      <w:r>
        <w:tab/>
      </w:r>
      <w:r>
        <w:t>C、－78℃</w:t>
      </w:r>
      <w:r>
        <w:tab/>
      </w:r>
      <w:r>
        <w:t>D、－88℃</w:t>
      </w:r>
    </w:p>
    <w:p>
      <w:pPr>
        <w:pStyle w:val="67"/>
      </w:pPr>
      <w:r>
        <w:t>123、某加工中心进行镗孔加工时，所镗出的孔与其基准的相互位置有误差，但未产生孔的形状误差，造成这种误差的原因很可能是（　　）。</w:t>
      </w:r>
    </w:p>
    <w:p>
      <w:pPr>
        <w:pStyle w:val="69"/>
      </w:pPr>
      <w:r>
        <w:tab/>
      </w:r>
      <w:r>
        <w:t>A、机床的传动误差</w:t>
      </w:r>
      <w:r>
        <w:tab/>
      </w:r>
      <w:r>
        <w:t>B、机床导轨的导向误差</w:t>
      </w:r>
    </w:p>
    <w:p>
      <w:pPr>
        <w:pStyle w:val="69"/>
      </w:pPr>
      <w:r>
        <w:tab/>
      </w:r>
      <w:r>
        <w:t>C、机床主轴的径向跳动</w:t>
      </w:r>
      <w:r>
        <w:tab/>
      </w:r>
      <w:r>
        <w:t>D、机床主轴的轴向窜动</w:t>
      </w:r>
    </w:p>
    <w:p>
      <w:pPr>
        <w:pStyle w:val="67"/>
      </w:pPr>
      <w:r>
        <w:t>124、数控铣床镗孔出现圆度超差主要原因是（　　）。</w:t>
      </w:r>
    </w:p>
    <w:p>
      <w:pPr>
        <w:pStyle w:val="69"/>
      </w:pPr>
      <w:r>
        <w:tab/>
      </w:r>
      <w:r>
        <w:t>A、主轴在Z轴方向窜动</w:t>
      </w:r>
      <w:r>
        <w:tab/>
      </w:r>
      <w:r>
        <w:t>B、主轴在孔内振动</w:t>
      </w:r>
    </w:p>
    <w:p>
      <w:pPr>
        <w:pStyle w:val="69"/>
      </w:pPr>
      <w:r>
        <w:tab/>
      </w:r>
      <w:r>
        <w:t>C、Z轴直线度不良</w:t>
      </w:r>
      <w:r>
        <w:tab/>
      </w:r>
      <w:r>
        <w:t>D、主轴径向跳动</w:t>
      </w:r>
    </w:p>
    <w:p>
      <w:pPr>
        <w:pStyle w:val="67"/>
      </w:pPr>
      <w:r>
        <w:t>125、自动换刀时，六角回转刀架转位后，液压油缸带动刀架（　　），实现刀架夹紧。</w:t>
      </w:r>
    </w:p>
    <w:p>
      <w:pPr>
        <w:pStyle w:val="70"/>
      </w:pPr>
      <w:r>
        <w:tab/>
      </w:r>
      <w:r>
        <w:t>A、正转</w:t>
      </w:r>
      <w:r>
        <w:tab/>
      </w:r>
      <w:r>
        <w:t>B、反转</w:t>
      </w:r>
      <w:r>
        <w:tab/>
      </w:r>
      <w:r>
        <w:t>C、上升</w:t>
      </w:r>
      <w:r>
        <w:tab/>
      </w:r>
      <w:r>
        <w:t>D、下降</w:t>
      </w:r>
    </w:p>
    <w:p>
      <w:pPr>
        <w:pStyle w:val="67"/>
      </w:pPr>
      <w:r>
        <w:t>126、当机床三色灯的绿色灯亮时，表示（　　）。</w:t>
      </w:r>
    </w:p>
    <w:p>
      <w:pPr>
        <w:pStyle w:val="69"/>
      </w:pPr>
      <w:r>
        <w:tab/>
      </w:r>
      <w:r>
        <w:t>A、机床有故障产生</w:t>
      </w:r>
      <w:r>
        <w:tab/>
      </w:r>
      <w:r>
        <w:t>B、机床处于准备状态</w:t>
      </w:r>
    </w:p>
    <w:p>
      <w:pPr>
        <w:pStyle w:val="69"/>
      </w:pPr>
      <w:r>
        <w:tab/>
      </w:r>
      <w:r>
        <w:t>C、机床正在进行自动加工</w:t>
      </w:r>
      <w:r>
        <w:tab/>
      </w:r>
      <w:r>
        <w:t>D、机床处于非加工状态</w:t>
      </w:r>
    </w:p>
    <w:p>
      <w:pPr>
        <w:pStyle w:val="67"/>
      </w:pPr>
      <w:r>
        <w:t>127、目前高精度的三坐标测量机的单轴精度，每米长度内可达（　　）。</w:t>
      </w:r>
    </w:p>
    <w:p>
      <w:pPr>
        <w:pStyle w:val="69"/>
      </w:pPr>
      <w:r>
        <w:tab/>
      </w:r>
      <w:r>
        <w:t>A、0.1mm以内</w:t>
      </w:r>
      <w:r>
        <w:tab/>
      </w:r>
      <w:r>
        <w:t>B、0.01mm以内</w:t>
      </w:r>
    </w:p>
    <w:p>
      <w:pPr>
        <w:pStyle w:val="69"/>
      </w:pPr>
      <w:r>
        <w:tab/>
      </w:r>
      <w:r>
        <w:t>C、0.001mm以内</w:t>
      </w:r>
      <w:r>
        <w:tab/>
      </w:r>
      <w:r>
        <w:t>D、0.005mm以内</w:t>
      </w:r>
    </w:p>
    <w:p>
      <w:pPr>
        <w:pStyle w:val="67"/>
      </w:pPr>
      <w:r>
        <w:t>128、若滚动轴承内圈与轴是过盈配合，轴承外圈与轴承座孔是间隙配合时，应（　　）。</w:t>
      </w:r>
    </w:p>
    <w:p>
      <w:pPr>
        <w:pStyle w:val="68"/>
      </w:pPr>
      <w:r>
        <w:tab/>
      </w:r>
      <w:r>
        <w:t>A、先将轴承安装在轴上，再一起装入轴承座孔内</w:t>
      </w:r>
    </w:p>
    <w:p>
      <w:pPr>
        <w:pStyle w:val="68"/>
      </w:pPr>
      <w:r>
        <w:tab/>
      </w:r>
      <w:r>
        <w:t>B、先将轴承装入轴承座孔内，再将轴装入轴承内</w:t>
      </w:r>
    </w:p>
    <w:p>
      <w:pPr>
        <w:pStyle w:val="68"/>
      </w:pPr>
      <w:r>
        <w:tab/>
      </w:r>
      <w:r>
        <w:t>C、将轴承与轴同时安装</w:t>
      </w:r>
    </w:p>
    <w:p>
      <w:pPr>
        <w:pStyle w:val="68"/>
      </w:pPr>
      <w:r>
        <w:tab/>
      </w:r>
      <w:r>
        <w:t>D、轴先安装</w:t>
      </w:r>
    </w:p>
    <w:p>
      <w:pPr>
        <w:pStyle w:val="67"/>
      </w:pPr>
      <w:r>
        <w:t>129、液压控制阀的管式连接是采用（　　）螺纹管接头进行连接的。</w:t>
      </w:r>
    </w:p>
    <w:p>
      <w:pPr>
        <w:pStyle w:val="70"/>
      </w:pPr>
      <w:r>
        <w:tab/>
      </w:r>
      <w:r>
        <w:t>A、标准</w:t>
      </w:r>
      <w:r>
        <w:tab/>
      </w:r>
      <w:r>
        <w:t>B、非标准</w:t>
      </w:r>
      <w:r>
        <w:tab/>
      </w:r>
      <w:r>
        <w:t>C、英制</w:t>
      </w:r>
      <w:r>
        <w:tab/>
      </w:r>
      <w:r>
        <w:t>D、米制</w:t>
      </w:r>
    </w:p>
    <w:p>
      <w:pPr>
        <w:pStyle w:val="67"/>
      </w:pPr>
      <w:r>
        <w:t>130、如图所示，在数控车床螺旋型四工位电动刀架自动换到过程中，当上刀体上升到一定的高度时，（　　）起作用，带动上刀体旋转进行选刀。</w:t>
      </w:r>
    </w:p>
    <w:p>
      <w:pPr>
        <w:pStyle w:val="69"/>
      </w:pPr>
      <w:r>
        <w:tab/>
      </w:r>
      <w:r>
        <w:t>A、蜗轮蜗杆机构</w:t>
      </w:r>
      <w:r>
        <w:tab/>
      </w:r>
      <w:r>
        <w:t>B、离合转盘</w:t>
      </w:r>
    </w:p>
    <w:p>
      <w:pPr>
        <w:pStyle w:val="69"/>
      </w:pPr>
      <w:r>
        <w:tab/>
      </w:r>
      <w:r>
        <w:t>C、定轴</w:t>
      </w:r>
      <w:r>
        <w:tab/>
      </w:r>
      <w:r>
        <w:t>D、霍尔元件</w:t>
      </w:r>
    </w:p>
    <w:p>
      <w:pPr>
        <w:pStyle w:val="67"/>
      </w:pPr>
      <w:r>
        <w:t>131、数控车床液压尾座套筒通过（　　）实现顶出与缩回。</w:t>
      </w:r>
    </w:p>
    <w:p>
      <w:pPr>
        <w:pStyle w:val="70"/>
      </w:pPr>
      <w:r>
        <w:tab/>
      </w:r>
      <w:r>
        <w:t>A、液压马达</w:t>
      </w:r>
      <w:r>
        <w:tab/>
      </w:r>
      <w:r>
        <w:t>B、液压缸</w:t>
      </w:r>
      <w:r>
        <w:tab/>
      </w:r>
      <w:r>
        <w:t>C、流量阀</w:t>
      </w:r>
      <w:r>
        <w:tab/>
      </w:r>
      <w:r>
        <w:t>D、节流阀</w:t>
      </w:r>
    </w:p>
    <w:p>
      <w:pPr>
        <w:pStyle w:val="67"/>
      </w:pPr>
      <w:r>
        <w:t>132、以下所列是金属切削机床机械传动常用的传动副。其中（　　）的优点是结构简单，制造方便，传动平稳，且有过载保护作用。缺点是传动比不准确，所占空间较大。</w:t>
      </w:r>
    </w:p>
    <w:p>
      <w:pPr>
        <w:pStyle w:val="69"/>
      </w:pPr>
      <w:r>
        <w:tab/>
      </w:r>
      <w:r>
        <w:t>A、皮带传动</w:t>
      </w:r>
      <w:r>
        <w:tab/>
      </w:r>
      <w:r>
        <w:t>B、齿轮传动</w:t>
      </w:r>
    </w:p>
    <w:p>
      <w:pPr>
        <w:pStyle w:val="69"/>
      </w:pPr>
      <w:r>
        <w:tab/>
      </w:r>
      <w:r>
        <w:t>C、蜗轮蜗杆传动</w:t>
      </w:r>
      <w:r>
        <w:tab/>
      </w:r>
      <w:r>
        <w:t>D、丝杆螺母传动</w:t>
      </w:r>
    </w:p>
    <w:p>
      <w:pPr>
        <w:pStyle w:val="67"/>
      </w:pPr>
      <w:r>
        <w:t xml:space="preserve">133、链式刀库有单环链式和多环链式.链条较长时结构等几种，图中所示结构为（　　）。 见图133-M </w:t>
      </w:r>
      <w:r>
        <w:rPr>
          <w:rFonts w:ascii="宋体" w:hAnsi="宋体" w:eastAsia="宋体" w:cs="Times New Roman"/>
          <w:sz w:val="21"/>
          <w:szCs w:val="21"/>
          <w:lang w:val="en-US" w:eastAsia="en-US" w:bidi="ar-SA"/>
        </w:rPr>
        <w:pict>
          <v:shape id="Picture" o:spid="_x0000_s1083" type="#_x0000_t75" style="height:134.6pt;width:106.75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pStyle w:val="69"/>
      </w:pPr>
      <w:r>
        <w:tab/>
      </w:r>
      <w:r>
        <w:t>A、单环链式结构</w:t>
      </w:r>
      <w:r>
        <w:tab/>
      </w:r>
      <w:r>
        <w:t>B、多环链式结构</w:t>
      </w:r>
    </w:p>
    <w:p>
      <w:pPr>
        <w:pStyle w:val="69"/>
      </w:pPr>
      <w:r>
        <w:tab/>
      </w:r>
      <w:r>
        <w:t>C、链条较长时结构</w:t>
      </w:r>
      <w:r>
        <w:tab/>
      </w:r>
      <w:r>
        <w:t>D、三种结构的复合体</w:t>
      </w:r>
    </w:p>
    <w:p>
      <w:pPr>
        <w:pStyle w:val="67"/>
      </w:pPr>
      <w:r>
        <w:t>134、数控机床进给系统采用齿轮传动副时，应该有消隙措施，其消除的是（　　）。</w:t>
      </w:r>
    </w:p>
    <w:p>
      <w:pPr>
        <w:pStyle w:val="69"/>
      </w:pPr>
      <w:r>
        <w:tab/>
      </w:r>
      <w:r>
        <w:t>A、齿轮轴向间隙</w:t>
      </w:r>
      <w:r>
        <w:tab/>
      </w:r>
      <w:r>
        <w:t>B、齿顶间隙</w:t>
      </w:r>
    </w:p>
    <w:p>
      <w:pPr>
        <w:pStyle w:val="69"/>
      </w:pPr>
      <w:r>
        <w:tab/>
      </w:r>
      <w:r>
        <w:t>C、齿侧间隙</w:t>
      </w:r>
      <w:r>
        <w:tab/>
      </w:r>
      <w:r>
        <w:t>D、齿根间隙</w:t>
      </w:r>
    </w:p>
    <w:p>
      <w:pPr>
        <w:pStyle w:val="67"/>
      </w:pPr>
      <w:r>
        <w:t>135、数控机床的切削精度在很大程度上取决于（　　）。</w:t>
      </w:r>
    </w:p>
    <w:p>
      <w:pPr>
        <w:pStyle w:val="70"/>
      </w:pPr>
      <w:r>
        <w:tab/>
      </w:r>
      <w:r>
        <w:t>A、刀尖位置</w:t>
      </w:r>
      <w:r>
        <w:tab/>
      </w:r>
      <w:r>
        <w:t>B、刀刃位置</w:t>
      </w:r>
      <w:r>
        <w:tab/>
      </w:r>
      <w:r>
        <w:t>C、刀柄位置</w:t>
      </w:r>
      <w:r>
        <w:tab/>
      </w:r>
      <w:r>
        <w:t>D、刀背位置</w:t>
      </w:r>
    </w:p>
    <w:p>
      <w:pPr>
        <w:pStyle w:val="67"/>
      </w:pPr>
      <w:r>
        <w:t>136、数控车床溜板移动对主轴和尾座顶尖轴线的等高度在次平面内只许尾座高（　　）。</w:t>
      </w:r>
    </w:p>
    <w:p>
      <w:pPr>
        <w:pStyle w:val="70"/>
      </w:pPr>
      <w:r>
        <w:tab/>
      </w:r>
      <w:r>
        <w:t>A、0.01</w:t>
      </w:r>
      <w:r>
        <w:tab/>
      </w:r>
      <w:r>
        <w:t>B、0.02</w:t>
      </w:r>
      <w:r>
        <w:tab/>
      </w:r>
      <w:r>
        <w:t>C、0.03</w:t>
      </w:r>
      <w:r>
        <w:tab/>
      </w:r>
      <w:r>
        <w:t>D、0.04</w:t>
      </w:r>
    </w:p>
    <w:p>
      <w:pPr>
        <w:pStyle w:val="67"/>
      </w:pPr>
      <w:r>
        <w:t>137、数控机床的编程就是把零件加工工艺过程、工艺参数、（　　）以及刀具位移量等信息，用数控系统所规定的语言记录在程序单上的全过程。</w:t>
      </w:r>
    </w:p>
    <w:p>
      <w:pPr>
        <w:pStyle w:val="69"/>
      </w:pPr>
      <w:r>
        <w:tab/>
      </w:r>
      <w:r>
        <w:t>A、机床输入信号名称</w:t>
      </w:r>
      <w:r>
        <w:tab/>
      </w:r>
      <w:r>
        <w:t>B、PLC信号定义名称</w:t>
      </w:r>
    </w:p>
    <w:p>
      <w:pPr>
        <w:pStyle w:val="69"/>
      </w:pPr>
      <w:r>
        <w:tab/>
      </w:r>
      <w:r>
        <w:t>C、机床的电流值</w:t>
      </w:r>
      <w:r>
        <w:tab/>
      </w:r>
      <w:r>
        <w:t>D、机床位移量</w:t>
      </w:r>
    </w:p>
    <w:p>
      <w:pPr>
        <w:pStyle w:val="67"/>
      </w:pPr>
      <w:r>
        <w:t>138、试件切削精度是（　　）检测。</w:t>
      </w:r>
    </w:p>
    <w:p>
      <w:pPr>
        <w:pStyle w:val="70"/>
      </w:pPr>
      <w:r>
        <w:tab/>
      </w:r>
      <w:r>
        <w:t>A、几何精度</w:t>
      </w:r>
      <w:r>
        <w:tab/>
      </w:r>
      <w:r>
        <w:t>B、位置精度</w:t>
      </w:r>
      <w:r>
        <w:tab/>
      </w:r>
      <w:r>
        <w:t>C、运动精度</w:t>
      </w:r>
      <w:r>
        <w:tab/>
      </w:r>
      <w:r>
        <w:t>D、综合精度</w:t>
      </w:r>
    </w:p>
    <w:p>
      <w:pPr>
        <w:pStyle w:val="67"/>
      </w:pPr>
      <w:r>
        <w:t>139、加工高精度叶片时应采用（　　）轴连动的数控机床。</w:t>
      </w:r>
    </w:p>
    <w:p>
      <w:pPr>
        <w:pStyle w:val="70"/>
      </w:pPr>
      <w:r>
        <w:tab/>
      </w:r>
      <w:r>
        <w:t>A、3轴</w:t>
      </w:r>
      <w:r>
        <w:tab/>
      </w:r>
      <w:r>
        <w:t>B、5轴</w:t>
      </w:r>
      <w:r>
        <w:tab/>
      </w:r>
      <w:r>
        <w:t>C、2轴</w:t>
      </w:r>
      <w:r>
        <w:tab/>
      </w:r>
      <w:r>
        <w:t>D、2.5轴</w:t>
      </w:r>
    </w:p>
    <w:p>
      <w:pPr>
        <w:pStyle w:val="67"/>
      </w:pPr>
      <w:r>
        <w:t>140、下列关于分度工作台的描述中，（　　）是错误的。</w:t>
      </w:r>
    </w:p>
    <w:p>
      <w:pPr>
        <w:pStyle w:val="68"/>
      </w:pPr>
      <w:r>
        <w:tab/>
      </w:r>
      <w:r>
        <w:t>A、能在一次装夹中完成多工序加工</w:t>
      </w:r>
    </w:p>
    <w:p>
      <w:pPr>
        <w:pStyle w:val="68"/>
      </w:pPr>
      <w:r>
        <w:tab/>
      </w:r>
      <w:r>
        <w:t>B、能在一次装夹中完成多个面的加工</w:t>
      </w:r>
    </w:p>
    <w:p>
      <w:pPr>
        <w:pStyle w:val="68"/>
      </w:pPr>
      <w:r>
        <w:tab/>
      </w:r>
      <w:r>
        <w:t>C、可在切削状态下将工件旋转一定的角度</w:t>
      </w:r>
    </w:p>
    <w:p>
      <w:pPr>
        <w:pStyle w:val="68"/>
      </w:pPr>
      <w:r>
        <w:tab/>
      </w:r>
      <w:r>
        <w:t>D、只能完成规定角度的分度运动</w:t>
      </w:r>
    </w:p>
    <w:p>
      <w:pPr>
        <w:pStyle w:val="67"/>
      </w:pPr>
      <w:r>
        <w:t>141、数控机床进给传动方式有以下几种形式。其中（　　）适用于负载力矩大、需要放大伺服电机输出扭矩的场合。</w:t>
      </w:r>
    </w:p>
    <w:p>
      <w:pPr>
        <w:pStyle w:val="68"/>
      </w:pPr>
      <w:r>
        <w:tab/>
      </w:r>
      <w:r>
        <w:t>A、电动机通过联轴器直接与丝杆连接</w:t>
      </w:r>
    </w:p>
    <w:p>
      <w:pPr>
        <w:pStyle w:val="68"/>
      </w:pPr>
      <w:r>
        <w:tab/>
      </w:r>
      <w:r>
        <w:t>B、电动机通过齿轮与丝杆连接</w:t>
      </w:r>
    </w:p>
    <w:p>
      <w:pPr>
        <w:pStyle w:val="68"/>
      </w:pPr>
      <w:r>
        <w:tab/>
      </w:r>
      <w:r>
        <w:t>C、电动机通过齿形带与丝杆连接</w:t>
      </w:r>
    </w:p>
    <w:p>
      <w:pPr>
        <w:pStyle w:val="68"/>
      </w:pPr>
      <w:r>
        <w:tab/>
      </w:r>
      <w:r>
        <w:t>D、直线电动机直接驱动</w:t>
      </w:r>
    </w:p>
    <w:p>
      <w:pPr>
        <w:pStyle w:val="67"/>
      </w:pPr>
      <w:r>
        <w:t>142、数控系统在MDI运转时，可以一次从LCD/MDI面板上输入（　　）。</w:t>
      </w:r>
    </w:p>
    <w:p>
      <w:pPr>
        <w:pStyle w:val="69"/>
      </w:pPr>
      <w:r>
        <w:tab/>
      </w:r>
      <w:r>
        <w:t>A、一个程序的指令</w:t>
      </w:r>
      <w:r>
        <w:tab/>
      </w:r>
      <w:r>
        <w:t>B、一个程序段的指令</w:t>
      </w:r>
    </w:p>
    <w:p>
      <w:pPr>
        <w:pStyle w:val="69"/>
      </w:pPr>
      <w:r>
        <w:tab/>
      </w:r>
      <w:r>
        <w:t>C、两个程序段的指令</w:t>
      </w:r>
      <w:r>
        <w:tab/>
      </w:r>
      <w:r>
        <w:t>D、无数个程序段的指令</w:t>
      </w:r>
    </w:p>
    <w:p>
      <w:pPr>
        <w:pStyle w:val="67"/>
      </w:pPr>
      <w:r>
        <w:t>143、数控机床的切削精度检验包括（　　）。</w:t>
      </w:r>
    </w:p>
    <w:p>
      <w:pPr>
        <w:pStyle w:val="69"/>
      </w:pPr>
      <w:r>
        <w:tab/>
      </w:r>
      <w:r>
        <w:t>A、镗孔精度</w:t>
      </w:r>
      <w:r>
        <w:tab/>
      </w:r>
      <w:r>
        <w:t>B、镗孔的孔距精度和孔径精度</w:t>
      </w:r>
    </w:p>
    <w:p>
      <w:pPr>
        <w:pStyle w:val="69"/>
      </w:pPr>
      <w:r>
        <w:tab/>
      </w:r>
      <w:r>
        <w:t>C、端面铣刀铣平面的精度</w:t>
      </w:r>
      <w:r>
        <w:tab/>
      </w:r>
      <w:r>
        <w:t>D、以上都是</w:t>
      </w:r>
    </w:p>
    <w:p>
      <w:pPr>
        <w:pStyle w:val="67"/>
      </w:pPr>
      <w:r>
        <w:t>144、数控机床调试通电前的检查，要对输入电源和（　　）进行确认。</w:t>
      </w:r>
    </w:p>
    <w:p>
      <w:pPr>
        <w:pStyle w:val="70"/>
      </w:pPr>
      <w:r>
        <w:tab/>
      </w:r>
      <w:r>
        <w:t>A、大小</w:t>
      </w:r>
      <w:r>
        <w:tab/>
      </w:r>
      <w:r>
        <w:t>B、对称性</w:t>
      </w:r>
      <w:r>
        <w:tab/>
      </w:r>
      <w:r>
        <w:t>C、相位</w:t>
      </w:r>
      <w:r>
        <w:tab/>
      </w:r>
      <w:r>
        <w:t>D、频率</w:t>
      </w:r>
    </w:p>
    <w:p>
      <w:pPr>
        <w:pStyle w:val="67"/>
      </w:pPr>
      <w:r>
        <w:t>145、主轴旋转轴线对工作台面的垂直度包括在机床的横向垂直平面内和在机床的纵向垂直平面内，横向.纵向的误差分别计算，以两次测量结果的代数（　　）之半计。</w:t>
      </w:r>
    </w:p>
    <w:p>
      <w:pPr>
        <w:pStyle w:val="70"/>
      </w:pPr>
      <w:r>
        <w:tab/>
      </w:r>
      <w:r>
        <w:t>A、和</w:t>
      </w:r>
      <w:r>
        <w:tab/>
      </w:r>
      <w:r>
        <w:t>B、差</w:t>
      </w:r>
      <w:r>
        <w:tab/>
      </w:r>
      <w:r>
        <w:t>C、商</w:t>
      </w:r>
      <w:r>
        <w:tab/>
      </w:r>
      <w:r>
        <w:t>D、积</w:t>
      </w:r>
    </w:p>
    <w:p>
      <w:pPr>
        <w:pStyle w:val="67"/>
      </w:pPr>
      <w:r>
        <w:t>146、镗孔时，孔呈椭圆形的主要原因是（　　）。</w:t>
      </w:r>
    </w:p>
    <w:p>
      <w:pPr>
        <w:pStyle w:val="69"/>
      </w:pPr>
      <w:r>
        <w:tab/>
      </w:r>
      <w:r>
        <w:t>A、主轴与进给方向不平行</w:t>
      </w:r>
      <w:r>
        <w:tab/>
      </w:r>
      <w:r>
        <w:t>B、刀具磨损</w:t>
      </w:r>
    </w:p>
    <w:p>
      <w:pPr>
        <w:pStyle w:val="69"/>
      </w:pPr>
      <w:r>
        <w:tab/>
      </w:r>
      <w:r>
        <w:t>C、工件装夹不当</w:t>
      </w:r>
      <w:r>
        <w:tab/>
      </w:r>
      <w:r>
        <w:t>D、主轴刚度不足</w:t>
      </w:r>
    </w:p>
    <w:p>
      <w:pPr>
        <w:pStyle w:val="67"/>
      </w:pPr>
      <w:r>
        <w:t>147、检测平行度误差时指示器的最大与最小读数之（　　）即为平行度误差。</w:t>
      </w:r>
    </w:p>
    <w:p>
      <w:pPr>
        <w:pStyle w:val="70"/>
      </w:pPr>
      <w:r>
        <w:tab/>
      </w:r>
      <w:r>
        <w:t>A、和</w:t>
      </w:r>
      <w:r>
        <w:tab/>
      </w:r>
      <w:r>
        <w:t>B、差</w:t>
      </w:r>
      <w:r>
        <w:tab/>
      </w:r>
      <w:r>
        <w:t>C、积</w:t>
      </w:r>
      <w:r>
        <w:tab/>
      </w:r>
      <w:r>
        <w:t>D、商</w:t>
      </w:r>
    </w:p>
    <w:p>
      <w:pPr>
        <w:pStyle w:val="67"/>
      </w:pPr>
      <w:r>
        <w:t>148、数控车床床身导轨直线度精度检查一般选用那种检具（　　）。</w:t>
      </w:r>
    </w:p>
    <w:p>
      <w:pPr>
        <w:pStyle w:val="70"/>
      </w:pPr>
      <w:r>
        <w:tab/>
      </w:r>
      <w:r>
        <w:t>A、精密水平仪</w:t>
      </w:r>
      <w:r>
        <w:tab/>
      </w:r>
      <w:r>
        <w:t>B、百分表</w:t>
      </w:r>
      <w:r>
        <w:tab/>
      </w:r>
      <w:r>
        <w:t>C、激光干涉仪</w:t>
      </w:r>
      <w:r>
        <w:tab/>
      </w:r>
      <w:r>
        <w:t>D、球干仪</w:t>
      </w:r>
    </w:p>
    <w:p>
      <w:pPr>
        <w:pStyle w:val="67"/>
      </w:pPr>
      <w:r>
        <w:t>149、检查数控车床床身横向导轨直线度检验，沿床身导轨全长的任意位置上水平仪的（　　）即为床身导轨的平行度误差。</w:t>
      </w:r>
    </w:p>
    <w:p>
      <w:pPr>
        <w:pStyle w:val="70"/>
      </w:pPr>
      <w:r>
        <w:tab/>
      </w:r>
      <w:r>
        <w:t>A、读数代数差</w:t>
      </w:r>
      <w:r>
        <w:tab/>
      </w:r>
      <w:r>
        <w:t>B、读数代数和</w:t>
      </w:r>
      <w:r>
        <w:tab/>
      </w:r>
      <w:r>
        <w:t>C、最小读数值</w:t>
      </w:r>
      <w:r>
        <w:tab/>
      </w:r>
      <w:r>
        <w:t>D、最大读数值</w:t>
      </w:r>
    </w:p>
    <w:p>
      <w:pPr>
        <w:pStyle w:val="67"/>
      </w:pPr>
      <w:r>
        <w:t>150、将检验棒顶在主轴和尾座顶尖上，将百分表固定在溜板上，百分表测头水平触及检验棒线线，全程移动溜板，调整尾座，使百分表在行程两端读数相等，检验（　　）误差。</w:t>
      </w:r>
    </w:p>
    <w:p>
      <w:pPr>
        <w:pStyle w:val="68"/>
      </w:pPr>
      <w:r>
        <w:tab/>
      </w:r>
      <w:r>
        <w:t>A、溜板移动在水平面内的平等度</w:t>
      </w:r>
    </w:p>
    <w:p>
      <w:pPr>
        <w:pStyle w:val="68"/>
      </w:pPr>
      <w:r>
        <w:tab/>
      </w:r>
      <w:r>
        <w:t>B、尾座移动对溜板移动的平行度</w:t>
      </w:r>
    </w:p>
    <w:p>
      <w:pPr>
        <w:pStyle w:val="68"/>
      </w:pPr>
      <w:r>
        <w:tab/>
      </w:r>
      <w:r>
        <w:t>C、水平面内尾座移动对溜板移动的平行度</w:t>
      </w:r>
    </w:p>
    <w:p>
      <w:pPr>
        <w:pStyle w:val="68"/>
      </w:pPr>
      <w:r>
        <w:tab/>
      </w:r>
      <w:r>
        <w:t>D、垂直平面内尾座移动对溜板移动的平行度</w:t>
      </w:r>
    </w:p>
    <w:p>
      <w:pPr>
        <w:pStyle w:val="67"/>
      </w:pPr>
      <w:r>
        <w:t>151、用专用装置在主轴线上加力F（F的值为消除轴向间隙的最小值），把百分表安装在机床固定部件上，然后使百分表测头沿主轴轴线分别触及专用装置的钢球和主轴轴肩支承面；旋转主轴，百分表读数最大差值即为（　　）误差。</w:t>
      </w:r>
    </w:p>
    <w:p>
      <w:pPr>
        <w:pStyle w:val="69"/>
      </w:pPr>
      <w:r>
        <w:tab/>
      </w:r>
      <w:r>
        <w:t>A、主轴的轴肩支承面的跳动</w:t>
      </w:r>
      <w:r>
        <w:tab/>
      </w:r>
      <w:r>
        <w:t>B、主轴的轴向窜动</w:t>
      </w:r>
    </w:p>
    <w:p>
      <w:pPr>
        <w:pStyle w:val="69"/>
      </w:pPr>
      <w:r>
        <w:tab/>
      </w:r>
      <w:r>
        <w:t>C、主轴锥孔轴线的径向跳动</w:t>
      </w:r>
      <w:r>
        <w:tab/>
      </w:r>
      <w:r>
        <w:t>D、主轴定心轴颈的径向跳动</w:t>
      </w:r>
    </w:p>
    <w:p>
      <w:pPr>
        <w:pStyle w:val="67"/>
      </w:pPr>
      <w:r>
        <w:t>152、将检验棒插在主轴锥孔内，把百分表安装在机床固定部件上，使百分表测头垂直触及被测表面，旋转主轴，记录百分表的最大读数差值，在a、b处分别测量；标记检棒与主轴的圆周方向的相对位置，取下检棒，同向分别旋转检棒90︒、180︒、270︒后重新插入主轴锥孔，在每个位置分别检测；取４次检测的平均值即为（　　）。</w:t>
      </w:r>
    </w:p>
    <w:p>
      <w:pPr>
        <w:pStyle w:val="69"/>
      </w:pPr>
      <w:r>
        <w:tab/>
      </w:r>
      <w:r>
        <w:t>A、主轴的轴肩支承面的跳动</w:t>
      </w:r>
      <w:r>
        <w:tab/>
      </w:r>
      <w:r>
        <w:t>B、主轴的轴向窜动</w:t>
      </w:r>
    </w:p>
    <w:p>
      <w:pPr>
        <w:pStyle w:val="69"/>
      </w:pPr>
      <w:r>
        <w:tab/>
      </w:r>
      <w:r>
        <w:t>C、主轴锥孔轴线的径向跳动</w:t>
      </w:r>
      <w:r>
        <w:tab/>
      </w:r>
      <w:r>
        <w:t>D、主轴定心轴颈的径向跳动</w:t>
      </w:r>
    </w:p>
    <w:p>
      <w:pPr>
        <w:pStyle w:val="67"/>
      </w:pPr>
      <w:r>
        <w:t>153、将检验棒插在主轴锥孔内，把百分表安装在溜板（或刀架）上，使百分表测头垂直在平面触及被测表面（验棒），移动溜板，记录百分表的最大读数差值及方向；旋转主轴180度，重复测量一次，取两次读数的（　　）作为在垂直平面内主轴轴线对溜板移动的平行度误差。</w:t>
      </w:r>
    </w:p>
    <w:p>
      <w:pPr>
        <w:pStyle w:val="70"/>
      </w:pPr>
      <w:r>
        <w:tab/>
      </w:r>
      <w:r>
        <w:t>A、最大值</w:t>
      </w:r>
      <w:r>
        <w:tab/>
      </w:r>
      <w:r>
        <w:t>B、代数和</w:t>
      </w:r>
      <w:r>
        <w:tab/>
      </w:r>
      <w:r>
        <w:t>C、代数差</w:t>
      </w:r>
      <w:r>
        <w:tab/>
      </w:r>
      <w:r>
        <w:t>D、算术平均值</w:t>
      </w:r>
    </w:p>
    <w:p>
      <w:pPr>
        <w:pStyle w:val="67"/>
      </w:pPr>
      <w:r>
        <w:t>154、将检验棒顶在床头和尾座两顶尖上，把百分表安装在溜板（或刀架）上，使百分表测头在垂直平面内垂直触及被测表面（检验棒），然后移动溜板至行程两端，移动小拖板（Ｘ轴），记录百分表在行程两端的最大读数值的差值，即为（　　）。</w:t>
      </w:r>
    </w:p>
    <w:p>
      <w:pPr>
        <w:pStyle w:val="68"/>
      </w:pPr>
      <w:r>
        <w:tab/>
      </w:r>
      <w:r>
        <w:t>A、主轴和尾座两顶尖的等高度。</w:t>
      </w:r>
    </w:p>
    <w:p>
      <w:pPr>
        <w:pStyle w:val="68"/>
      </w:pPr>
      <w:r>
        <w:tab/>
      </w:r>
      <w:r>
        <w:t>B、尾座套筒锥孔轴线（对溜板移动）的平行度</w:t>
      </w:r>
    </w:p>
    <w:p>
      <w:pPr>
        <w:pStyle w:val="68"/>
      </w:pPr>
      <w:r>
        <w:tab/>
      </w:r>
      <w:r>
        <w:t>C、刀架转位的重复定位精度</w:t>
      </w:r>
    </w:p>
    <w:p>
      <w:pPr>
        <w:pStyle w:val="68"/>
      </w:pPr>
      <w:r>
        <w:tab/>
      </w:r>
      <w:r>
        <w:t>D、主轴轴线（对溜板移动）的平行度</w:t>
      </w:r>
    </w:p>
    <w:p>
      <w:pPr>
        <w:pStyle w:val="67"/>
      </w:pPr>
      <w:r>
        <w:t>155、将尾座套筒伸出有效长度后，按正常工作状态锁紧，百分表安装在溜板（或刀架上），然后使百分表测头在水平平面内垂直触及被测表面（尾座套筒），移动溜板，记录百分表的最大读数差值及方向；即得（　　）。</w:t>
      </w:r>
    </w:p>
    <w:p>
      <w:pPr>
        <w:pStyle w:val="68"/>
      </w:pPr>
      <w:r>
        <w:tab/>
      </w:r>
      <w:r>
        <w:t>A、在垂直平面内尾座套筒轴线对溜板移动的等高度误差</w:t>
      </w:r>
    </w:p>
    <w:p>
      <w:pPr>
        <w:pStyle w:val="68"/>
      </w:pPr>
      <w:r>
        <w:tab/>
      </w:r>
      <w:r>
        <w:t>B、在水平平面内尾座套筒轴线对溜板移动的等高度误差</w:t>
      </w:r>
    </w:p>
    <w:p>
      <w:pPr>
        <w:pStyle w:val="68"/>
      </w:pPr>
      <w:r>
        <w:tab/>
      </w:r>
      <w:r>
        <w:t>C、在垂直平面内尾座套筒轴线对溜板移动的平行度误差</w:t>
      </w:r>
    </w:p>
    <w:p>
      <w:pPr>
        <w:pStyle w:val="68"/>
      </w:pPr>
      <w:r>
        <w:tab/>
      </w:r>
      <w:r>
        <w:t>D、在水平平面内尾座套筒轴线对溜板移动的平行度误差</w:t>
      </w:r>
    </w:p>
    <w:p>
      <w:pPr>
        <w:pStyle w:val="67"/>
      </w:pPr>
      <w:r>
        <w:t>156、尾座套筒不伸出并按正常工作状态锁紧；将检验棒插在尾座套筒锥孔内，指示器安装在溜板（或刀架）上，然后把百分表测头在水平平面内垂直触及被测表面，移动溜板，记录百分表的最大读数差值及方向；取下验棒，旋转验棒180度后重新插入尾座套孔，重复测量一次，取两次读数的算术平均值作为（　　）。</w:t>
      </w:r>
    </w:p>
    <w:p>
      <w:pPr>
        <w:pStyle w:val="68"/>
      </w:pPr>
      <w:r>
        <w:tab/>
      </w:r>
      <w:r>
        <w:t>A、在垂直平面内尾座套筒锥孔轴线对溜板移动的平行度误差</w:t>
      </w:r>
    </w:p>
    <w:p>
      <w:pPr>
        <w:pStyle w:val="68"/>
      </w:pPr>
      <w:r>
        <w:tab/>
      </w:r>
      <w:r>
        <w:t>B、在水平平面内尾座套筒锥孔轴线对溜板移动的平行度误差</w:t>
      </w:r>
    </w:p>
    <w:p>
      <w:pPr>
        <w:pStyle w:val="68"/>
      </w:pPr>
      <w:r>
        <w:tab/>
      </w:r>
      <w:r>
        <w:t>C、在垂直平面内尾座套筒轴线对溜板移动的平行度误差</w:t>
      </w:r>
    </w:p>
    <w:p>
      <w:pPr>
        <w:pStyle w:val="68"/>
      </w:pPr>
      <w:r>
        <w:tab/>
      </w:r>
      <w:r>
        <w:t>D、在水平平面内尾座套筒轴线对溜板移动的平行度误差</w:t>
      </w:r>
    </w:p>
    <w:p>
      <w:pPr>
        <w:pStyle w:val="67"/>
      </w:pPr>
      <w:r>
        <w:t>157、数控铣床工作台面的平面度属于数控的（　　）精度检验。</w:t>
      </w:r>
    </w:p>
    <w:p>
      <w:pPr>
        <w:pStyle w:val="70"/>
      </w:pPr>
      <w:r>
        <w:tab/>
      </w:r>
      <w:r>
        <w:t>A、定位</w:t>
      </w:r>
      <w:r>
        <w:tab/>
      </w:r>
      <w:r>
        <w:t>B、切削</w:t>
      </w:r>
      <w:r>
        <w:tab/>
      </w:r>
      <w:r>
        <w:t>C、几何</w:t>
      </w:r>
      <w:r>
        <w:tab/>
      </w:r>
      <w:r>
        <w:t>D、联系</w:t>
      </w:r>
    </w:p>
    <w:p>
      <w:pPr>
        <w:pStyle w:val="67"/>
      </w:pPr>
      <w:r>
        <w:t>158、数控机床故障维修的原则正确的是（　　）。</w:t>
      </w:r>
    </w:p>
    <w:p>
      <w:pPr>
        <w:pStyle w:val="69"/>
      </w:pPr>
      <w:r>
        <w:tab/>
      </w:r>
      <w:r>
        <w:t>A、先电气后机械</w:t>
      </w:r>
      <w:r>
        <w:tab/>
      </w:r>
      <w:r>
        <w:t>B、先内部后外部</w:t>
      </w:r>
    </w:p>
    <w:p>
      <w:pPr>
        <w:pStyle w:val="69"/>
      </w:pPr>
      <w:r>
        <w:tab/>
      </w:r>
      <w:r>
        <w:t>C、先简单后复杂</w:t>
      </w:r>
      <w:r>
        <w:tab/>
      </w:r>
      <w:r>
        <w:t>D、先动后静</w:t>
      </w:r>
    </w:p>
    <w:p>
      <w:pPr>
        <w:pStyle w:val="67"/>
      </w:pPr>
      <w:r>
        <w:t>159、数控车床主轴端部主轴的轴向窜动允许误差为（　　）。</w:t>
      </w:r>
    </w:p>
    <w:p>
      <w:pPr>
        <w:pStyle w:val="70"/>
      </w:pPr>
      <w:r>
        <w:tab/>
      </w:r>
      <w:r>
        <w:t>A、0.005</w:t>
      </w:r>
      <w:r>
        <w:tab/>
      </w:r>
      <w:r>
        <w:t>B、0.01</w:t>
      </w:r>
      <w:r>
        <w:tab/>
      </w:r>
      <w:r>
        <w:t>C、0.02</w:t>
      </w:r>
      <w:r>
        <w:tab/>
      </w:r>
      <w:r>
        <w:t>D、0.03</w:t>
      </w:r>
    </w:p>
    <w:p>
      <w:pPr>
        <w:pStyle w:val="67"/>
      </w:pPr>
      <w:r>
        <w:t>160、数控机床的定位精度检验包括（　　）。</w:t>
      </w:r>
    </w:p>
    <w:p>
      <w:pPr>
        <w:pStyle w:val="68"/>
      </w:pPr>
      <w:r>
        <w:tab/>
      </w:r>
      <w:r>
        <w:t>A、回转运动的定位精度和重复分度精度</w:t>
      </w:r>
    </w:p>
    <w:p>
      <w:pPr>
        <w:pStyle w:val="68"/>
      </w:pPr>
      <w:r>
        <w:tab/>
      </w:r>
      <w:r>
        <w:t>B、直线运动各轴的反向误差</w:t>
      </w:r>
    </w:p>
    <w:p>
      <w:pPr>
        <w:pStyle w:val="68"/>
      </w:pPr>
      <w:r>
        <w:tab/>
      </w:r>
      <w:r>
        <w:t>C、各直线运动坐标轴机械原点的复归精度</w:t>
      </w:r>
    </w:p>
    <w:p>
      <w:pPr>
        <w:pStyle w:val="68"/>
      </w:pPr>
      <w:r>
        <w:tab/>
      </w:r>
      <w:r>
        <w:t>D、以上都是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）职业素质的稳定性特征是指职业素质一经形成，就会在个性品质中一成不变。</w:t>
      </w:r>
    </w:p>
    <w:p>
      <w:pPr>
        <w:pStyle w:val="67"/>
      </w:pPr>
      <w:r>
        <w:t>162、（　　）职业道德主要通过调节企业与市场的关系，增强企业的凝聚力。</w:t>
      </w:r>
    </w:p>
    <w:p>
      <w:pPr>
        <w:pStyle w:val="67"/>
      </w:pPr>
      <w:r>
        <w:t>163、（　　）树立企业信誉和形象的三个要素是：产品质量、服务质量和信守承诺。</w:t>
      </w:r>
    </w:p>
    <w:p>
      <w:pPr>
        <w:pStyle w:val="67"/>
      </w:pPr>
      <w:r>
        <w:t>164、（　　）虽然各行各业的工作性质、社会责任、服务对象和服务手段不同，但是他们对本行业人员要求具有职业道德的要求是相同的。</w:t>
      </w:r>
    </w:p>
    <w:p>
      <w:pPr>
        <w:pStyle w:val="67"/>
      </w:pPr>
      <w:r>
        <w:t>165、（　　）空间直角坐标轴在轴测投影中，其直角的投影一般已经不是直角了。</w:t>
      </w:r>
    </w:p>
    <w:p>
      <w:pPr>
        <w:pStyle w:val="67"/>
      </w:pPr>
      <w:r>
        <w:t>166、（　　）链传动属于啮合传动，所以瞬时传动比恒定。</w:t>
      </w:r>
    </w:p>
    <w:p>
      <w:pPr>
        <w:pStyle w:val="67"/>
      </w:pPr>
      <w:r>
        <w:t>167、（　　）液压传动装置工作平稳，能方便地实现无级调速，但不能快速起动,制动和频繁换向。</w:t>
      </w:r>
    </w:p>
    <w:p>
      <w:pPr>
        <w:pStyle w:val="67"/>
      </w:pPr>
      <w:r>
        <w:t>168、（　　）为了提高加工效率，在大批量生产加工中一般使用通用夹具来夹持零件。</w:t>
      </w:r>
    </w:p>
    <w:p>
      <w:pPr>
        <w:pStyle w:val="67"/>
      </w:pPr>
      <w:r>
        <w:t>169、（　　）数控机床的电气故障一般较易察觉，而数控机床的机械故障的诊断难度较大。</w:t>
      </w:r>
    </w:p>
    <w:p>
      <w:pPr>
        <w:pStyle w:val="67"/>
      </w:pPr>
      <w:r>
        <w:t>170、（　　）自动开关属于手动电器。</w:t>
      </w:r>
    </w:p>
    <w:p>
      <w:pPr>
        <w:pStyle w:val="67"/>
      </w:pPr>
      <w:r>
        <w:t>171、（　　）钻床夹具通常称钻模，主要由定位元件、夹紧装置、钻模板、夹具体组成。</w:t>
      </w:r>
    </w:p>
    <w:p>
      <w:pPr>
        <w:pStyle w:val="67"/>
      </w:pPr>
      <w:r>
        <w:t>172、（　　）用测力扳手使预紧力达到给定值的是控制扭矩法。</w:t>
      </w:r>
    </w:p>
    <w:p>
      <w:pPr>
        <w:pStyle w:val="67"/>
      </w:pPr>
      <w:r>
        <w:t>173、（　　）采用机床自身加工夹具零件，是制造精密夹具的方法之一。</w:t>
      </w:r>
    </w:p>
    <w:p>
      <w:pPr>
        <w:pStyle w:val="67"/>
      </w:pPr>
      <w:r>
        <w:t>174、（　　）分析控制电路时，如线路比较复杂，则可先排除照明、显示等与控制关系不密切的电路，集中进行主要功能分析。</w:t>
      </w:r>
    </w:p>
    <w:p>
      <w:pPr>
        <w:pStyle w:val="67"/>
      </w:pPr>
      <w:r>
        <w:t>175、（　　）根据《中华人民共合国劳动合同法》规定，试用期最长不得超过24个月。</w:t>
      </w:r>
    </w:p>
    <w:p>
      <w:pPr>
        <w:pStyle w:val="67"/>
      </w:pPr>
      <w:r>
        <w:t>176、（　　）对孔进行精研，将工件套在旋转的研磨棒上，研磨棒的转速越快越好，这样研磨效率高。</w:t>
      </w:r>
    </w:p>
    <w:p>
      <w:pPr>
        <w:pStyle w:val="67"/>
      </w:pPr>
      <w:r>
        <w:t>177、（　　）刮削后能使外锥内圆都保持良好的接触，有利于提高轴承的支撑刚性。</w:t>
      </w:r>
    </w:p>
    <w:p>
      <w:pPr>
        <w:pStyle w:val="67"/>
      </w:pPr>
      <w:r>
        <w:t>178、（　　）在车床上加工轴类零件，用三爪长盘安装工件，它的定位是五点定位。</w:t>
      </w:r>
    </w:p>
    <w:p>
      <w:pPr>
        <w:pStyle w:val="67"/>
      </w:pPr>
      <w:r>
        <w:t>179、（　　）干涉仪主要用于精密测量。</w:t>
      </w:r>
    </w:p>
    <w:p>
      <w:pPr>
        <w:pStyle w:val="67"/>
      </w:pPr>
      <w:r>
        <w:t>180、（　　）三角形导轨具有自动消除运动间隙的功能。</w:t>
      </w:r>
    </w:p>
    <w:p>
      <w:pPr>
        <w:pStyle w:val="67"/>
      </w:pPr>
      <w:r>
        <w:t>181、（　　）当工艺基准与设计基准不重合时，加工中需要按尺寸链封闭环进行工艺尺寸换算。</w:t>
      </w:r>
    </w:p>
    <w:p>
      <w:pPr>
        <w:pStyle w:val="67"/>
      </w:pPr>
      <w:r>
        <w:t>182、（　　）国家标准规定，机件的图形采用正投影法绘制，并采用第三角画法。</w:t>
      </w:r>
    </w:p>
    <w:p>
      <w:pPr>
        <w:pStyle w:val="67"/>
      </w:pPr>
      <w:r>
        <w:t>183、（　　）数控机床作空运行试验的目的是检验加工精度。</w:t>
      </w:r>
    </w:p>
    <w:p>
      <w:pPr>
        <w:pStyle w:val="67"/>
      </w:pPr>
      <w:r>
        <w:t>184、（　　）多轴机床中的A、B、C轴分别与X、Y、Z轴相互平行。</w:t>
      </w:r>
    </w:p>
    <w:p>
      <w:pPr>
        <w:pStyle w:val="67"/>
      </w:pPr>
      <w:r>
        <w:t>185、（　　）粗加工、半精加工的刀具半径补偿值为刀具半径值与精加工余量之和。</w:t>
      </w:r>
    </w:p>
    <w:p>
      <w:pPr>
        <w:pStyle w:val="67"/>
      </w:pPr>
      <w:r>
        <w:t>186、（　　）对于精度要求高的数控机床主轴一般采用动压或静压滑动轴承及磁悬浮轴承作为支承。</w:t>
      </w:r>
    </w:p>
    <w:p>
      <w:pPr>
        <w:pStyle w:val="67"/>
      </w:pPr>
      <w:r>
        <w:t>187、（　　）液压系统的输出功率就是液压缸等执行元件的工作功率。</w:t>
      </w:r>
    </w:p>
    <w:p>
      <w:pPr>
        <w:pStyle w:val="67"/>
      </w:pPr>
      <w:r>
        <w:t>188、（　　）数控车床主轴定心轴颈的径向跳动允差为0.05mm。</w:t>
      </w:r>
    </w:p>
    <w:p>
      <w:pPr>
        <w:pStyle w:val="67"/>
      </w:pPr>
      <w:r>
        <w:t>189、（　　）数控车床具有运动传动链短，运动副的耐磨性好，摩擦损失小，润滑条件好，总体结构刚性好，抗振性好等结构特点。</w:t>
      </w:r>
    </w:p>
    <w:p>
      <w:pPr>
        <w:pStyle w:val="67"/>
      </w:pPr>
      <w:r>
        <w:t>190、（　　）GB/T16462-1996数控卧式车床床身横向导轨的平行度的允差值为0.04/100。</w:t>
      </w:r>
    </w:p>
    <w:p>
      <w:pPr>
        <w:pStyle w:val="67"/>
      </w:pPr>
      <w:r>
        <w:t>191、（　　）若机床具有刀具半径自动补偿功能，无论是按假想刀尖轨迹编程还是按刀心轨迹编程，当刀具磨损或重磨时，均不需重新编写程序。</w:t>
      </w:r>
    </w:p>
    <w:p>
      <w:pPr>
        <w:pStyle w:val="67"/>
      </w:pPr>
      <w:r>
        <w:t>192、（　　）GB/T16462-1996数控卧式车床溜板移动在（500＜DC≤1000)范围水平面内的直线度的允差值为0.02。</w:t>
      </w:r>
    </w:p>
    <w:p>
      <w:pPr>
        <w:pStyle w:val="67"/>
      </w:pPr>
      <w:r>
        <w:t>193、（　　）把百分表安装在机床固定部件上，使百分表测头垂直于主轴定心轴颈并触及主轴定心轴颈；旋转主轴，百分表读数最大差值即为主轴的轴肩支承面的跳动误差。</w:t>
      </w:r>
    </w:p>
    <w:p>
      <w:pPr>
        <w:pStyle w:val="67"/>
      </w:pPr>
      <w:r>
        <w:t>194、（　　）将检验棒插在主轴锥孔内，把百分表安装在溜板（或刀架）上，使百分表测头垂直在平面触及被测表面（验棒），移动溜板，记录百分表的最大读数差值及方向；旋转主轴 180 度，重复测量一次，取两次读数的最大值作为在水平平面内主轴轴线对溜板移动的平行度误差。</w:t>
      </w:r>
    </w:p>
    <w:p>
      <w:pPr>
        <w:pStyle w:val="67"/>
      </w:pPr>
      <w:r>
        <w:t>195、（　　）将专用顶尖插在主轴锥孔内，把百分表安装在机床固定部件上，使百分表测头垂直触及被测表面，旋转主轴，记录百分表的最小得数差值即为数控车床主轴顶尖的跳动。</w:t>
      </w:r>
    </w:p>
    <w:p>
      <w:pPr>
        <w:pStyle w:val="67"/>
      </w:pPr>
      <w:r>
        <w:t>196、（　　）将检验棒顶在床头和尾座两顶尖上，把百分表安装在溜板（或刀架）上，使百分表测头在垂直平面内垂直触及被测表面（检验棒），然后移动溜板至行程两端，移动小拖板（Ｘ轴），记录百分表在行程两端的最大读数值的差值，即为主轴和尾座两顶尖的等高度。</w:t>
      </w:r>
    </w:p>
    <w:p>
      <w:pPr>
        <w:pStyle w:val="67"/>
      </w:pPr>
      <w:r>
        <w:t>197、（　　）切削加工中，由于传给刀具的热量比例很小，所以刀具的热变形可以忽略不计。</w:t>
      </w:r>
    </w:p>
    <w:p>
      <w:pPr>
        <w:pStyle w:val="67"/>
      </w:pPr>
      <w:r>
        <w:t>198、（　　）摩擦表面愈洁净、光滑，表面粗糙度过分小，愈易发生黏着磨损。</w:t>
      </w:r>
    </w:p>
    <w:p>
      <w:pPr>
        <w:pStyle w:val="67"/>
      </w:pPr>
      <w:r>
        <w:t>199、（　　）光栅可分为圆光栅和长光栅分别用于测量直线位移和角度。</w:t>
      </w:r>
    </w:p>
    <w:p>
      <w:pPr>
        <w:pStyle w:val="67"/>
      </w:pPr>
      <w:r>
        <w:t>200、（　　）平尺拉表比较法是检测导轨直线度误差的常用方法。</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3C49A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2025-04-02T09:14:00Z</dcterms:created>
  <cp:lastModifiedBy>stk</cp:lastModifiedBy>
  <dcterms:modified xsi:type="dcterms:W3CDTF">2025-04-11T01:56:41Z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