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增材制造设备操作员四级理论知识试卷</w:t>
      </w:r>
    </w:p>
    <w:p>
      <w:pPr>
        <w:pStyle w:val="72"/>
      </w:pPr>
      <w:r>
        <w:t>试卷编码：618011341-2025030001</w:t>
      </w:r>
    </w:p>
    <w:p>
      <w:pPr>
        <w:pStyle w:val="31"/>
      </w:pPr>
      <w:r>
        <w:t>职    业：增材制造设备操作员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1、社会主义职业道德以（　　）为核心。</w:t>
      </w:r>
    </w:p>
    <w:p>
      <w:pPr>
        <w:pStyle w:val="70"/>
      </w:pPr>
      <w:r>
        <w:tab/>
      </w:r>
      <w:r>
        <w:t>A、集体主义</w:t>
      </w:r>
      <w:r>
        <w:tab/>
      </w:r>
      <w:r>
        <w:t>B、立党为公</w:t>
      </w:r>
      <w:r>
        <w:tab/>
      </w:r>
      <w:r>
        <w:t>C、为人民服务</w:t>
      </w:r>
      <w:r>
        <w:tab/>
      </w:r>
      <w:r>
        <w:t>D、执政为民</w:t>
      </w:r>
    </w:p>
    <w:p>
      <w:pPr>
        <w:pStyle w:val="67"/>
      </w:pPr>
      <w:r>
        <w:t>2、（　　）是正确处理个人利益、集体利益、国家利益关系的基本原则。</w:t>
      </w:r>
    </w:p>
    <w:p>
      <w:pPr>
        <w:pStyle w:val="70"/>
      </w:pPr>
      <w:r>
        <w:tab/>
      </w:r>
      <w:r>
        <w:t>A、集体主义</w:t>
      </w:r>
      <w:r>
        <w:tab/>
      </w:r>
      <w:r>
        <w:t>B、立党为公</w:t>
      </w:r>
      <w:r>
        <w:tab/>
      </w:r>
      <w:r>
        <w:t>C、为人民服务</w:t>
      </w:r>
      <w:r>
        <w:tab/>
      </w:r>
      <w:r>
        <w:t>D、执政为民</w:t>
      </w:r>
    </w:p>
    <w:p>
      <w:pPr>
        <w:pStyle w:val="67"/>
      </w:pPr>
      <w:r>
        <w:t>3、下面关于职业道德行为的主要特点不正确的表述是（　　）。</w:t>
      </w:r>
    </w:p>
    <w:p>
      <w:pPr>
        <w:pStyle w:val="69"/>
      </w:pPr>
      <w:r>
        <w:tab/>
      </w:r>
      <w:r>
        <w:t>A、与职业活动紧密相关</w:t>
      </w:r>
      <w:r>
        <w:tab/>
      </w:r>
      <w:r>
        <w:t>B、职业道德行为的选择</w:t>
      </w:r>
    </w:p>
    <w:p>
      <w:pPr>
        <w:pStyle w:val="69"/>
      </w:pPr>
      <w:r>
        <w:tab/>
      </w:r>
      <w:r>
        <w:t>C、与内心世界息息相关</w:t>
      </w:r>
      <w:r>
        <w:tab/>
      </w:r>
      <w:r>
        <w:t>D、对他人的影响重大</w:t>
      </w:r>
    </w:p>
    <w:p>
      <w:pPr>
        <w:pStyle w:val="67"/>
      </w:pPr>
      <w:r>
        <w:t>4、职业道德与法律的区别错误的说法是（　　）。</w:t>
      </w:r>
    </w:p>
    <w:p>
      <w:pPr>
        <w:pStyle w:val="68"/>
      </w:pPr>
      <w:r>
        <w:tab/>
      </w:r>
      <w:r>
        <w:t>A、职业道德和法律都是阶级的产物</w:t>
      </w:r>
    </w:p>
    <w:p>
      <w:pPr>
        <w:pStyle w:val="68"/>
      </w:pPr>
      <w:r>
        <w:tab/>
      </w:r>
      <w:r>
        <w:t>B、职业道德与法律两者调整范围不同</w:t>
      </w:r>
    </w:p>
    <w:p>
      <w:pPr>
        <w:pStyle w:val="68"/>
      </w:pPr>
      <w:r>
        <w:tab/>
      </w:r>
      <w:r>
        <w:t>C、职业道德与法律实施方法不同</w:t>
      </w:r>
    </w:p>
    <w:p>
      <w:pPr>
        <w:pStyle w:val="68"/>
      </w:pPr>
      <w:r>
        <w:tab/>
      </w:r>
      <w:r>
        <w:t>D、职业道德注重预防性，法律注重事后的惩戒性</w:t>
      </w:r>
    </w:p>
    <w:p>
      <w:pPr>
        <w:pStyle w:val="67"/>
      </w:pPr>
      <w:r>
        <w:t>5、遵守职业道德行为规范可以在职业活动中很好的贯彻社会主义（　　）价值观。</w:t>
      </w:r>
    </w:p>
    <w:p>
      <w:pPr>
        <w:pStyle w:val="70"/>
      </w:pPr>
      <w:r>
        <w:tab/>
      </w:r>
      <w:r>
        <w:t>A、重要</w:t>
      </w:r>
      <w:r>
        <w:tab/>
      </w:r>
      <w:r>
        <w:t>B、基本</w:t>
      </w:r>
      <w:r>
        <w:tab/>
      </w:r>
      <w:r>
        <w:t>C、一般</w:t>
      </w:r>
      <w:r>
        <w:tab/>
      </w:r>
      <w:r>
        <w:t>D、核心</w:t>
      </w:r>
    </w:p>
    <w:p>
      <w:pPr>
        <w:pStyle w:val="67"/>
      </w:pPr>
      <w:r>
        <w:t>6、忠于职守是对每个从业人员提出的认真履行职业职责、遵守职业纪律的（　　）。</w:t>
      </w:r>
    </w:p>
    <w:p>
      <w:pPr>
        <w:pStyle w:val="70"/>
      </w:pPr>
      <w:r>
        <w:tab/>
      </w:r>
      <w:r>
        <w:t>A、基本原则</w:t>
      </w:r>
      <w:r>
        <w:tab/>
      </w:r>
      <w:r>
        <w:t>B、基本要求</w:t>
      </w:r>
      <w:r>
        <w:tab/>
      </w:r>
      <w:r>
        <w:t>C、自律性</w:t>
      </w:r>
      <w:r>
        <w:tab/>
      </w:r>
      <w:r>
        <w:t>D、他律性</w:t>
      </w:r>
    </w:p>
    <w:p>
      <w:pPr>
        <w:pStyle w:val="67"/>
      </w:pPr>
      <w:r>
        <w:t>7、（　　）是职业道德的必备条件。</w:t>
      </w:r>
    </w:p>
    <w:p>
      <w:pPr>
        <w:pStyle w:val="70"/>
      </w:pPr>
      <w:r>
        <w:tab/>
      </w:r>
      <w:r>
        <w:t>A、勤奋学习</w:t>
      </w:r>
      <w:r>
        <w:tab/>
      </w:r>
      <w:r>
        <w:t>B、热情周到</w:t>
      </w:r>
      <w:r>
        <w:tab/>
      </w:r>
      <w:r>
        <w:t>C、爱岗敬业</w:t>
      </w:r>
      <w:r>
        <w:tab/>
      </w:r>
      <w:r>
        <w:t>D、坚持原则</w:t>
      </w:r>
    </w:p>
    <w:p>
      <w:pPr>
        <w:pStyle w:val="67"/>
      </w:pPr>
      <w:r>
        <w:t>8、掌握正确的学习方法就能提高（　　）。</w:t>
      </w:r>
    </w:p>
    <w:p>
      <w:pPr>
        <w:pStyle w:val="70"/>
      </w:pPr>
      <w:r>
        <w:tab/>
      </w:r>
      <w:r>
        <w:t>A、职业道德</w:t>
      </w:r>
      <w:r>
        <w:tab/>
      </w:r>
      <w:r>
        <w:t>B、基本原则</w:t>
      </w:r>
      <w:r>
        <w:tab/>
      </w:r>
      <w:r>
        <w:t>C、学习效率</w:t>
      </w:r>
      <w:r>
        <w:tab/>
      </w:r>
      <w:r>
        <w:t>D、基本要求</w:t>
      </w:r>
    </w:p>
    <w:p>
      <w:pPr>
        <w:pStyle w:val="67"/>
      </w:pPr>
      <w:r>
        <w:t>9、判断一个平面连杆机构是否具有良好的传力性能，可以（　　）的大小为依据。</w:t>
      </w:r>
    </w:p>
    <w:p>
      <w:pPr>
        <w:pStyle w:val="70"/>
      </w:pPr>
      <w:r>
        <w:tab/>
      </w:r>
      <w:r>
        <w:t>A、传动角</w:t>
      </w:r>
      <w:r>
        <w:tab/>
      </w:r>
      <w:r>
        <w:t>B、摆角</w:t>
      </w:r>
      <w:r>
        <w:tab/>
      </w:r>
      <w:r>
        <w:t>C、极位夹角</w:t>
      </w:r>
      <w:r>
        <w:tab/>
      </w:r>
      <w:r>
        <w:t>D、夹角</w:t>
      </w:r>
    </w:p>
    <w:p>
      <w:pPr>
        <w:pStyle w:val="67"/>
      </w:pPr>
      <w:r>
        <w:t>10、管螺纹的公称直径是指（　　）。</w:t>
      </w:r>
    </w:p>
    <w:p>
      <w:pPr>
        <w:pStyle w:val="70"/>
      </w:pPr>
      <w:r>
        <w:tab/>
      </w:r>
      <w:r>
        <w:t>A、螺纹的外径</w:t>
      </w:r>
      <w:r>
        <w:tab/>
      </w:r>
      <w:r>
        <w:t>B、螺纹的内径</w:t>
      </w:r>
      <w:r>
        <w:tab/>
      </w:r>
      <w:r>
        <w:t>C、螺纹的中径</w:t>
      </w:r>
      <w:r>
        <w:tab/>
      </w:r>
      <w:r>
        <w:t>D、管子的内径</w:t>
      </w:r>
    </w:p>
    <w:p>
      <w:pPr>
        <w:pStyle w:val="67"/>
      </w:pPr>
      <w:r>
        <w:t>11、轴类零件用双中心孔定位，能消除（　　）个自由度。</w:t>
      </w:r>
    </w:p>
    <w:p>
      <w:pPr>
        <w:pStyle w:val="70"/>
      </w:pPr>
      <w:r>
        <w:tab/>
      </w:r>
      <w:r>
        <w:t>A、3</w:t>
      </w:r>
      <w:r>
        <w:tab/>
      </w:r>
      <w:r>
        <w:t>B、4</w:t>
      </w:r>
      <w:r>
        <w:tab/>
      </w:r>
      <w:r>
        <w:t>C、5</w:t>
      </w:r>
      <w:r>
        <w:tab/>
      </w:r>
      <w:r>
        <w:t>D、6</w:t>
      </w:r>
    </w:p>
    <w:p>
      <w:pPr>
        <w:pStyle w:val="67"/>
      </w:pPr>
      <w:r>
        <w:t>12、下列叙述中（　　），不属于确定加工路线时应遵循的原则。</w:t>
      </w:r>
    </w:p>
    <w:p>
      <w:pPr>
        <w:pStyle w:val="68"/>
      </w:pPr>
      <w:r>
        <w:tab/>
      </w:r>
      <w:r>
        <w:t>A、加工路线应保证被加工零件的精度和表面粗糙度</w:t>
      </w:r>
    </w:p>
    <w:p>
      <w:pPr>
        <w:pStyle w:val="68"/>
      </w:pPr>
      <w:r>
        <w:tab/>
      </w:r>
      <w:r>
        <w:t>B、使数值计算简单，以减少编程工作量</w:t>
      </w:r>
    </w:p>
    <w:p>
      <w:pPr>
        <w:pStyle w:val="68"/>
      </w:pPr>
      <w:r>
        <w:tab/>
      </w:r>
      <w:r>
        <w:t>C、应使加工路线最短，这样既可以减少程序短，又可以减少空刀时间</w:t>
      </w:r>
    </w:p>
    <w:p>
      <w:pPr>
        <w:pStyle w:val="68"/>
      </w:pPr>
      <w:r>
        <w:tab/>
      </w:r>
      <w:r>
        <w:t>D、对于既有铣面又有镗孔的零件，可先铣面后镗孔</w:t>
      </w:r>
    </w:p>
    <w:p>
      <w:pPr>
        <w:pStyle w:val="67"/>
      </w:pPr>
      <w:r>
        <w:t>13、关于公差等级的选用，下列说法中错误的是（　　）。</w:t>
      </w:r>
    </w:p>
    <w:p>
      <w:pPr>
        <w:pStyle w:val="68"/>
      </w:pPr>
      <w:r>
        <w:tab/>
      </w:r>
      <w:r>
        <w:t>A、公差等级越高，使用性能越好，但零件加工困难，生产成本高</w:t>
      </w:r>
    </w:p>
    <w:p>
      <w:pPr>
        <w:pStyle w:val="68"/>
      </w:pPr>
      <w:r>
        <w:tab/>
      </w:r>
      <w:r>
        <w:t>B、公差等级越低，零件加工越容易，生产成本越低，但零件使用性能也越差</w:t>
      </w:r>
    </w:p>
    <w:p>
      <w:pPr>
        <w:pStyle w:val="68"/>
      </w:pPr>
      <w:r>
        <w:tab/>
      </w:r>
      <w:r>
        <w:t>C、公差等级的选用，一般情况下采用试验法</w:t>
      </w:r>
    </w:p>
    <w:p>
      <w:pPr>
        <w:pStyle w:val="68"/>
      </w:pPr>
      <w:r>
        <w:tab/>
      </w:r>
      <w:r>
        <w:t>D、对于实际生产来说，公差等级越高越好</w:t>
      </w:r>
    </w:p>
    <w:p>
      <w:pPr>
        <w:pStyle w:val="67"/>
      </w:pPr>
      <w:r>
        <w:t>14、下列各零件中，公差等级选用不合理的是（　　）。</w:t>
      </w:r>
    </w:p>
    <w:p>
      <w:pPr>
        <w:pStyle w:val="69"/>
      </w:pPr>
      <w:r>
        <w:tab/>
      </w:r>
      <w:r>
        <w:t>A、机床手柄直径选用IT5</w:t>
      </w:r>
      <w:r>
        <w:tab/>
      </w:r>
      <w:r>
        <w:t>B、发动机活塞选用IT6</w:t>
      </w:r>
    </w:p>
    <w:p>
      <w:pPr>
        <w:pStyle w:val="69"/>
      </w:pPr>
      <w:r>
        <w:tab/>
      </w:r>
      <w:r>
        <w:t>C、量块选用IT0</w:t>
      </w:r>
      <w:r>
        <w:tab/>
      </w:r>
      <w:r>
        <w:t>D、螺栓选用IT11</w:t>
      </w:r>
    </w:p>
    <w:p>
      <w:pPr>
        <w:pStyle w:val="67"/>
      </w:pPr>
      <w:r>
        <w:t>15、要加工一公差等级为IT6的孔，以下加工方法不能采用的是（　　）。</w:t>
      </w:r>
    </w:p>
    <w:p>
      <w:pPr>
        <w:pStyle w:val="70"/>
      </w:pPr>
      <w:r>
        <w:tab/>
      </w:r>
      <w:r>
        <w:t>A、磨削</w:t>
      </w:r>
      <w:r>
        <w:tab/>
      </w:r>
      <w:r>
        <w:t>B、车削</w:t>
      </w:r>
      <w:r>
        <w:tab/>
      </w:r>
      <w:r>
        <w:t>C、铰削</w:t>
      </w:r>
      <w:r>
        <w:tab/>
      </w:r>
      <w:r>
        <w:t>D、刨削</w:t>
      </w:r>
    </w:p>
    <w:p>
      <w:pPr>
        <w:pStyle w:val="67"/>
      </w:pPr>
      <w:r>
        <w:t>16、采用端铣法铣削平面，平面度的好坏主要取决于铣刀（　　）。</w:t>
      </w:r>
    </w:p>
    <w:p>
      <w:pPr>
        <w:pStyle w:val="68"/>
      </w:pPr>
      <w:r>
        <w:tab/>
      </w:r>
      <w:r>
        <w:t>A、圆柱度</w:t>
      </w:r>
    </w:p>
    <w:p>
      <w:pPr>
        <w:pStyle w:val="68"/>
      </w:pPr>
      <w:r>
        <w:tab/>
      </w:r>
      <w:r>
        <w:t>B、刀尖锋利程度</w:t>
      </w:r>
    </w:p>
    <w:p>
      <w:pPr>
        <w:pStyle w:val="68"/>
      </w:pPr>
      <w:r>
        <w:tab/>
      </w:r>
      <w:r>
        <w:t>C、轴线与工作台面（或进给方向）垂直度</w:t>
      </w:r>
    </w:p>
    <w:p>
      <w:pPr>
        <w:pStyle w:val="68"/>
      </w:pPr>
      <w:r>
        <w:tab/>
      </w:r>
      <w:r>
        <w:t>D、后角大小</w:t>
      </w:r>
    </w:p>
    <w:p>
      <w:pPr>
        <w:pStyle w:val="67"/>
      </w:pPr>
      <w:r>
        <w:t>17、在卧式铣床上用周铣法铣削垂直面与平行面，产生误差的根本原因是（　　）形成的平面与基准面不垂直或不平行。</w:t>
      </w:r>
    </w:p>
    <w:p>
      <w:pPr>
        <w:pStyle w:val="70"/>
      </w:pPr>
      <w:r>
        <w:tab/>
      </w:r>
      <w:r>
        <w:t>A、切削刃</w:t>
      </w:r>
      <w:r>
        <w:tab/>
      </w:r>
      <w:r>
        <w:t>B、刀尖轨迹</w:t>
      </w:r>
      <w:r>
        <w:tab/>
      </w:r>
      <w:r>
        <w:t>C、刀体</w:t>
      </w:r>
      <w:r>
        <w:tab/>
      </w:r>
      <w:r>
        <w:t>D、前刀面</w:t>
      </w:r>
    </w:p>
    <w:p>
      <w:pPr>
        <w:pStyle w:val="67"/>
      </w:pPr>
      <w:r>
        <w:t>18、在某机床上加工某零件时，先加工零件的一端，然后调头再夹紧零件加工另一端，这应该是 （　　）。</w:t>
      </w:r>
    </w:p>
    <w:p>
      <w:pPr>
        <w:pStyle w:val="69"/>
      </w:pPr>
      <w:r>
        <w:tab/>
      </w:r>
      <w:r>
        <w:t>A、一个工序、 一次安装</w:t>
      </w:r>
      <w:r>
        <w:tab/>
      </w:r>
      <w:r>
        <w:t>B、一个工序、 两次安装</w:t>
      </w:r>
    </w:p>
    <w:p>
      <w:pPr>
        <w:pStyle w:val="69"/>
      </w:pPr>
      <w:r>
        <w:tab/>
      </w:r>
      <w:r>
        <w:t>C、两个工序、 一次安装</w:t>
      </w:r>
      <w:r>
        <w:tab/>
      </w:r>
      <w:r>
        <w:t>D、两个工序、 两次安装</w:t>
      </w:r>
    </w:p>
    <w:p>
      <w:pPr>
        <w:pStyle w:val="67"/>
      </w:pPr>
      <w:r>
        <w:t>19、构件在外力作用下（　　）的能力称为稳定性。</w:t>
      </w:r>
    </w:p>
    <w:p>
      <w:pPr>
        <w:pStyle w:val="69"/>
      </w:pPr>
      <w:r>
        <w:tab/>
      </w:r>
      <w:r>
        <w:t>A、不发生断裂</w:t>
      </w:r>
      <w:r>
        <w:tab/>
      </w:r>
      <w:r>
        <w:t>B、不发生变形</w:t>
      </w:r>
    </w:p>
    <w:p>
      <w:pPr>
        <w:pStyle w:val="69"/>
      </w:pPr>
      <w:r>
        <w:tab/>
      </w:r>
      <w:r>
        <w:t>C、维持原有平衡状态</w:t>
      </w:r>
      <w:r>
        <w:tab/>
      </w:r>
      <w:r>
        <w:t>D、保持静止</w:t>
      </w:r>
    </w:p>
    <w:p>
      <w:pPr>
        <w:pStyle w:val="67"/>
      </w:pPr>
      <w:r>
        <w:t>20、关于数字式万用表的使用方法，下面说法错误的是（　　）。</w:t>
      </w:r>
    </w:p>
    <w:p>
      <w:pPr>
        <w:pStyle w:val="68"/>
      </w:pPr>
      <w:r>
        <w:tab/>
      </w:r>
      <w:r>
        <w:t>A、无法估计被测值的大小时，应选最大量程</w:t>
      </w:r>
    </w:p>
    <w:p>
      <w:pPr>
        <w:pStyle w:val="68"/>
      </w:pPr>
      <w:r>
        <w:tab/>
      </w:r>
      <w:r>
        <w:t>B、红笔带正电，黑笔带负电，这点与模拟式万用表相同</w:t>
      </w:r>
    </w:p>
    <w:p>
      <w:pPr>
        <w:pStyle w:val="68"/>
      </w:pPr>
      <w:r>
        <w:tab/>
      </w:r>
      <w:r>
        <w:t>C、在测量大电流或高电压时，不得在测量中拔动开关</w:t>
      </w:r>
    </w:p>
    <w:p>
      <w:pPr>
        <w:pStyle w:val="68"/>
      </w:pPr>
      <w:r>
        <w:tab/>
      </w:r>
      <w:r>
        <w:t>D、不得带电测量电阻</w:t>
      </w:r>
    </w:p>
    <w:p>
      <w:pPr>
        <w:pStyle w:val="67"/>
      </w:pPr>
      <w:r>
        <w:t>21、外存储器简称为外存，包括（　　）、软盘、光盘、U盘等。</w:t>
      </w:r>
    </w:p>
    <w:p>
      <w:pPr>
        <w:pStyle w:val="70"/>
      </w:pPr>
      <w:r>
        <w:tab/>
      </w:r>
      <w:r>
        <w:t>A、电脑</w:t>
      </w:r>
      <w:r>
        <w:tab/>
      </w:r>
      <w:r>
        <w:t>B、书籍</w:t>
      </w:r>
      <w:r>
        <w:tab/>
      </w:r>
      <w:r>
        <w:t>C、版画</w:t>
      </w:r>
      <w:r>
        <w:tab/>
      </w:r>
      <w:r>
        <w:t>D、硬盘</w:t>
      </w:r>
    </w:p>
    <w:p>
      <w:pPr>
        <w:pStyle w:val="67"/>
      </w:pPr>
      <w:r>
        <w:t>22、在下列电流路径中，最危险的是 （　　）。</w:t>
      </w:r>
    </w:p>
    <w:p>
      <w:pPr>
        <w:pStyle w:val="70"/>
      </w:pPr>
      <w:r>
        <w:tab/>
      </w:r>
      <w:r>
        <w:t>A、左手—前胸</w:t>
      </w:r>
      <w:r>
        <w:tab/>
      </w:r>
      <w:r>
        <w:t>B、左手—双脚</w:t>
      </w:r>
      <w:r>
        <w:tab/>
      </w:r>
      <w:r>
        <w:t>C、右手—双脚</w:t>
      </w:r>
      <w:r>
        <w:tab/>
      </w:r>
      <w:r>
        <w:t>D、左手—右手</w:t>
      </w:r>
    </w:p>
    <w:p>
      <w:pPr>
        <w:pStyle w:val="67"/>
      </w:pPr>
      <w:r>
        <w:t>23、生产力有三个要素，即劳动者、劳动资料和（　　）。</w:t>
      </w:r>
    </w:p>
    <w:p>
      <w:pPr>
        <w:pStyle w:val="70"/>
      </w:pPr>
      <w:r>
        <w:tab/>
      </w:r>
      <w:r>
        <w:t>A、劳动力</w:t>
      </w:r>
      <w:r>
        <w:tab/>
      </w:r>
      <w:r>
        <w:t>B、生产设备</w:t>
      </w:r>
      <w:r>
        <w:tab/>
      </w:r>
      <w:r>
        <w:t>C、生产环境</w:t>
      </w:r>
      <w:r>
        <w:tab/>
      </w:r>
      <w:r>
        <w:t>D、劳动对象</w:t>
      </w:r>
    </w:p>
    <w:p>
      <w:pPr>
        <w:pStyle w:val="67"/>
      </w:pPr>
      <w:r>
        <w:t>24、消火栓分为室内消火栓和室外消火栓两种，颜色为（　　）。</w:t>
      </w:r>
    </w:p>
    <w:p>
      <w:pPr>
        <w:pStyle w:val="70"/>
      </w:pPr>
      <w:r>
        <w:tab/>
      </w:r>
      <w:r>
        <w:t>A、绿色</w:t>
      </w:r>
      <w:r>
        <w:tab/>
      </w:r>
      <w:r>
        <w:t>B、黄色</w:t>
      </w:r>
      <w:r>
        <w:tab/>
      </w:r>
      <w:r>
        <w:t>C、桔红色</w:t>
      </w:r>
      <w:r>
        <w:tab/>
      </w:r>
      <w:r>
        <w:t>D、红色</w:t>
      </w:r>
    </w:p>
    <w:p>
      <w:pPr>
        <w:pStyle w:val="67"/>
      </w:pPr>
      <w:r>
        <w:t>25、重金属污染的主要来源是（　　），其次是交通污染和生活垃圾污染。</w:t>
      </w:r>
    </w:p>
    <w:p>
      <w:pPr>
        <w:pStyle w:val="70"/>
      </w:pPr>
      <w:r>
        <w:tab/>
      </w:r>
      <w:r>
        <w:t>A、工业污染</w:t>
      </w:r>
      <w:r>
        <w:tab/>
      </w:r>
      <w:r>
        <w:t>B、农业污染</w:t>
      </w:r>
      <w:r>
        <w:tab/>
      </w:r>
      <w:r>
        <w:t>C、废渣污染</w:t>
      </w:r>
      <w:r>
        <w:tab/>
      </w:r>
      <w:r>
        <w:t>D、医疗污染</w:t>
      </w:r>
    </w:p>
    <w:p>
      <w:pPr>
        <w:pStyle w:val="67"/>
      </w:pPr>
      <w:r>
        <w:t>26、用人单位对已经解除或者终止的劳动合同的文本，至少保存（　　）备查。</w:t>
      </w:r>
    </w:p>
    <w:p>
      <w:pPr>
        <w:pStyle w:val="70"/>
      </w:pPr>
      <w:r>
        <w:tab/>
      </w:r>
      <w:r>
        <w:t>A、一年</w:t>
      </w:r>
      <w:r>
        <w:tab/>
      </w:r>
      <w:r>
        <w:t>B、二年</w:t>
      </w:r>
      <w:r>
        <w:tab/>
      </w:r>
      <w:r>
        <w:t>C、三年</w:t>
      </w:r>
      <w:r>
        <w:tab/>
      </w:r>
      <w:r>
        <w:t>D、五年</w:t>
      </w:r>
    </w:p>
    <w:p>
      <w:pPr>
        <w:pStyle w:val="67"/>
      </w:pPr>
      <w:r>
        <w:t>27、消费者退货的商品应当完好。经营者应当自收到退回商品之日起（　　）内返还消费者支付的商品价款。退回商品的运费由消费者承担。</w:t>
      </w:r>
    </w:p>
    <w:p>
      <w:pPr>
        <w:pStyle w:val="70"/>
      </w:pPr>
      <w:r>
        <w:tab/>
      </w:r>
      <w:r>
        <w:t>A、3日</w:t>
      </w:r>
      <w:r>
        <w:tab/>
      </w:r>
      <w:r>
        <w:t>B、7日</w:t>
      </w:r>
      <w:r>
        <w:tab/>
      </w:r>
      <w:r>
        <w:t>C、15日</w:t>
      </w:r>
      <w:r>
        <w:tab/>
      </w:r>
      <w:r>
        <w:t>D、30日</w:t>
      </w:r>
    </w:p>
    <w:p>
      <w:pPr>
        <w:pStyle w:val="67"/>
      </w:pPr>
      <w:r>
        <w:t>28、产品质量检验机构出具的检验结果，必须依法按照有关标准，（　　）、公正地出具。</w:t>
      </w:r>
    </w:p>
    <w:p>
      <w:pPr>
        <w:pStyle w:val="70"/>
      </w:pPr>
      <w:r>
        <w:tab/>
      </w:r>
      <w:r>
        <w:t>A、真实</w:t>
      </w:r>
      <w:r>
        <w:tab/>
      </w:r>
      <w:r>
        <w:t>B、客观</w:t>
      </w:r>
      <w:r>
        <w:tab/>
      </w:r>
      <w:r>
        <w:t>C、公开</w:t>
      </w:r>
      <w:r>
        <w:tab/>
      </w:r>
      <w:r>
        <w:t>D、及时</w:t>
      </w:r>
    </w:p>
    <w:p>
      <w:pPr>
        <w:pStyle w:val="67"/>
      </w:pPr>
      <w:r>
        <w:t>29、对产品质量监督部门依法进行的产品质量监督检查，生产者、销售者（　　）拒绝。</w:t>
      </w:r>
    </w:p>
    <w:p>
      <w:pPr>
        <w:pStyle w:val="70"/>
      </w:pPr>
      <w:r>
        <w:tab/>
      </w:r>
      <w:r>
        <w:t>A、可以</w:t>
      </w:r>
      <w:r>
        <w:tab/>
      </w:r>
      <w:r>
        <w:t>B、应当</w:t>
      </w:r>
      <w:r>
        <w:tab/>
      </w:r>
      <w:r>
        <w:t>C、不得</w:t>
      </w:r>
      <w:r>
        <w:tab/>
      </w:r>
      <w:r>
        <w:t>D、必须</w:t>
      </w:r>
    </w:p>
    <w:p>
      <w:pPr>
        <w:pStyle w:val="67"/>
      </w:pPr>
      <w:r>
        <w:t>30、以下（　　）不属于零件建模范畴。</w:t>
      </w:r>
    </w:p>
    <w:p>
      <w:pPr>
        <w:pStyle w:val="69"/>
      </w:pPr>
      <w:r>
        <w:tab/>
      </w:r>
      <w:r>
        <w:t>A、实体建模</w:t>
      </w:r>
      <w:r>
        <w:tab/>
      </w:r>
      <w:r>
        <w:t>B、工程图</w:t>
      </w:r>
    </w:p>
    <w:p>
      <w:pPr>
        <w:pStyle w:val="69"/>
      </w:pPr>
      <w:r>
        <w:tab/>
      </w:r>
      <w:r>
        <w:t>C、特征建模</w:t>
      </w:r>
      <w:r>
        <w:tab/>
      </w:r>
      <w:r>
        <w:t>D、自由形状建模</w:t>
      </w:r>
    </w:p>
    <w:p>
      <w:pPr>
        <w:pStyle w:val="67"/>
      </w:pPr>
      <w:r>
        <w:t>31、三维建模软件一般有（　　）模块。</w:t>
      </w:r>
    </w:p>
    <w:p>
      <w:pPr>
        <w:pStyle w:val="70"/>
      </w:pPr>
      <w:r>
        <w:tab/>
      </w:r>
      <w:r>
        <w:t>A、零件建模</w:t>
      </w:r>
      <w:r>
        <w:tab/>
      </w:r>
      <w:r>
        <w:t>B、工程图模块</w:t>
      </w:r>
      <w:r>
        <w:tab/>
      </w:r>
      <w:r>
        <w:t>C、装配模块</w:t>
      </w:r>
      <w:r>
        <w:tab/>
      </w:r>
      <w:r>
        <w:t>D、以上均是</w:t>
      </w:r>
    </w:p>
    <w:p>
      <w:pPr>
        <w:pStyle w:val="67"/>
      </w:pPr>
      <w:r>
        <w:t>32、三维建模软件中，隐藏对象的快捷键为 （　　）。</w:t>
      </w:r>
    </w:p>
    <w:p>
      <w:pPr>
        <w:pStyle w:val="69"/>
      </w:pPr>
      <w:r>
        <w:tab/>
      </w:r>
      <w:r>
        <w:t>A、Ctrl+C</w:t>
      </w:r>
      <w:r>
        <w:tab/>
      </w:r>
      <w:r>
        <w:t>B、Ctrl+Z</w:t>
      </w:r>
    </w:p>
    <w:p>
      <w:pPr>
        <w:pStyle w:val="69"/>
      </w:pPr>
      <w:r>
        <w:tab/>
      </w:r>
      <w:r>
        <w:t>C、Ctrl+Q</w:t>
      </w:r>
      <w:r>
        <w:tab/>
      </w:r>
      <w:r>
        <w:t>D、Ctrl+B</w:t>
      </w:r>
    </w:p>
    <w:p>
      <w:pPr>
        <w:pStyle w:val="67"/>
      </w:pPr>
      <w:r>
        <w:t>33、在草图中，以下（　　）是轮廓线命令所不能创建的。</w:t>
      </w:r>
    </w:p>
    <w:p>
      <w:pPr>
        <w:pStyle w:val="69"/>
      </w:pPr>
      <w:r>
        <w:tab/>
      </w:r>
      <w:r>
        <w:t>A、直线</w:t>
      </w:r>
      <w:r>
        <w:tab/>
      </w:r>
      <w:r>
        <w:t>B、样条线</w:t>
      </w:r>
    </w:p>
    <w:p>
      <w:pPr>
        <w:pStyle w:val="69"/>
      </w:pPr>
      <w:r>
        <w:tab/>
      </w:r>
      <w:r>
        <w:t>C、圆弧</w:t>
      </w:r>
      <w:r>
        <w:tab/>
      </w:r>
      <w:r>
        <w:t>D、与直线相切的圆弧</w:t>
      </w:r>
    </w:p>
    <w:p>
      <w:pPr>
        <w:pStyle w:val="67"/>
      </w:pPr>
      <w:r>
        <w:t>34、一个片体的阶次（在U方向或V方向）必须介于1与（　　）之间。</w:t>
      </w:r>
    </w:p>
    <w:p>
      <w:pPr>
        <w:pStyle w:val="70"/>
      </w:pPr>
      <w:r>
        <w:tab/>
      </w:r>
      <w:r>
        <w:t>A、3</w:t>
      </w:r>
      <w:r>
        <w:tab/>
      </w:r>
      <w:r>
        <w:t>B、5</w:t>
      </w:r>
      <w:r>
        <w:tab/>
      </w:r>
      <w:r>
        <w:t>C、7</w:t>
      </w:r>
      <w:r>
        <w:tab/>
      </w:r>
      <w:r>
        <w:t>D、24</w:t>
      </w:r>
    </w:p>
    <w:p>
      <w:pPr>
        <w:pStyle w:val="67"/>
      </w:pPr>
      <w:r>
        <w:t>35、下面不属于常见的SLS后处理手段的是（　　）</w:t>
      </w:r>
    </w:p>
    <w:p>
      <w:pPr>
        <w:pStyle w:val="70"/>
      </w:pPr>
      <w:r>
        <w:tab/>
      </w:r>
      <w:r>
        <w:t>A、喷砂处理</w:t>
      </w:r>
      <w:r>
        <w:tab/>
      </w:r>
      <w:r>
        <w:t>B、打磨处理</w:t>
      </w:r>
      <w:r>
        <w:tab/>
      </w:r>
      <w:r>
        <w:t>C、喷漆或浸染</w:t>
      </w:r>
      <w:r>
        <w:tab/>
      </w:r>
      <w:r>
        <w:t>D、电镀处理</w:t>
      </w:r>
    </w:p>
    <w:p>
      <w:pPr>
        <w:pStyle w:val="67"/>
      </w:pPr>
      <w:r>
        <w:t>36、LCD 3D打印机使用（　　）照射固化树脂作为成型方式。</w:t>
      </w:r>
    </w:p>
    <w:p>
      <w:pPr>
        <w:pStyle w:val="70"/>
      </w:pPr>
      <w:r>
        <w:tab/>
      </w:r>
      <w:r>
        <w:t>A、红外光</w:t>
      </w:r>
      <w:r>
        <w:tab/>
      </w:r>
      <w:r>
        <w:t>B、紫外光</w:t>
      </w:r>
      <w:r>
        <w:tab/>
      </w:r>
      <w:r>
        <w:t>C、自然光</w:t>
      </w:r>
      <w:r>
        <w:tab/>
      </w:r>
      <w:r>
        <w:t>D、普通灯光</w:t>
      </w:r>
    </w:p>
    <w:p>
      <w:pPr>
        <w:pStyle w:val="67"/>
      </w:pPr>
      <w:r>
        <w:t>37、DLP 3D打印技术对于有弧面的工件水平摆放的台阶纹理非常明显，类似等高地形图，一般建议与平台底面成（　　）角或直立摆放。</w:t>
      </w:r>
    </w:p>
    <w:p>
      <w:pPr>
        <w:pStyle w:val="70"/>
      </w:pPr>
      <w:r>
        <w:tab/>
      </w:r>
      <w:r>
        <w:t>A、30°</w:t>
      </w:r>
      <w:r>
        <w:tab/>
      </w:r>
      <w:r>
        <w:t>B、45°</w:t>
      </w:r>
      <w:r>
        <w:tab/>
      </w:r>
      <w:r>
        <w:t>C、60°</w:t>
      </w:r>
      <w:r>
        <w:tab/>
      </w:r>
      <w:r>
        <w:t>D、75°</w:t>
      </w:r>
    </w:p>
    <w:p>
      <w:pPr>
        <w:pStyle w:val="67"/>
      </w:pPr>
      <w:r>
        <w:t>38、用LCD打印机打印前，需要对模型进行切片处理，关于层厚，以下说法错误的是（　　）。</w:t>
      </w:r>
    </w:p>
    <w:p>
      <w:pPr>
        <w:pStyle w:val="68"/>
      </w:pPr>
      <w:r>
        <w:tab/>
      </w:r>
      <w:r>
        <w:t>A、层厚即每层固化面的厚度，层厚越大，Z轴精度越高，当然打印时间也是倍数增长</w:t>
      </w:r>
    </w:p>
    <w:p>
      <w:pPr>
        <w:pStyle w:val="68"/>
      </w:pPr>
      <w:r>
        <w:tab/>
      </w:r>
      <w:r>
        <w:t>B、层厚的可设置范围为0.025mm-0.2mm，推荐为0.025-0.1</w:t>
      </w:r>
    </w:p>
    <w:p>
      <w:pPr>
        <w:pStyle w:val="68"/>
      </w:pPr>
      <w:r>
        <w:tab/>
      </w:r>
      <w:r>
        <w:t>C、Z轴丝杆最小移动距离为0.025mm</w:t>
      </w:r>
    </w:p>
    <w:p>
      <w:pPr>
        <w:pStyle w:val="68"/>
      </w:pPr>
      <w:r>
        <w:tab/>
      </w:r>
      <w:r>
        <w:t>D、不能设置过大的层厚，因为厚度大可能导致固化光源无法穿透，导致打印失败</w:t>
      </w:r>
    </w:p>
    <w:p>
      <w:pPr>
        <w:pStyle w:val="67"/>
      </w:pPr>
      <w:r>
        <w:t>39、下面不属于SLS工艺必须要的软件操作为（　　）。</w:t>
      </w:r>
    </w:p>
    <w:p>
      <w:pPr>
        <w:pStyle w:val="70"/>
      </w:pPr>
      <w:r>
        <w:tab/>
      </w:r>
      <w:r>
        <w:t>A、模型导入</w:t>
      </w:r>
      <w:r>
        <w:tab/>
      </w:r>
      <w:r>
        <w:t>B、添加支撑</w:t>
      </w:r>
      <w:r>
        <w:tab/>
      </w:r>
      <w:r>
        <w:t>C、模型摆放</w:t>
      </w:r>
      <w:r>
        <w:tab/>
      </w:r>
      <w:r>
        <w:t>D、参数设置</w:t>
      </w:r>
    </w:p>
    <w:p>
      <w:pPr>
        <w:pStyle w:val="67"/>
      </w:pPr>
      <w:r>
        <w:t>40、对于下凹的文字或表面细节，一般建议线条宽度为（　　）mm。</w:t>
      </w:r>
    </w:p>
    <w:p>
      <w:pPr>
        <w:pStyle w:val="70"/>
      </w:pPr>
      <w:r>
        <w:tab/>
      </w:r>
      <w:r>
        <w:t>A、0.05</w:t>
      </w:r>
      <w:r>
        <w:tab/>
      </w:r>
      <w:r>
        <w:t>B、0.15</w:t>
      </w:r>
      <w:r>
        <w:tab/>
      </w:r>
      <w:r>
        <w:t>C、0.2</w:t>
      </w:r>
      <w:r>
        <w:tab/>
      </w:r>
      <w:r>
        <w:t>D、0.25</w:t>
      </w:r>
    </w:p>
    <w:p>
      <w:pPr>
        <w:pStyle w:val="67"/>
      </w:pPr>
      <w:r>
        <w:t>41、（　　）是一种独立于系统的产品模组交换格式，兼容性较好。</w:t>
      </w:r>
    </w:p>
    <w:p>
      <w:pPr>
        <w:pStyle w:val="70"/>
      </w:pPr>
      <w:r>
        <w:tab/>
      </w:r>
      <w:r>
        <w:t>A、STL</w:t>
      </w:r>
      <w:r>
        <w:tab/>
      </w:r>
      <w:r>
        <w:t>B、IGES</w:t>
      </w:r>
      <w:r>
        <w:tab/>
      </w:r>
      <w:r>
        <w:t>C、STP</w:t>
      </w:r>
      <w:r>
        <w:tab/>
      </w:r>
      <w:r>
        <w:t>D、PNG</w:t>
      </w:r>
    </w:p>
    <w:p>
      <w:pPr>
        <w:pStyle w:val="67"/>
      </w:pPr>
      <w:r>
        <w:t>42、切片软件高级截面切割命令中，截面切割类型有（　　）种方式。</w:t>
      </w:r>
    </w:p>
    <w:p>
      <w:pPr>
        <w:pStyle w:val="70"/>
      </w:pPr>
      <w:r>
        <w:tab/>
      </w:r>
      <w:r>
        <w:t>A、1</w:t>
      </w:r>
      <w:r>
        <w:tab/>
      </w:r>
      <w:r>
        <w:t>B、2</w:t>
      </w:r>
      <w:r>
        <w:tab/>
      </w:r>
      <w:r>
        <w:t>C、3</w:t>
      </w:r>
      <w:r>
        <w:tab/>
      </w:r>
      <w:r>
        <w:t>D、4</w:t>
      </w:r>
    </w:p>
    <w:p>
      <w:pPr>
        <w:pStyle w:val="67"/>
      </w:pPr>
      <w:r>
        <w:t>43、切片软件布尔操作模块下的（　　）命令可将两个操作区域的所有零件进行合并，相交将被删除，仅外表面将保留。</w:t>
      </w:r>
    </w:p>
    <w:p>
      <w:pPr>
        <w:pStyle w:val="70"/>
      </w:pPr>
      <w:r>
        <w:tab/>
      </w:r>
      <w:r>
        <w:t>A、合并</w:t>
      </w:r>
      <w:r>
        <w:tab/>
      </w:r>
      <w:r>
        <w:t>B、求交</w:t>
      </w:r>
      <w:r>
        <w:tab/>
      </w:r>
      <w:r>
        <w:t>C、求减</w:t>
      </w:r>
      <w:r>
        <w:tab/>
      </w:r>
      <w:r>
        <w:t>D、合并零件</w:t>
      </w:r>
    </w:p>
    <w:p>
      <w:pPr>
        <w:pStyle w:val="67"/>
      </w:pPr>
      <w:r>
        <w:t>44、接触式三维扫描仪的优点是（　　）。</w:t>
      </w:r>
    </w:p>
    <w:p>
      <w:pPr>
        <w:pStyle w:val="69"/>
      </w:pPr>
      <w:r>
        <w:tab/>
      </w:r>
      <w:r>
        <w:t>A、可以检测任何物体</w:t>
      </w:r>
      <w:r>
        <w:tab/>
      </w:r>
      <w:r>
        <w:t>B、使用成本低</w:t>
      </w:r>
    </w:p>
    <w:p>
      <w:pPr>
        <w:pStyle w:val="69"/>
      </w:pPr>
      <w:r>
        <w:tab/>
      </w:r>
      <w:r>
        <w:t>C、具有较高的准确性和可靠性</w:t>
      </w:r>
      <w:r>
        <w:tab/>
      </w:r>
      <w:r>
        <w:t>D、测量速度高</w:t>
      </w:r>
    </w:p>
    <w:p>
      <w:pPr>
        <w:pStyle w:val="67"/>
      </w:pPr>
      <w:r>
        <w:t>45、（　　）广泛用于医疗诊断。</w:t>
      </w:r>
    </w:p>
    <w:p>
      <w:pPr>
        <w:pStyle w:val="70"/>
      </w:pPr>
      <w:r>
        <w:tab/>
      </w:r>
      <w:r>
        <w:t>A、激光扫描</w:t>
      </w:r>
      <w:r>
        <w:tab/>
      </w:r>
      <w:r>
        <w:t>B、CT扫描</w:t>
      </w:r>
      <w:r>
        <w:tab/>
      </w:r>
      <w:r>
        <w:t>C、光栅扫描</w:t>
      </w:r>
      <w:r>
        <w:tab/>
      </w:r>
      <w:r>
        <w:t>D、三坐标测量</w:t>
      </w:r>
    </w:p>
    <w:p>
      <w:pPr>
        <w:pStyle w:val="67"/>
      </w:pPr>
      <w:r>
        <w:t>46、（　　）可用于考古文物的修复与保存。</w:t>
      </w:r>
    </w:p>
    <w:p>
      <w:pPr>
        <w:pStyle w:val="69"/>
      </w:pPr>
      <w:r>
        <w:tab/>
      </w:r>
      <w:r>
        <w:t>A、非接触式三维扫描仪</w:t>
      </w:r>
      <w:r>
        <w:tab/>
      </w:r>
      <w:r>
        <w:t>B、接触式三维扫描仪</w:t>
      </w:r>
    </w:p>
    <w:p>
      <w:pPr>
        <w:pStyle w:val="69"/>
      </w:pPr>
      <w:r>
        <w:tab/>
      </w:r>
      <w:r>
        <w:t>C、三坐标测量仪</w:t>
      </w:r>
      <w:r>
        <w:tab/>
      </w:r>
      <w:r>
        <w:t>D、数控机床</w:t>
      </w:r>
    </w:p>
    <w:p>
      <w:pPr>
        <w:pStyle w:val="67"/>
      </w:pPr>
      <w:r>
        <w:t>47、切片软件布尔运算下的（　　）命令可将两个或两个以上的零件合并为一个零件，其包含所选零件的全部外壳。</w:t>
      </w:r>
    </w:p>
    <w:p>
      <w:pPr>
        <w:pStyle w:val="70"/>
      </w:pPr>
      <w:r>
        <w:tab/>
      </w:r>
      <w:r>
        <w:t>A、合并</w:t>
      </w:r>
      <w:r>
        <w:tab/>
      </w:r>
      <w:r>
        <w:t>B、求交</w:t>
      </w:r>
      <w:r>
        <w:tab/>
      </w:r>
      <w:r>
        <w:t>C、求减</w:t>
      </w:r>
      <w:r>
        <w:tab/>
      </w:r>
      <w:r>
        <w:t>D、合并零件</w:t>
      </w:r>
    </w:p>
    <w:p>
      <w:pPr>
        <w:pStyle w:val="67"/>
      </w:pPr>
      <w:r>
        <w:t>48、选用45mm、75mm和100mm的镜头使用时，采用（　　）规格的标定板。</w:t>
      </w:r>
    </w:p>
    <w:p>
      <w:pPr>
        <w:pStyle w:val="70"/>
      </w:pPr>
      <w:r>
        <w:tab/>
      </w:r>
      <w:r>
        <w:t>A、100</w:t>
      </w:r>
      <w:r>
        <w:tab/>
      </w:r>
      <w:r>
        <w:t>B、200</w:t>
      </w:r>
      <w:r>
        <w:tab/>
      </w:r>
      <w:r>
        <w:t>C、300</w:t>
      </w:r>
      <w:r>
        <w:tab/>
      </w:r>
      <w:r>
        <w:t>D、500</w:t>
      </w:r>
    </w:p>
    <w:p>
      <w:pPr>
        <w:pStyle w:val="67"/>
      </w:pPr>
      <w:r>
        <w:t>49、非接触式三维扫描仪的缺点（　　）。</w:t>
      </w:r>
    </w:p>
    <w:p>
      <w:pPr>
        <w:pStyle w:val="68"/>
      </w:pPr>
      <w:r>
        <w:tab/>
      </w:r>
      <w:r>
        <w:t>A、测量精度高</w:t>
      </w:r>
    </w:p>
    <w:p>
      <w:pPr>
        <w:pStyle w:val="68"/>
      </w:pPr>
      <w:r>
        <w:tab/>
      </w:r>
      <w:r>
        <w:t>B、测量速度快</w:t>
      </w:r>
    </w:p>
    <w:p>
      <w:pPr>
        <w:pStyle w:val="68"/>
      </w:pPr>
      <w:r>
        <w:tab/>
      </w:r>
      <w:r>
        <w:t>C、可测量柔软、易碎、不可接触、薄件、皮毛及变形细小等工件</w:t>
      </w:r>
    </w:p>
    <w:p>
      <w:pPr>
        <w:pStyle w:val="68"/>
      </w:pPr>
      <w:r>
        <w:tab/>
      </w:r>
      <w:r>
        <w:t>D、测量精度较差</w:t>
      </w:r>
    </w:p>
    <w:p>
      <w:pPr>
        <w:pStyle w:val="67"/>
      </w:pPr>
      <w:r>
        <w:t>50、三维扫描仪标定不需（　　）。</w:t>
      </w:r>
    </w:p>
    <w:p>
      <w:pPr>
        <w:pStyle w:val="69"/>
      </w:pPr>
      <w:r>
        <w:tab/>
      </w:r>
      <w:r>
        <w:t>A、标定板</w:t>
      </w:r>
      <w:r>
        <w:tab/>
      </w:r>
      <w:r>
        <w:t>B、显像剂</w:t>
      </w:r>
    </w:p>
    <w:p>
      <w:pPr>
        <w:pStyle w:val="69"/>
      </w:pPr>
      <w:r>
        <w:tab/>
      </w:r>
      <w:r>
        <w:t>C、扫描镜头组</w:t>
      </w:r>
      <w:r>
        <w:tab/>
      </w:r>
      <w:r>
        <w:t>D、标定卡纸（白板）</w:t>
      </w:r>
    </w:p>
    <w:p>
      <w:pPr>
        <w:pStyle w:val="67"/>
      </w:pPr>
      <w:r>
        <w:t>51、采集的数据出现数据误差主要原因有（　　）。</w:t>
      </w:r>
    </w:p>
    <w:p>
      <w:pPr>
        <w:pStyle w:val="70"/>
      </w:pPr>
      <w:r>
        <w:tab/>
      </w:r>
      <w:r>
        <w:t>A、扫描环境</w:t>
      </w:r>
      <w:r>
        <w:tab/>
      </w:r>
      <w:r>
        <w:t>B、人为操作</w:t>
      </w:r>
      <w:r>
        <w:tab/>
      </w:r>
      <w:r>
        <w:t>C、设备故障</w:t>
      </w:r>
      <w:r>
        <w:tab/>
      </w:r>
      <w:r>
        <w:t>D、以上均是</w:t>
      </w:r>
    </w:p>
    <w:p>
      <w:pPr>
        <w:pStyle w:val="67"/>
      </w:pPr>
      <w:r>
        <w:t>52、影响后续逆向建模质量的因素有（　　）。</w:t>
      </w:r>
    </w:p>
    <w:p>
      <w:pPr>
        <w:pStyle w:val="69"/>
      </w:pPr>
      <w:r>
        <w:tab/>
      </w:r>
      <w:r>
        <w:t>A、点云分布不均匀</w:t>
      </w:r>
      <w:r>
        <w:tab/>
      </w:r>
      <w:r>
        <w:t>B、噪声点</w:t>
      </w:r>
    </w:p>
    <w:p>
      <w:pPr>
        <w:pStyle w:val="69"/>
      </w:pPr>
      <w:r>
        <w:tab/>
      </w:r>
      <w:r>
        <w:t>C、无体外孤点</w:t>
      </w:r>
      <w:r>
        <w:tab/>
      </w:r>
      <w:r>
        <w:t>D、以上均是</w:t>
      </w:r>
    </w:p>
    <w:p>
      <w:pPr>
        <w:pStyle w:val="67"/>
      </w:pPr>
      <w:r>
        <w:t>53、点云处理软件中，当同时处理几个模型时，设置为激活模型的组合键为（　　）。</w:t>
      </w:r>
    </w:p>
    <w:p>
      <w:pPr>
        <w:pStyle w:val="69"/>
      </w:pPr>
      <w:r>
        <w:tab/>
      </w:r>
      <w:r>
        <w:t>A、Shift+左键</w:t>
      </w:r>
      <w:r>
        <w:tab/>
      </w:r>
      <w:r>
        <w:t>B、Ctrl+左键</w:t>
      </w:r>
    </w:p>
    <w:p>
      <w:pPr>
        <w:pStyle w:val="69"/>
      </w:pPr>
      <w:r>
        <w:tab/>
      </w:r>
      <w:r>
        <w:t>C、Alt+右键</w:t>
      </w:r>
      <w:r>
        <w:tab/>
      </w:r>
      <w:r>
        <w:t>D、Alt+左键</w:t>
      </w:r>
    </w:p>
    <w:p>
      <w:pPr>
        <w:pStyle w:val="67"/>
      </w:pPr>
      <w:r>
        <w:t>54、点云处理软件中，平移窗口的组合键为（　　）。</w:t>
      </w:r>
    </w:p>
    <w:p>
      <w:pPr>
        <w:pStyle w:val="69"/>
      </w:pPr>
      <w:r>
        <w:tab/>
      </w:r>
      <w:r>
        <w:t>A、Alt+中键</w:t>
      </w:r>
      <w:r>
        <w:tab/>
      </w:r>
      <w:r>
        <w:t>B、Alt+左键</w:t>
      </w:r>
    </w:p>
    <w:p>
      <w:pPr>
        <w:pStyle w:val="69"/>
      </w:pPr>
      <w:r>
        <w:tab/>
      </w:r>
      <w:r>
        <w:t>C、Alt+右键</w:t>
      </w:r>
      <w:r>
        <w:tab/>
      </w:r>
      <w:r>
        <w:t>D、Ctrl+左键</w:t>
      </w:r>
    </w:p>
    <w:p>
      <w:pPr>
        <w:pStyle w:val="67"/>
      </w:pPr>
      <w:r>
        <w:t>55、点云处理软件中，（　　）能实现通过单击有限个点，定义不规则多边形的区域。</w:t>
      </w:r>
    </w:p>
    <w:p>
      <w:pPr>
        <w:pStyle w:val="69"/>
      </w:pPr>
      <w:r>
        <w:tab/>
      </w:r>
      <w:r>
        <w:t>A、矩形选择工具</w:t>
      </w:r>
      <w:r>
        <w:tab/>
      </w:r>
      <w:r>
        <w:t>B、直线选择工具</w:t>
      </w:r>
    </w:p>
    <w:p>
      <w:pPr>
        <w:pStyle w:val="69"/>
      </w:pPr>
      <w:r>
        <w:tab/>
      </w:r>
      <w:r>
        <w:t>C、套索选择工具</w:t>
      </w:r>
      <w:r>
        <w:tab/>
      </w:r>
      <w:r>
        <w:t>D、多义线选择工具</w:t>
      </w:r>
    </w:p>
    <w:p>
      <w:pPr>
        <w:pStyle w:val="67"/>
      </w:pPr>
      <w:r>
        <w:t>56、删除体外孤点命令中，敏感度达到一定程度后选择的体外孤点数目（　　）。</w:t>
      </w:r>
    </w:p>
    <w:p>
      <w:pPr>
        <w:pStyle w:val="70"/>
      </w:pPr>
      <w:r>
        <w:tab/>
      </w:r>
      <w:r>
        <w:t>A、增多</w:t>
      </w:r>
      <w:r>
        <w:tab/>
      </w:r>
      <w:r>
        <w:t>B、不变</w:t>
      </w:r>
      <w:r>
        <w:tab/>
      </w:r>
      <w:r>
        <w:t>C、减少</w:t>
      </w:r>
      <w:r>
        <w:tab/>
      </w:r>
      <w:r>
        <w:t>D、成倍增加</w:t>
      </w:r>
    </w:p>
    <w:p>
      <w:pPr>
        <w:pStyle w:val="67"/>
      </w:pPr>
      <w:r>
        <w:t>57、切片软件中，可实现整个平台的平移的快捷键是（　　）。</w:t>
      </w:r>
    </w:p>
    <w:p>
      <w:pPr>
        <w:pStyle w:val="69"/>
      </w:pPr>
      <w:r>
        <w:tab/>
      </w:r>
      <w:r>
        <w:t>A、Shift+左键</w:t>
      </w:r>
      <w:r>
        <w:tab/>
      </w:r>
      <w:r>
        <w:t>B、Shift+右键</w:t>
      </w:r>
    </w:p>
    <w:p>
      <w:pPr>
        <w:pStyle w:val="69"/>
      </w:pPr>
      <w:r>
        <w:tab/>
      </w:r>
      <w:r>
        <w:t>C、Alt +鼠标左键</w:t>
      </w:r>
      <w:r>
        <w:tab/>
      </w:r>
      <w:r>
        <w:t>D、Alt +鼠标右键</w:t>
      </w:r>
    </w:p>
    <w:p>
      <w:pPr>
        <w:pStyle w:val="67"/>
      </w:pPr>
      <w:r>
        <w:t>58、切片软件中，选中待操作的零件，单击开始菜单中移动下拉菜单的“移动”命令,或者使用快捷键（　　）显示窗口中将弹出平移零件的参数设置对话框。</w:t>
      </w:r>
    </w:p>
    <w:p>
      <w:pPr>
        <w:pStyle w:val="70"/>
      </w:pPr>
      <w:r>
        <w:tab/>
      </w:r>
      <w:r>
        <w:t>A、T</w:t>
      </w:r>
      <w:r>
        <w:tab/>
      </w:r>
      <w:r>
        <w:t>B、P</w:t>
      </w:r>
      <w:r>
        <w:tab/>
      </w:r>
      <w:r>
        <w:t>C、Q</w:t>
      </w:r>
      <w:r>
        <w:tab/>
      </w:r>
      <w:r>
        <w:t>D、W</w:t>
      </w:r>
    </w:p>
    <w:p>
      <w:pPr>
        <w:pStyle w:val="67"/>
      </w:pPr>
      <w:r>
        <w:t>59、切片软件中，（　　）命令可以沿特定方向拉伸标记的三角形，从而使您能够快速重塑零件，而无需使用 CAD 软件。</w:t>
      </w:r>
    </w:p>
    <w:p>
      <w:pPr>
        <w:pStyle w:val="70"/>
      </w:pPr>
      <w:r>
        <w:tab/>
      </w:r>
      <w:r>
        <w:t>A、壳体</w:t>
      </w:r>
      <w:r>
        <w:tab/>
      </w:r>
      <w:r>
        <w:t>B、曲面转实体</w:t>
      </w:r>
      <w:r>
        <w:tab/>
      </w:r>
      <w:r>
        <w:t>C、拉伸</w:t>
      </w:r>
      <w:r>
        <w:tab/>
      </w:r>
      <w:r>
        <w:t>D、抽壳</w:t>
      </w:r>
    </w:p>
    <w:p>
      <w:pPr>
        <w:pStyle w:val="67"/>
      </w:pPr>
      <w:r>
        <w:t>60、切片软件中，使用（　　）将以更加直观的方式调节零件至最佳的摆放位置，有利于后期的支撑操作。</w:t>
      </w:r>
    </w:p>
    <w:p>
      <w:pPr>
        <w:pStyle w:val="69"/>
      </w:pPr>
      <w:r>
        <w:tab/>
      </w:r>
      <w:r>
        <w:t>A、优化方向功能</w:t>
      </w:r>
      <w:r>
        <w:tab/>
      </w:r>
      <w:r>
        <w:t>B、方向对比功能</w:t>
      </w:r>
    </w:p>
    <w:p>
      <w:pPr>
        <w:pStyle w:val="69"/>
      </w:pPr>
      <w:r>
        <w:tab/>
      </w:r>
      <w:r>
        <w:t>C、零件移动功能</w:t>
      </w:r>
      <w:r>
        <w:tab/>
      </w:r>
      <w:r>
        <w:t>D、零件旋转功能</w:t>
      </w:r>
    </w:p>
    <w:p>
      <w:pPr>
        <w:pStyle w:val="67"/>
      </w:pPr>
      <w:r>
        <w:t>61、在LCD工艺增材制造设备中，打印模型分层或不粘附在支撑结构上，可能的原因最全面的为（　　）。①切片分层数据有问题②文件选择了错误的打印配置文件③离型膜可能有弯曲，变形或穿孔现象④材料不够充足⑤模型设计不正确，网格含有错误信息</w:t>
      </w:r>
    </w:p>
    <w:p>
      <w:pPr>
        <w:pStyle w:val="70"/>
      </w:pPr>
      <w:r>
        <w:tab/>
      </w:r>
      <w:r>
        <w:t>A、①②③④⑤</w:t>
      </w:r>
      <w:r>
        <w:tab/>
      </w:r>
      <w:r>
        <w:t>B、①②③④</w:t>
      </w:r>
      <w:r>
        <w:tab/>
      </w:r>
      <w:r>
        <w:t>C、①②③⑤</w:t>
      </w:r>
      <w:r>
        <w:tab/>
      </w:r>
      <w:r>
        <w:t>D、②③④⑤</w:t>
      </w:r>
    </w:p>
    <w:p>
      <w:pPr>
        <w:pStyle w:val="67"/>
      </w:pPr>
      <w:r>
        <w:t>62、切片软件中给零件创建支柱的目的是（　　）。</w:t>
      </w:r>
    </w:p>
    <w:p>
      <w:pPr>
        <w:pStyle w:val="68"/>
      </w:pPr>
      <w:r>
        <w:tab/>
      </w:r>
      <w:r>
        <w:t>A、提高打印效率</w:t>
      </w:r>
    </w:p>
    <w:p>
      <w:pPr>
        <w:pStyle w:val="68"/>
      </w:pPr>
      <w:r>
        <w:tab/>
      </w:r>
      <w:r>
        <w:t>B、增加打印零件的强度，避免打印过程中零件变形</w:t>
      </w:r>
    </w:p>
    <w:p>
      <w:pPr>
        <w:pStyle w:val="68"/>
      </w:pPr>
      <w:r>
        <w:tab/>
      </w:r>
      <w:r>
        <w:t>C、作为支撑结构</w:t>
      </w:r>
    </w:p>
    <w:p>
      <w:pPr>
        <w:pStyle w:val="68"/>
      </w:pPr>
      <w:r>
        <w:tab/>
      </w:r>
      <w:r>
        <w:t>D、以上均是</w:t>
      </w:r>
    </w:p>
    <w:p>
      <w:pPr>
        <w:pStyle w:val="67"/>
      </w:pPr>
      <w:r>
        <w:t>63、“零件中的空腔体中存在孔洞，制造完成后，空腔体内的树脂通过孔洞流出”描述的是（　　）。</w:t>
      </w:r>
    </w:p>
    <w:p>
      <w:pPr>
        <w:pStyle w:val="69"/>
      </w:pPr>
      <w:r>
        <w:tab/>
      </w:r>
      <w:r>
        <w:t>A、半闭口空腔体</w:t>
      </w:r>
      <w:r>
        <w:tab/>
      </w:r>
      <w:r>
        <w:t>B、半开口空腔体</w:t>
      </w:r>
    </w:p>
    <w:p>
      <w:pPr>
        <w:pStyle w:val="69"/>
      </w:pPr>
      <w:r>
        <w:tab/>
      </w:r>
      <w:r>
        <w:t>C、开口空腔体</w:t>
      </w:r>
      <w:r>
        <w:tab/>
      </w:r>
      <w:r>
        <w:t>D、闭口空腔体</w:t>
      </w:r>
    </w:p>
    <w:p>
      <w:pPr>
        <w:pStyle w:val="67"/>
      </w:pPr>
      <w:r>
        <w:t>64、激光功率太小，打印的零件会（　　）。</w:t>
      </w:r>
    </w:p>
    <w:p>
      <w:pPr>
        <w:pStyle w:val="70"/>
      </w:pPr>
      <w:r>
        <w:tab/>
      </w:r>
      <w:r>
        <w:t>A、过硬</w:t>
      </w:r>
      <w:r>
        <w:tab/>
      </w:r>
      <w:r>
        <w:t>B、发黄，较软</w:t>
      </w:r>
      <w:r>
        <w:tab/>
      </w:r>
      <w:r>
        <w:t>C、发白</w:t>
      </w:r>
      <w:r>
        <w:tab/>
      </w:r>
      <w:r>
        <w:t>D、变脆</w:t>
      </w:r>
    </w:p>
    <w:p>
      <w:pPr>
        <w:pStyle w:val="67"/>
      </w:pPr>
      <w:r>
        <w:t>65、3D打印机运用1年后，（　　）有可能因长时间高强度拉伸发生轻微的松弛，干扰喷头的定位精度。这时需再次拉紧定位。</w:t>
      </w:r>
    </w:p>
    <w:p>
      <w:pPr>
        <w:pStyle w:val="70"/>
      </w:pPr>
      <w:r>
        <w:tab/>
      </w:r>
      <w:r>
        <w:t>A、导轨</w:t>
      </w:r>
      <w:r>
        <w:tab/>
      </w:r>
      <w:r>
        <w:t>B、轴承</w:t>
      </w:r>
      <w:r>
        <w:tab/>
      </w:r>
      <w:r>
        <w:t>C、弹簧</w:t>
      </w:r>
      <w:r>
        <w:tab/>
      </w:r>
      <w:r>
        <w:t>D、同步带</w:t>
      </w:r>
    </w:p>
    <w:p>
      <w:pPr>
        <w:pStyle w:val="67"/>
      </w:pPr>
      <w:r>
        <w:t>66、清洁喷嘴内部时有些晶体不易融化，不能从0.4毫米的小口径流出，可使用（　　）辅助清理。</w:t>
      </w:r>
    </w:p>
    <w:p>
      <w:pPr>
        <w:pStyle w:val="70"/>
      </w:pPr>
      <w:r>
        <w:tab/>
      </w:r>
      <w:r>
        <w:t>A、打火机</w:t>
      </w:r>
      <w:r>
        <w:tab/>
      </w:r>
      <w:r>
        <w:t>B、酒精灯</w:t>
      </w:r>
      <w:r>
        <w:tab/>
      </w:r>
      <w:r>
        <w:t>C、火柴</w:t>
      </w:r>
      <w:r>
        <w:tab/>
      </w:r>
      <w:r>
        <w:t>D、高温炉加热</w:t>
      </w:r>
    </w:p>
    <w:p>
      <w:pPr>
        <w:pStyle w:val="67"/>
      </w:pPr>
      <w:r>
        <w:t>67、过量的尘埃不仅会与机器的（　　）产生油泥，还会引起机器内部的电路问题。因此，机器内尘埃要及时清除。</w:t>
      </w:r>
    </w:p>
    <w:p>
      <w:pPr>
        <w:pStyle w:val="70"/>
      </w:pPr>
      <w:r>
        <w:tab/>
      </w:r>
      <w:r>
        <w:t>A、XYZ三轴</w:t>
      </w:r>
      <w:r>
        <w:tab/>
      </w:r>
      <w:r>
        <w:t>B、挤出头</w:t>
      </w:r>
      <w:r>
        <w:tab/>
      </w:r>
      <w:r>
        <w:t>C、电机</w:t>
      </w:r>
      <w:r>
        <w:tab/>
      </w:r>
      <w:r>
        <w:t>D、平台</w:t>
      </w:r>
    </w:p>
    <w:p>
      <w:pPr>
        <w:pStyle w:val="67"/>
      </w:pPr>
      <w:r>
        <w:t>68、适合航空领域的增材制造材料是（　　）。</w:t>
      </w:r>
    </w:p>
    <w:p>
      <w:pPr>
        <w:pStyle w:val="69"/>
      </w:pPr>
      <w:r>
        <w:tab/>
      </w:r>
      <w:r>
        <w:t>A、ULTEM</w:t>
      </w:r>
      <w:r>
        <w:tab/>
      </w:r>
      <w:r>
        <w:t>B、PC-ISO</w:t>
      </w:r>
    </w:p>
    <w:p>
      <w:pPr>
        <w:pStyle w:val="69"/>
      </w:pPr>
      <w:r>
        <w:tab/>
      </w:r>
      <w:r>
        <w:t>C、PC-ABS</w:t>
      </w:r>
      <w:r>
        <w:tab/>
      </w:r>
      <w:r>
        <w:t>D、PC</w:t>
      </w:r>
    </w:p>
    <w:p>
      <w:pPr>
        <w:pStyle w:val="67"/>
      </w:pPr>
      <w:r>
        <w:t>69、使用ABS材料打印，必须使用平台加热功能，且温度要达（　　）。</w:t>
      </w:r>
    </w:p>
    <w:p>
      <w:pPr>
        <w:pStyle w:val="70"/>
      </w:pPr>
      <w:r>
        <w:tab/>
      </w:r>
      <w:r>
        <w:t>A、80℃以上</w:t>
      </w:r>
      <w:r>
        <w:tab/>
      </w:r>
      <w:r>
        <w:t>B、70℃以上</w:t>
      </w:r>
      <w:r>
        <w:tab/>
      </w:r>
      <w:r>
        <w:t>C、60℃以上</w:t>
      </w:r>
      <w:r>
        <w:tab/>
      </w:r>
      <w:r>
        <w:t>D、50℃以上</w:t>
      </w:r>
    </w:p>
    <w:p>
      <w:pPr>
        <w:pStyle w:val="67"/>
      </w:pPr>
      <w:r>
        <w:t>70、一般情况下使用PLA打印，喷头加热温度是（　　）。</w:t>
      </w:r>
    </w:p>
    <w:p>
      <w:pPr>
        <w:pStyle w:val="69"/>
      </w:pPr>
      <w:r>
        <w:tab/>
      </w:r>
      <w:r>
        <w:t>A、140~170℃</w:t>
      </w:r>
      <w:r>
        <w:tab/>
      </w:r>
      <w:r>
        <w:t>B、190~210℃</w:t>
      </w:r>
    </w:p>
    <w:p>
      <w:pPr>
        <w:pStyle w:val="69"/>
      </w:pPr>
      <w:r>
        <w:tab/>
      </w:r>
      <w:r>
        <w:t>C、220~230℃</w:t>
      </w:r>
      <w:r>
        <w:tab/>
      </w:r>
      <w:r>
        <w:t>D、225~230℃</w:t>
      </w:r>
    </w:p>
    <w:p>
      <w:pPr>
        <w:pStyle w:val="67"/>
      </w:pPr>
      <w:r>
        <w:t>71、一般情况下使用TPU打印，喷头加热温度是（　　）。</w:t>
      </w:r>
    </w:p>
    <w:p>
      <w:pPr>
        <w:pStyle w:val="69"/>
      </w:pPr>
      <w:r>
        <w:tab/>
      </w:r>
      <w:r>
        <w:t>A、140~170℃</w:t>
      </w:r>
      <w:r>
        <w:tab/>
      </w:r>
      <w:r>
        <w:t>B、190~210℃</w:t>
      </w:r>
    </w:p>
    <w:p>
      <w:pPr>
        <w:pStyle w:val="69"/>
      </w:pPr>
      <w:r>
        <w:tab/>
      </w:r>
      <w:r>
        <w:t>C、220~230℃</w:t>
      </w:r>
      <w:r>
        <w:tab/>
      </w:r>
      <w:r>
        <w:t>D、225~230℃</w:t>
      </w:r>
    </w:p>
    <w:p>
      <w:pPr>
        <w:pStyle w:val="67"/>
      </w:pPr>
      <w:r>
        <w:t>72、PLA是一种生物材料，来源于（　　），天然可降解不会污染环境，加工时无刺鼻气味，是3D打印机的理想环保耗材。</w:t>
      </w:r>
    </w:p>
    <w:p>
      <w:pPr>
        <w:pStyle w:val="70"/>
      </w:pPr>
      <w:r>
        <w:tab/>
      </w:r>
      <w:r>
        <w:t>A、玉米谷物</w:t>
      </w:r>
      <w:r>
        <w:tab/>
      </w:r>
      <w:r>
        <w:t>B、无机材料</w:t>
      </w:r>
      <w:r>
        <w:tab/>
      </w:r>
      <w:r>
        <w:t>C、动物纤维</w:t>
      </w:r>
      <w:r>
        <w:tab/>
      </w:r>
      <w:r>
        <w:t>D、动物毛发</w:t>
      </w:r>
    </w:p>
    <w:p>
      <w:pPr>
        <w:pStyle w:val="67"/>
      </w:pPr>
      <w:r>
        <w:t>73、虽然PLA不溶于水，但其吸水率高。当暴露于空气或水中时，会导致 PLA 趋向变质，因此，暴露后的PLA耗材最好在（　　）内使用完毕。</w:t>
      </w:r>
    </w:p>
    <w:p>
      <w:pPr>
        <w:pStyle w:val="70"/>
      </w:pPr>
      <w:r>
        <w:tab/>
      </w:r>
      <w:r>
        <w:t>A、15天</w:t>
      </w:r>
      <w:r>
        <w:tab/>
      </w:r>
      <w:r>
        <w:t>B、1个月</w:t>
      </w:r>
      <w:r>
        <w:tab/>
      </w:r>
      <w:r>
        <w:t>C、3个月</w:t>
      </w:r>
      <w:r>
        <w:tab/>
      </w:r>
      <w:r>
        <w:t>D、6个月</w:t>
      </w:r>
    </w:p>
    <w:p>
      <w:pPr>
        <w:pStyle w:val="67"/>
      </w:pPr>
      <w:r>
        <w:t>74、ABS耗材会吸收空气中的水分，影响材料性能，可用烤箱进行干燥：设置好温度约（　　）。</w:t>
      </w:r>
    </w:p>
    <w:p>
      <w:pPr>
        <w:pStyle w:val="70"/>
      </w:pPr>
      <w:r>
        <w:tab/>
      </w:r>
      <w:r>
        <w:t>A、50℃</w:t>
      </w:r>
      <w:r>
        <w:tab/>
      </w:r>
      <w:r>
        <w:t>B、60℃</w:t>
      </w:r>
      <w:r>
        <w:tab/>
      </w:r>
      <w:r>
        <w:t>C、70℃</w:t>
      </w:r>
      <w:r>
        <w:tab/>
      </w:r>
      <w:r>
        <w:t>D、80℃</w:t>
      </w:r>
    </w:p>
    <w:p>
      <w:pPr>
        <w:pStyle w:val="67"/>
      </w:pPr>
      <w:r>
        <w:t>75、PVA耗材能做到挤出的耗材精度和圆度公差控制在（　　）以内。</w:t>
      </w:r>
    </w:p>
    <w:p>
      <w:pPr>
        <w:pStyle w:val="69"/>
      </w:pPr>
      <w:r>
        <w:tab/>
      </w:r>
      <w:r>
        <w:t>A、0.2mm</w:t>
      </w:r>
      <w:r>
        <w:tab/>
      </w:r>
      <w:r>
        <w:t>B、0.15mm</w:t>
      </w:r>
    </w:p>
    <w:p>
      <w:pPr>
        <w:pStyle w:val="69"/>
      </w:pPr>
      <w:r>
        <w:tab/>
      </w:r>
      <w:r>
        <w:t>C、0.1mm</w:t>
      </w:r>
      <w:r>
        <w:tab/>
      </w:r>
      <w:r>
        <w:t>D、0.05mm</w:t>
      </w:r>
    </w:p>
    <w:p>
      <w:pPr>
        <w:pStyle w:val="67"/>
      </w:pPr>
      <w:r>
        <w:t>76、光敏树脂也叫（　　）树脂。</w:t>
      </w:r>
    </w:p>
    <w:p>
      <w:pPr>
        <w:pStyle w:val="70"/>
      </w:pPr>
      <w:r>
        <w:tab/>
      </w:r>
      <w:r>
        <w:t>A、UV</w:t>
      </w:r>
      <w:r>
        <w:tab/>
      </w:r>
      <w:r>
        <w:t>B、PC</w:t>
      </w:r>
      <w:r>
        <w:tab/>
      </w:r>
      <w:r>
        <w:t>C、PE</w:t>
      </w:r>
      <w:r>
        <w:tab/>
      </w:r>
      <w:r>
        <w:t>D、PS</w:t>
      </w:r>
    </w:p>
    <w:p>
      <w:pPr>
        <w:pStyle w:val="67"/>
      </w:pPr>
      <w:r>
        <w:t>77、（　　）手套更适合处理树脂，因为它们具有抗化学性。</w:t>
      </w:r>
    </w:p>
    <w:p>
      <w:pPr>
        <w:pStyle w:val="70"/>
      </w:pPr>
      <w:r>
        <w:tab/>
      </w:r>
      <w:r>
        <w:t>A、一次性</w:t>
      </w:r>
      <w:r>
        <w:tab/>
      </w:r>
      <w:r>
        <w:t>B、塑料</w:t>
      </w:r>
      <w:r>
        <w:tab/>
      </w:r>
      <w:r>
        <w:t>C、亚硝酸盐</w:t>
      </w:r>
      <w:r>
        <w:tab/>
      </w:r>
      <w:r>
        <w:t>D、棉纱</w:t>
      </w:r>
    </w:p>
    <w:p>
      <w:pPr>
        <w:pStyle w:val="67"/>
      </w:pPr>
      <w:r>
        <w:t>78、SLA打印机可以在（　　）环境打印</w:t>
      </w:r>
    </w:p>
    <w:p>
      <w:pPr>
        <w:pStyle w:val="69"/>
      </w:pPr>
      <w:r>
        <w:tab/>
      </w:r>
      <w:r>
        <w:t>A、阳光充足</w:t>
      </w:r>
      <w:r>
        <w:tab/>
      </w:r>
      <w:r>
        <w:t>B、28±5 摄氏度</w:t>
      </w:r>
    </w:p>
    <w:p>
      <w:pPr>
        <w:pStyle w:val="69"/>
      </w:pPr>
      <w:r>
        <w:tab/>
      </w:r>
      <w:r>
        <w:t>C、阴凉</w:t>
      </w:r>
      <w:r>
        <w:tab/>
      </w:r>
      <w:r>
        <w:t>D、湿度76</w:t>
      </w:r>
    </w:p>
    <w:p>
      <w:pPr>
        <w:pStyle w:val="67"/>
      </w:pPr>
      <w:r>
        <w:t>79、对于LCD刚打印好的打印件，首先需要进行什么处理（　　）。</w:t>
      </w:r>
    </w:p>
    <w:p>
      <w:pPr>
        <w:pStyle w:val="68"/>
      </w:pPr>
      <w:r>
        <w:tab/>
      </w:r>
      <w:r>
        <w:t>A、需要垫在桌面上防止弄脏桌面</w:t>
      </w:r>
    </w:p>
    <w:p>
      <w:pPr>
        <w:pStyle w:val="68"/>
      </w:pPr>
      <w:r>
        <w:tab/>
      </w:r>
      <w:r>
        <w:t>B、需要用酒精布擦拭</w:t>
      </w:r>
    </w:p>
    <w:p>
      <w:pPr>
        <w:pStyle w:val="68"/>
      </w:pPr>
      <w:r>
        <w:tab/>
      </w:r>
      <w:r>
        <w:t>C、直接用固化机进行固化</w:t>
      </w:r>
    </w:p>
    <w:p>
      <w:pPr>
        <w:pStyle w:val="68"/>
      </w:pPr>
      <w:r>
        <w:tab/>
      </w:r>
      <w:r>
        <w:t>D、需要带上紫外防护眼镜，再次进行紫外光固化</w:t>
      </w:r>
    </w:p>
    <w:p>
      <w:pPr>
        <w:pStyle w:val="67"/>
      </w:pPr>
      <w:r>
        <w:t>80、需要使用多段线进行切割，获得梯形或其他形状的卡扣来扩大粘合剂的接触面积和装配定位的结构是（　　）。</w:t>
      </w:r>
    </w:p>
    <w:p>
      <w:pPr>
        <w:pStyle w:val="70"/>
      </w:pPr>
      <w:r>
        <w:tab/>
      </w:r>
      <w:r>
        <w:t>A、细棍结构</w:t>
      </w:r>
      <w:r>
        <w:tab/>
      </w:r>
      <w:r>
        <w:t>B、薄板结构</w:t>
      </w:r>
      <w:r>
        <w:tab/>
      </w:r>
      <w:r>
        <w:t>C、实心结构</w:t>
      </w:r>
      <w:r>
        <w:tab/>
      </w:r>
      <w:r>
        <w:t>D、空壳结构</w:t>
      </w:r>
    </w:p>
    <w:p>
      <w:pPr>
        <w:pStyle w:val="67"/>
      </w:pPr>
      <w:r>
        <w:t>81、最小的桌面级FDM3D打印设备是（　　）。</w:t>
      </w:r>
    </w:p>
    <w:p>
      <w:pPr>
        <w:pStyle w:val="69"/>
      </w:pPr>
      <w:r>
        <w:tab/>
      </w:r>
      <w:r>
        <w:t>A、XEOS 3D打印机</w:t>
      </w:r>
      <w:r>
        <w:tab/>
      </w:r>
      <w:r>
        <w:t>B、3D打印笔</w:t>
      </w:r>
    </w:p>
    <w:p>
      <w:pPr>
        <w:pStyle w:val="69"/>
      </w:pPr>
      <w:r>
        <w:tab/>
      </w:r>
      <w:r>
        <w:t>C、BAAM 3D打印机</w:t>
      </w:r>
      <w:r>
        <w:tab/>
      </w:r>
      <w:r>
        <w:t>D、D-Shape 3D打印机</w:t>
      </w:r>
    </w:p>
    <w:p>
      <w:pPr>
        <w:pStyle w:val="67"/>
      </w:pPr>
      <w:r>
        <w:t>82、ABS-M30™ 塑料配方是 FDM工艺中常用的塑料配方，专用于 （　　）3D 打印机。</w:t>
      </w:r>
    </w:p>
    <w:p>
      <w:pPr>
        <w:pStyle w:val="69"/>
      </w:pPr>
      <w:r>
        <w:tab/>
      </w:r>
      <w:r>
        <w:t>A、Form系列</w:t>
      </w:r>
      <w:r>
        <w:tab/>
      </w:r>
      <w:r>
        <w:t>B、Fromlabs系列</w:t>
      </w:r>
    </w:p>
    <w:p>
      <w:pPr>
        <w:pStyle w:val="69"/>
      </w:pPr>
      <w:r>
        <w:tab/>
      </w:r>
      <w:r>
        <w:t>C、Fortus系列</w:t>
      </w:r>
      <w:r>
        <w:tab/>
      </w:r>
      <w:r>
        <w:t>D、Creality系列</w:t>
      </w:r>
    </w:p>
    <w:p>
      <w:pPr>
        <w:pStyle w:val="67"/>
      </w:pPr>
      <w:r>
        <w:t>83、选择LCD屏光源的DLP增材制造设备，分辨率精度能够轻松达到（　　）。</w:t>
      </w:r>
    </w:p>
    <w:p>
      <w:pPr>
        <w:pStyle w:val="69"/>
      </w:pPr>
      <w:r>
        <w:tab/>
      </w:r>
      <w:r>
        <w:t>A、0.05mm</w:t>
      </w:r>
      <w:r>
        <w:tab/>
      </w:r>
      <w:r>
        <w:t>B、0.04mm</w:t>
      </w:r>
    </w:p>
    <w:p>
      <w:pPr>
        <w:pStyle w:val="69"/>
      </w:pPr>
      <w:r>
        <w:tab/>
      </w:r>
      <w:r>
        <w:t>C、0.03mm</w:t>
      </w:r>
      <w:r>
        <w:tab/>
      </w:r>
      <w:r>
        <w:t>D、0.02mm</w:t>
      </w:r>
    </w:p>
    <w:p>
      <w:pPr>
        <w:pStyle w:val="67"/>
      </w:pPr>
      <w:r>
        <w:t>84、UV光机使用LED光源，使用寿命更长，功耗很低，通常只需几瓦，光源利用率做到（　　）以上。</w:t>
      </w:r>
    </w:p>
    <w:p>
      <w:pPr>
        <w:pStyle w:val="70"/>
      </w:pPr>
      <w:r>
        <w:tab/>
      </w:r>
      <w:r>
        <w:t>A、0.95</w:t>
      </w:r>
      <w:r>
        <w:tab/>
      </w:r>
      <w:r>
        <w:t>B、0.96</w:t>
      </w:r>
      <w:r>
        <w:tab/>
      </w:r>
      <w:r>
        <w:t>C、0.97</w:t>
      </w:r>
      <w:r>
        <w:tab/>
      </w:r>
      <w:r>
        <w:t>D、0.98</w:t>
      </w:r>
    </w:p>
    <w:p>
      <w:pPr>
        <w:pStyle w:val="67"/>
      </w:pPr>
      <w:r>
        <w:t>85、某固化箱型号代码为Formlabs，紫外线固化箱采用（　　）光源。</w:t>
      </w:r>
    </w:p>
    <w:p>
      <w:pPr>
        <w:pStyle w:val="69"/>
      </w:pPr>
      <w:r>
        <w:tab/>
      </w:r>
      <w:r>
        <w:t>A、305nm</w:t>
      </w:r>
      <w:r>
        <w:tab/>
      </w:r>
      <w:r>
        <w:t>B、405 nm</w:t>
      </w:r>
    </w:p>
    <w:p>
      <w:pPr>
        <w:pStyle w:val="69"/>
      </w:pPr>
      <w:r>
        <w:tab/>
      </w:r>
      <w:r>
        <w:t>C、450nm</w:t>
      </w:r>
      <w:r>
        <w:tab/>
      </w:r>
      <w:r>
        <w:t>D、500nm</w:t>
      </w:r>
    </w:p>
    <w:p>
      <w:pPr>
        <w:pStyle w:val="67"/>
      </w:pPr>
      <w:r>
        <w:t>86、以下（　　）场景不适合应用光固化成型工艺设备生产产品。</w:t>
      </w:r>
    </w:p>
    <w:p>
      <w:pPr>
        <w:pStyle w:val="69"/>
      </w:pPr>
      <w:r>
        <w:tab/>
      </w:r>
      <w:r>
        <w:t>A、有复杂形状的飞行器模型</w:t>
      </w:r>
      <w:r>
        <w:tab/>
      </w:r>
      <w:r>
        <w:t>B、产品设计的外观评估</w:t>
      </w:r>
    </w:p>
    <w:p>
      <w:pPr>
        <w:pStyle w:val="69"/>
      </w:pPr>
      <w:r>
        <w:tab/>
      </w:r>
      <w:r>
        <w:t>C、快速反求与复制</w:t>
      </w:r>
      <w:r>
        <w:tab/>
      </w:r>
      <w:r>
        <w:t>D、户外广告牌的制作</w:t>
      </w:r>
    </w:p>
    <w:p>
      <w:pPr>
        <w:pStyle w:val="67"/>
      </w:pPr>
      <w:r>
        <w:t>87、光固化增材制造设备的成型材料是（　　）。</w:t>
      </w:r>
    </w:p>
    <w:p>
      <w:pPr>
        <w:pStyle w:val="69"/>
      </w:pPr>
      <w:r>
        <w:tab/>
      </w:r>
      <w:r>
        <w:t>A、卷轴丝状材料</w:t>
      </w:r>
      <w:r>
        <w:tab/>
      </w:r>
      <w:r>
        <w:t>B、粉末材料</w:t>
      </w:r>
    </w:p>
    <w:p>
      <w:pPr>
        <w:pStyle w:val="69"/>
      </w:pPr>
      <w:r>
        <w:tab/>
      </w:r>
      <w:r>
        <w:t>C、液态光敏树脂</w:t>
      </w:r>
      <w:r>
        <w:tab/>
      </w:r>
      <w:r>
        <w:t>D、薄层材料（纸、塑料薄膜等）</w:t>
      </w:r>
    </w:p>
    <w:p>
      <w:pPr>
        <w:pStyle w:val="67"/>
      </w:pPr>
      <w:r>
        <w:t>88、光固化成型SLA技术是最早发展起来的增材成型技术，是由（　　）于1984年获得美国专利。</w:t>
      </w:r>
    </w:p>
    <w:p>
      <w:pPr>
        <w:pStyle w:val="68"/>
      </w:pPr>
      <w:r>
        <w:tab/>
      </w:r>
      <w:r>
        <w:t>A、Scott Crump</w:t>
      </w:r>
    </w:p>
    <w:p>
      <w:pPr>
        <w:pStyle w:val="68"/>
      </w:pPr>
      <w:r>
        <w:tab/>
      </w:r>
      <w:r>
        <w:t>B、Michael Feygin</w:t>
      </w:r>
    </w:p>
    <w:p>
      <w:pPr>
        <w:pStyle w:val="68"/>
      </w:pPr>
      <w:r>
        <w:tab/>
      </w:r>
      <w:r>
        <w:t>C、Charles W.Hull</w:t>
      </w:r>
    </w:p>
    <w:p>
      <w:pPr>
        <w:pStyle w:val="68"/>
      </w:pPr>
      <w:r>
        <w:tab/>
      </w:r>
      <w:r>
        <w:t>D、Carl Deckard</w:t>
      </w:r>
    </w:p>
    <w:p>
      <w:pPr>
        <w:pStyle w:val="67"/>
      </w:pPr>
      <w:r>
        <w:t>89、DLP工艺增材制造设备整个系统包括4大模块，分别为光学系统，数据处理系统、（　　）和机械结构系统。</w:t>
      </w:r>
    </w:p>
    <w:p>
      <w:pPr>
        <w:pStyle w:val="69"/>
      </w:pPr>
      <w:r>
        <w:tab/>
      </w:r>
      <w:r>
        <w:t>A、加热熔融系统</w:t>
      </w:r>
      <w:r>
        <w:tab/>
      </w:r>
      <w:r>
        <w:t>B、控制系统</w:t>
      </w:r>
    </w:p>
    <w:p>
      <w:pPr>
        <w:pStyle w:val="69"/>
      </w:pPr>
      <w:r>
        <w:tab/>
      </w:r>
      <w:r>
        <w:t>C、冷却固化系统</w:t>
      </w:r>
      <w:r>
        <w:tab/>
      </w:r>
      <w:r>
        <w:t>D、惰性气体保护系统</w:t>
      </w:r>
    </w:p>
    <w:p>
      <w:pPr>
        <w:pStyle w:val="67"/>
      </w:pPr>
      <w:r>
        <w:t>90、DLP工艺增材制造设备光学系统包括3个部分，分别为数字微镜、（　　）、投影物镜。</w:t>
      </w:r>
    </w:p>
    <w:p>
      <w:pPr>
        <w:pStyle w:val="70"/>
      </w:pPr>
      <w:r>
        <w:tab/>
      </w:r>
      <w:r>
        <w:t>A、电子束</w:t>
      </w:r>
      <w:r>
        <w:tab/>
      </w:r>
      <w:r>
        <w:t>B、激光器</w:t>
      </w:r>
      <w:r>
        <w:tab/>
      </w:r>
      <w:r>
        <w:t>C、加热套</w:t>
      </w:r>
      <w:r>
        <w:tab/>
      </w:r>
      <w:r>
        <w:t>D、聚光系统</w:t>
      </w:r>
    </w:p>
    <w:p>
      <w:pPr>
        <w:pStyle w:val="67"/>
      </w:pPr>
      <w:r>
        <w:t>91、以下关于LCD工艺增材制造设备打印平台校准的操作错误的是（　　）。</w:t>
      </w:r>
    </w:p>
    <w:p>
      <w:pPr>
        <w:pStyle w:val="68"/>
      </w:pPr>
      <w:r>
        <w:tab/>
      </w:r>
      <w:r>
        <w:t>A、对打印平台进行校准时，需要将料槽取出</w:t>
      </w:r>
    </w:p>
    <w:p>
      <w:pPr>
        <w:pStyle w:val="68"/>
      </w:pPr>
      <w:r>
        <w:tab/>
      </w:r>
      <w:r>
        <w:t>B、可以采用校准卡片辅助调平工作</w:t>
      </w:r>
    </w:p>
    <w:p>
      <w:pPr>
        <w:pStyle w:val="68"/>
      </w:pPr>
      <w:r>
        <w:tab/>
      </w:r>
      <w:r>
        <w:t>C、在校准平台时，不需要移动Z轴</w:t>
      </w:r>
    </w:p>
    <w:p>
      <w:pPr>
        <w:pStyle w:val="68"/>
      </w:pPr>
      <w:r>
        <w:tab/>
      </w:r>
      <w:r>
        <w:t>D、在打印平台的校准前，需要先上升平台</w:t>
      </w:r>
    </w:p>
    <w:p>
      <w:pPr>
        <w:pStyle w:val="67"/>
      </w:pPr>
      <w:r>
        <w:t>92、DLP工艺增材制造设备及后处理固化设备工作时，防护罩/门应（　　）。</w:t>
      </w:r>
    </w:p>
    <w:p>
      <w:pPr>
        <w:pStyle w:val="69"/>
      </w:pPr>
      <w:r>
        <w:tab/>
      </w:r>
      <w:r>
        <w:t>A、常闭</w:t>
      </w:r>
      <w:r>
        <w:tab/>
      </w:r>
      <w:r>
        <w:t>B、常开</w:t>
      </w:r>
    </w:p>
    <w:p>
      <w:pPr>
        <w:pStyle w:val="69"/>
      </w:pPr>
      <w:r>
        <w:tab/>
      </w:r>
      <w:r>
        <w:t>C、半开</w:t>
      </w:r>
      <w:r>
        <w:tab/>
      </w:r>
      <w:r>
        <w:t>D、随时可以开关</w:t>
      </w:r>
    </w:p>
    <w:p>
      <w:pPr>
        <w:pStyle w:val="67"/>
      </w:pPr>
      <w:r>
        <w:t>93、在DLP增材制造工艺中，与“支撑顶点”相关打印参数描述正确的是（　　）。</w:t>
      </w:r>
    </w:p>
    <w:p>
      <w:pPr>
        <w:pStyle w:val="68"/>
      </w:pPr>
      <w:r>
        <w:tab/>
      </w:r>
      <w:r>
        <w:t>A、支撑顶点连接支撑杆和模型实体</w:t>
      </w:r>
    </w:p>
    <w:p>
      <w:pPr>
        <w:pStyle w:val="68"/>
      </w:pPr>
      <w:r>
        <w:tab/>
      </w:r>
      <w:r>
        <w:t>B、插入零件距离值越大，支撑顶部插入零件越深</w:t>
      </w:r>
    </w:p>
    <w:p>
      <w:pPr>
        <w:pStyle w:val="68"/>
      </w:pPr>
      <w:r>
        <w:tab/>
      </w:r>
      <w:r>
        <w:t>C、顶宽度和顶球直径越大，支撑和实体接触面积越大，连接强度越高</w:t>
      </w:r>
    </w:p>
    <w:p>
      <w:pPr>
        <w:pStyle w:val="68"/>
      </w:pPr>
      <w:r>
        <w:tab/>
      </w:r>
      <w:r>
        <w:t>D、以上都对</w:t>
      </w:r>
    </w:p>
    <w:p>
      <w:pPr>
        <w:pStyle w:val="67"/>
      </w:pPr>
      <w:r>
        <w:t>94、使用光固化增材制造设备时，启动计算机，执行HRPLA2002程序，在制造菜单下打开强电、（　　）。</w:t>
      </w:r>
    </w:p>
    <w:p>
      <w:pPr>
        <w:pStyle w:val="70"/>
      </w:pPr>
      <w:r>
        <w:tab/>
      </w:r>
      <w:r>
        <w:t>A、打开激光器</w:t>
      </w:r>
      <w:r>
        <w:tab/>
      </w:r>
      <w:r>
        <w:t>B、打开指示灯</w:t>
      </w:r>
      <w:r>
        <w:tab/>
      </w:r>
      <w:r>
        <w:t>C、打开振镜</w:t>
      </w:r>
      <w:r>
        <w:tab/>
      </w:r>
      <w:r>
        <w:t>D、打开参数</w:t>
      </w:r>
    </w:p>
    <w:p>
      <w:pPr>
        <w:pStyle w:val="67"/>
      </w:pPr>
      <w:r>
        <w:t>95、SLA光固化增材制造设备判断是否需要加料：使打印平台处于（　　），并确认液位控制正常。</w:t>
      </w:r>
    </w:p>
    <w:p>
      <w:pPr>
        <w:pStyle w:val="70"/>
      </w:pPr>
      <w:r>
        <w:tab/>
      </w:r>
      <w:r>
        <w:t>A、零位线</w:t>
      </w:r>
      <w:r>
        <w:tab/>
      </w:r>
      <w:r>
        <w:t>B、零位线以内</w:t>
      </w:r>
      <w:r>
        <w:tab/>
      </w:r>
      <w:r>
        <w:t>C、零位线以外</w:t>
      </w:r>
      <w:r>
        <w:tab/>
      </w:r>
      <w:r>
        <w:t>D、任何位置</w:t>
      </w:r>
    </w:p>
    <w:p>
      <w:pPr>
        <w:pStyle w:val="67"/>
      </w:pPr>
      <w:r>
        <w:t>96、使用光固化增材制造设备成型后，对吹干表面酒精的产品，可在是日光、（　　）烘箱内进行二次光固化。</w:t>
      </w:r>
    </w:p>
    <w:p>
      <w:pPr>
        <w:pStyle w:val="70"/>
      </w:pPr>
      <w:r>
        <w:tab/>
      </w:r>
      <w:r>
        <w:t>A、红外线</w:t>
      </w:r>
      <w:r>
        <w:tab/>
      </w:r>
      <w:r>
        <w:t>B、紫外线</w:t>
      </w:r>
      <w:r>
        <w:tab/>
      </w:r>
      <w:r>
        <w:t>C、X射线</w:t>
      </w:r>
      <w:r>
        <w:tab/>
      </w:r>
      <w:r>
        <w:t>D、Y射线</w:t>
      </w:r>
    </w:p>
    <w:p>
      <w:pPr>
        <w:pStyle w:val="67"/>
      </w:pPr>
      <w:r>
        <w:t>97、SLA平台Z轴升降系统中，采用（　　）作驱动元件。</w:t>
      </w:r>
    </w:p>
    <w:p>
      <w:pPr>
        <w:pStyle w:val="69"/>
      </w:pPr>
      <w:r>
        <w:tab/>
      </w:r>
      <w:r>
        <w:t>A、步进电机</w:t>
      </w:r>
      <w:r>
        <w:tab/>
      </w:r>
      <w:r>
        <w:t>B、伺服电机</w:t>
      </w:r>
    </w:p>
    <w:p>
      <w:pPr>
        <w:pStyle w:val="69"/>
      </w:pPr>
      <w:r>
        <w:tab/>
      </w:r>
      <w:r>
        <w:t>C、直流伺服电机</w:t>
      </w:r>
      <w:r>
        <w:tab/>
      </w:r>
      <w:r>
        <w:t>D、数控装置</w:t>
      </w:r>
    </w:p>
    <w:p>
      <w:pPr>
        <w:pStyle w:val="67"/>
      </w:pPr>
      <w:r>
        <w:t>98、SLA涂覆系统中，当前层固化完成以后，打印平台下降较大的深度并（　　）。</w:t>
      </w:r>
    </w:p>
    <w:p>
      <w:pPr>
        <w:pStyle w:val="69"/>
      </w:pPr>
      <w:r>
        <w:tab/>
      </w:r>
      <w:r>
        <w:t>A、立刻上升到一定位置</w:t>
      </w:r>
      <w:r>
        <w:tab/>
      </w:r>
      <w:r>
        <w:t>B、停止运动</w:t>
      </w:r>
    </w:p>
    <w:p>
      <w:pPr>
        <w:pStyle w:val="69"/>
      </w:pPr>
      <w:r>
        <w:tab/>
      </w:r>
      <w:r>
        <w:t>C、回退到零点</w:t>
      </w:r>
      <w:r>
        <w:tab/>
      </w:r>
      <w:r>
        <w:t>D、稍做停留</w:t>
      </w:r>
    </w:p>
    <w:p>
      <w:pPr>
        <w:pStyle w:val="67"/>
      </w:pPr>
      <w:r>
        <w:t>99、英谷激光器输出波长355mm，频率0-150KHz,输出功率为（　　）。</w:t>
      </w:r>
    </w:p>
    <w:p>
      <w:pPr>
        <w:pStyle w:val="69"/>
      </w:pPr>
      <w:r>
        <w:tab/>
      </w:r>
      <w:r>
        <w:t>A、1mW-10mW</w:t>
      </w:r>
      <w:r>
        <w:tab/>
      </w:r>
      <w:r>
        <w:t>B、1000mW-2000mW</w:t>
      </w:r>
    </w:p>
    <w:p>
      <w:pPr>
        <w:pStyle w:val="69"/>
      </w:pPr>
      <w:r>
        <w:tab/>
      </w:r>
      <w:r>
        <w:t>C、100mW-1000mW</w:t>
      </w:r>
      <w:r>
        <w:tab/>
      </w:r>
      <w:r>
        <w:t>D、10mW-100mW</w:t>
      </w:r>
    </w:p>
    <w:p>
      <w:pPr>
        <w:pStyle w:val="67"/>
      </w:pPr>
      <w:r>
        <w:t>100、光电转换定律中的光电流与（　　）。</w:t>
      </w:r>
    </w:p>
    <w:p>
      <w:pPr>
        <w:pStyle w:val="69"/>
      </w:pPr>
      <w:r>
        <w:tab/>
      </w:r>
      <w:r>
        <w:t>A、温度成正比</w:t>
      </w:r>
      <w:r>
        <w:tab/>
      </w:r>
      <w:r>
        <w:t>B、光功率成正比</w:t>
      </w:r>
    </w:p>
    <w:p>
      <w:pPr>
        <w:pStyle w:val="69"/>
      </w:pPr>
      <w:r>
        <w:tab/>
      </w:r>
      <w:r>
        <w:t>C、暗电流成正比</w:t>
      </w:r>
      <w:r>
        <w:tab/>
      </w:r>
      <w:r>
        <w:t>D、光子的能量成正比</w:t>
      </w:r>
    </w:p>
    <w:p>
      <w:pPr>
        <w:pStyle w:val="67"/>
      </w:pPr>
      <w:r>
        <w:t>101、在计算机程序界面显示激光功率值，上位机能根据检测的激光功率值自动改变（　　）。</w:t>
      </w:r>
    </w:p>
    <w:p>
      <w:pPr>
        <w:pStyle w:val="69"/>
      </w:pPr>
      <w:r>
        <w:tab/>
      </w:r>
      <w:r>
        <w:t>A、激光输出波长</w:t>
      </w:r>
      <w:r>
        <w:tab/>
      </w:r>
      <w:r>
        <w:t>B、激光输出频率</w:t>
      </w:r>
    </w:p>
    <w:p>
      <w:pPr>
        <w:pStyle w:val="69"/>
      </w:pPr>
      <w:r>
        <w:tab/>
      </w:r>
      <w:r>
        <w:t>C、激光扫描区域</w:t>
      </w:r>
      <w:r>
        <w:tab/>
      </w:r>
      <w:r>
        <w:t>D、激光扫描速度</w:t>
      </w:r>
    </w:p>
    <w:p>
      <w:pPr>
        <w:pStyle w:val="67"/>
      </w:pPr>
      <w:r>
        <w:t>102、SLA设备树脂液位置在检测时平衡块位置低于（　　）时，系统会发出警告，提示树脂不足，需要添加树脂。</w:t>
      </w:r>
    </w:p>
    <w:p>
      <w:pPr>
        <w:pStyle w:val="70"/>
      </w:pPr>
      <w:r>
        <w:tab/>
      </w:r>
      <w:r>
        <w:t>A、阈值</w:t>
      </w:r>
      <w:r>
        <w:tab/>
      </w:r>
      <w:r>
        <w:t>B、上限位</w:t>
      </w:r>
      <w:r>
        <w:tab/>
      </w:r>
      <w:r>
        <w:t>C、最小值</w:t>
      </w:r>
      <w:r>
        <w:tab/>
      </w:r>
      <w:r>
        <w:t>D、下限位</w:t>
      </w:r>
    </w:p>
    <w:p>
      <w:pPr>
        <w:pStyle w:val="67"/>
      </w:pPr>
      <w:r>
        <w:t>103、SLA工艺增材制造设备中加料时，加至槽中的树脂低于液位检测边框（　　）左右即可，切勿多加。</w:t>
      </w:r>
    </w:p>
    <w:p>
      <w:pPr>
        <w:pStyle w:val="70"/>
      </w:pPr>
      <w:r>
        <w:tab/>
      </w:r>
      <w:r>
        <w:t>A、3mm</w:t>
      </w:r>
      <w:r>
        <w:tab/>
      </w:r>
      <w:r>
        <w:t>B、20mm</w:t>
      </w:r>
      <w:r>
        <w:tab/>
      </w:r>
      <w:r>
        <w:t>C、0.5mm</w:t>
      </w:r>
      <w:r>
        <w:tab/>
      </w:r>
      <w:r>
        <w:t>D、10mm</w:t>
      </w:r>
    </w:p>
    <w:p>
      <w:pPr>
        <w:pStyle w:val="67"/>
      </w:pPr>
      <w:r>
        <w:t>104、SLA工艺增材制造设备中，关于机械系统的维护保养内容描述错误的是（　　）。</w:t>
      </w:r>
    </w:p>
    <w:p>
      <w:pPr>
        <w:pStyle w:val="68"/>
      </w:pPr>
      <w:r>
        <w:tab/>
      </w:r>
      <w:r>
        <w:t>A、制作完成，清理掉⼯作平台上的树脂固体残渣，清理堵塞的孔洞</w:t>
      </w:r>
    </w:p>
    <w:p>
      <w:pPr>
        <w:pStyle w:val="68"/>
      </w:pPr>
      <w:r>
        <w:tab/>
      </w:r>
      <w:r>
        <w:t>B、树脂溅上导轨，可⽤水擦拭⼲净</w:t>
      </w:r>
    </w:p>
    <w:p>
      <w:pPr>
        <w:pStyle w:val="68"/>
      </w:pPr>
      <w:r>
        <w:tab/>
      </w:r>
      <w:r>
        <w:t>C、及时清理掉刮⼑上的异物</w:t>
      </w:r>
    </w:p>
    <w:p>
      <w:pPr>
        <w:pStyle w:val="68"/>
      </w:pPr>
      <w:r>
        <w:tab/>
      </w:r>
      <w:r>
        <w:t>D、定期清理刮⼑导轨上的杂物，3个⽉加⼀次润滑油</w:t>
      </w:r>
    </w:p>
    <w:p>
      <w:pPr>
        <w:pStyle w:val="67"/>
      </w:pPr>
      <w:r>
        <w:t>105、关于SLA工艺增材制造设备报警灯黄色指示灯闪烁的原因描述错误的是（　　）。</w:t>
      </w:r>
    </w:p>
    <w:p>
      <w:pPr>
        <w:pStyle w:val="69"/>
      </w:pPr>
      <w:r>
        <w:tab/>
      </w:r>
      <w:r>
        <w:t>A、Z轴向上运动超出极限位置</w:t>
      </w:r>
      <w:r>
        <w:tab/>
      </w:r>
      <w:r>
        <w:t>B、支撑设计缺陷</w:t>
      </w:r>
    </w:p>
    <w:p>
      <w:pPr>
        <w:pStyle w:val="69"/>
      </w:pPr>
      <w:r>
        <w:tab/>
      </w:r>
      <w:r>
        <w:t>C、当刮刀运动超过极限位置</w:t>
      </w:r>
      <w:r>
        <w:tab/>
      </w:r>
      <w:r>
        <w:t>D、Z轴向下运动超出极限位置</w:t>
      </w:r>
    </w:p>
    <w:p>
      <w:pPr>
        <w:pStyle w:val="67"/>
      </w:pPr>
      <w:r>
        <w:t>106、螺纹根据用途划分，可以分为（　　）、管螺纹、传动螺纹、和专门用途螺纹等。</w:t>
      </w:r>
    </w:p>
    <w:p>
      <w:pPr>
        <w:pStyle w:val="70"/>
      </w:pPr>
      <w:r>
        <w:tab/>
      </w:r>
      <w:r>
        <w:t>A、紧固螺纹</w:t>
      </w:r>
      <w:r>
        <w:tab/>
      </w:r>
      <w:r>
        <w:t>B、梯形螺纹</w:t>
      </w:r>
      <w:r>
        <w:tab/>
      </w:r>
      <w:r>
        <w:t>C、三角形螺纹</w:t>
      </w:r>
      <w:r>
        <w:tab/>
      </w:r>
      <w:r>
        <w:t>D、粗牙螺纹</w:t>
      </w:r>
    </w:p>
    <w:p>
      <w:pPr>
        <w:pStyle w:val="67"/>
      </w:pPr>
      <w:r>
        <w:t>107、关于外螺纹的规定画法，以下描述正确的是（　　）。</w:t>
      </w:r>
    </w:p>
    <w:p>
      <w:pPr>
        <w:pStyle w:val="69"/>
      </w:pPr>
      <w:r>
        <w:tab/>
      </w:r>
      <w:r>
        <w:t>A、大径用粗实线表示</w:t>
      </w:r>
      <w:r>
        <w:tab/>
      </w:r>
      <w:r>
        <w:t>B、小径用粗实线表示</w:t>
      </w:r>
    </w:p>
    <w:p>
      <w:pPr>
        <w:pStyle w:val="69"/>
      </w:pPr>
      <w:r>
        <w:tab/>
      </w:r>
      <w:r>
        <w:t>C、终止线用细实线表示</w:t>
      </w:r>
      <w:r>
        <w:tab/>
      </w:r>
      <w:r>
        <w:t>D、终止线用点画线表示</w:t>
      </w:r>
    </w:p>
    <w:p>
      <w:pPr>
        <w:pStyle w:val="67"/>
      </w:pPr>
      <w:r>
        <w:t>108、关于螺纹M20×1.5 LH－5g6g－L 表达的含义，以下说法错误的是（　　）。</w:t>
      </w:r>
    </w:p>
    <w:p>
      <w:pPr>
        <w:pStyle w:val="68"/>
      </w:pPr>
      <w:r>
        <w:tab/>
      </w:r>
      <w:r>
        <w:t>A、普通细牙外螺纹，大径为20mm</w:t>
      </w:r>
    </w:p>
    <w:p>
      <w:pPr>
        <w:pStyle w:val="68"/>
      </w:pPr>
      <w:r>
        <w:tab/>
      </w:r>
      <w:r>
        <w:t>B、中径公差带为5g</w:t>
      </w:r>
    </w:p>
    <w:p>
      <w:pPr>
        <w:pStyle w:val="68"/>
      </w:pPr>
      <w:r>
        <w:tab/>
      </w:r>
      <w:r>
        <w:t>C、顶径公差带为6g</w:t>
      </w:r>
    </w:p>
    <w:p>
      <w:pPr>
        <w:pStyle w:val="68"/>
      </w:pPr>
      <w:r>
        <w:tab/>
      </w:r>
      <w:r>
        <w:t>D、中等旋合长度</w:t>
      </w:r>
    </w:p>
    <w:p>
      <w:pPr>
        <w:pStyle w:val="67"/>
      </w:pPr>
      <w:r>
        <w:t>109、关于螺纹M20X2LH-6H/5g6g表达的含义，以下说法错误的是（　　）。</w:t>
      </w:r>
    </w:p>
    <w:p>
      <w:pPr>
        <w:pStyle w:val="69"/>
      </w:pPr>
      <w:r>
        <w:tab/>
      </w:r>
      <w:r>
        <w:t>A、内螺纹中径公差带代号为6H</w:t>
      </w:r>
      <w:r>
        <w:tab/>
      </w:r>
      <w:r>
        <w:t>B、内螺纹大径公差带代号为6H</w:t>
      </w:r>
    </w:p>
    <w:p>
      <w:pPr>
        <w:pStyle w:val="69"/>
      </w:pPr>
      <w:r>
        <w:tab/>
      </w:r>
      <w:r>
        <w:t>C、外螺纹中径公差带代号5g</w:t>
      </w:r>
      <w:r>
        <w:tab/>
      </w:r>
      <w:r>
        <w:t>D、外螺纹大径公差带代号6g</w:t>
      </w:r>
    </w:p>
    <w:p>
      <w:pPr>
        <w:pStyle w:val="67"/>
      </w:pPr>
      <w:r>
        <w:t>110、关于双头螺柱连接的描述，错误的是（　　）</w:t>
      </w:r>
    </w:p>
    <w:p>
      <w:pPr>
        <w:pStyle w:val="68"/>
      </w:pPr>
      <w:r>
        <w:tab/>
      </w:r>
      <w:r>
        <w:t>A、双头螺柱的两端均有螺纹，或者一端有螺纹</w:t>
      </w:r>
    </w:p>
    <w:p>
      <w:pPr>
        <w:pStyle w:val="68"/>
      </w:pPr>
      <w:r>
        <w:tab/>
      </w:r>
      <w:r>
        <w:t>B、双头螺柱的两端螺纹可以相同，也可以不相同</w:t>
      </w:r>
    </w:p>
    <w:p>
      <w:pPr>
        <w:pStyle w:val="68"/>
      </w:pPr>
      <w:r>
        <w:tab/>
      </w:r>
      <w:r>
        <w:t>C、双头螺柱配合螺母一起使用</w:t>
      </w:r>
    </w:p>
    <w:p>
      <w:pPr>
        <w:pStyle w:val="68"/>
      </w:pPr>
      <w:r>
        <w:tab/>
      </w:r>
      <w:r>
        <w:t>D、双头螺柱拆卸完成时，有一端仍留在螺纹孔内。</w:t>
      </w:r>
    </w:p>
    <w:p>
      <w:pPr>
        <w:pStyle w:val="67"/>
      </w:pPr>
      <w:r>
        <w:t>111、截止到2022年，以下哪个软件属于收费软件（　　）。</w:t>
      </w:r>
    </w:p>
    <w:p>
      <w:pPr>
        <w:pStyle w:val="68"/>
      </w:pPr>
      <w:r>
        <w:tab/>
      </w:r>
      <w:r>
        <w:t>A、Ultimaker Cura</w:t>
      </w:r>
    </w:p>
    <w:p>
      <w:pPr>
        <w:pStyle w:val="68"/>
      </w:pPr>
      <w:r>
        <w:tab/>
      </w:r>
      <w:r>
        <w:t>B、Prusa Slicer</w:t>
      </w:r>
    </w:p>
    <w:p>
      <w:pPr>
        <w:pStyle w:val="68"/>
      </w:pPr>
      <w:r>
        <w:tab/>
      </w:r>
      <w:r>
        <w:t>C、Simplify 3D</w:t>
      </w:r>
    </w:p>
    <w:p>
      <w:pPr>
        <w:pStyle w:val="68"/>
      </w:pPr>
      <w:r>
        <w:tab/>
      </w:r>
      <w:r>
        <w:t>D、idea Maker</w:t>
      </w:r>
    </w:p>
    <w:p>
      <w:pPr>
        <w:pStyle w:val="67"/>
      </w:pPr>
      <w:r>
        <w:t>112、Materialise Magics是那个国家开发的软件？（　　）</w:t>
      </w:r>
    </w:p>
    <w:p>
      <w:pPr>
        <w:pStyle w:val="70"/>
      </w:pPr>
      <w:r>
        <w:tab/>
      </w:r>
      <w:r>
        <w:t>A、英国</w:t>
      </w:r>
      <w:r>
        <w:tab/>
      </w:r>
      <w:r>
        <w:t>B、比利时</w:t>
      </w:r>
      <w:r>
        <w:tab/>
      </w:r>
      <w:r>
        <w:t>C、美国</w:t>
      </w:r>
      <w:r>
        <w:tab/>
      </w:r>
      <w:r>
        <w:t>D、德国</w:t>
      </w:r>
    </w:p>
    <w:p>
      <w:pPr>
        <w:pStyle w:val="67"/>
      </w:pPr>
      <w:r>
        <w:t>113、将切片数据模型导入LCD工艺增材制造设备，成型过程中发现打印模型不会粘附到平台上，异常原因不可能是（　　）。</w:t>
      </w:r>
    </w:p>
    <w:p>
      <w:pPr>
        <w:pStyle w:val="68"/>
      </w:pPr>
      <w:r>
        <w:tab/>
      </w:r>
      <w:r>
        <w:t>A、STL文件有问题</w:t>
      </w:r>
    </w:p>
    <w:p>
      <w:pPr>
        <w:pStyle w:val="68"/>
      </w:pPr>
      <w:r>
        <w:tab/>
      </w:r>
      <w:r>
        <w:t>B、液体树脂中可能有固化残留物</w:t>
      </w:r>
    </w:p>
    <w:p>
      <w:pPr>
        <w:pStyle w:val="68"/>
      </w:pPr>
      <w:r>
        <w:tab/>
      </w:r>
      <w:r>
        <w:t>C、平台没有校准</w:t>
      </w:r>
    </w:p>
    <w:p>
      <w:pPr>
        <w:pStyle w:val="68"/>
      </w:pPr>
      <w:r>
        <w:tab/>
      </w:r>
      <w:r>
        <w:t>D、离型膜可能有弯曲，变形或穿孔现象</w:t>
      </w:r>
    </w:p>
    <w:p>
      <w:pPr>
        <w:pStyle w:val="67"/>
      </w:pPr>
      <w:r>
        <w:t>114、在magics角度优化器功能里，软件会考虑（　　）参数的优先级.</w:t>
      </w:r>
    </w:p>
    <w:p>
      <w:pPr>
        <w:pStyle w:val="69"/>
      </w:pPr>
      <w:r>
        <w:tab/>
      </w:r>
      <w:r>
        <w:t>A、支撑面积</w:t>
      </w:r>
      <w:r>
        <w:tab/>
      </w:r>
      <w:r>
        <w:t>B、最大XY截面</w:t>
      </w:r>
    </w:p>
    <w:p>
      <w:pPr>
        <w:pStyle w:val="69"/>
      </w:pPr>
      <w:r>
        <w:tab/>
      </w:r>
      <w:r>
        <w:t>C、加工时间</w:t>
      </w:r>
      <w:r>
        <w:tab/>
      </w:r>
      <w:r>
        <w:t>D、XY投影</w:t>
      </w:r>
    </w:p>
    <w:p>
      <w:pPr>
        <w:pStyle w:val="67"/>
      </w:pPr>
      <w:r>
        <w:t>115、e-stage是（　　）软件的附加功能。</w:t>
      </w:r>
    </w:p>
    <w:p>
      <w:pPr>
        <w:pStyle w:val="69"/>
      </w:pPr>
      <w:r>
        <w:tab/>
      </w:r>
      <w:r>
        <w:t>A、UG</w:t>
      </w:r>
      <w:r>
        <w:tab/>
      </w:r>
      <w:r>
        <w:t>B、Magics</w:t>
      </w:r>
    </w:p>
    <w:p>
      <w:pPr>
        <w:pStyle w:val="69"/>
      </w:pPr>
      <w:r>
        <w:tab/>
      </w:r>
      <w:r>
        <w:t>C、Cura</w:t>
      </w:r>
      <w:r>
        <w:tab/>
      </w:r>
      <w:r>
        <w:t>D、idea Maker</w:t>
      </w:r>
    </w:p>
    <w:p>
      <w:pPr>
        <w:pStyle w:val="67"/>
      </w:pPr>
      <w:r>
        <w:t>116、关于DLP工艺增材制造设备对环境的要求描述错误的是（　　）。</w:t>
      </w:r>
    </w:p>
    <w:p>
      <w:pPr>
        <w:pStyle w:val="68"/>
      </w:pPr>
      <w:r>
        <w:tab/>
      </w:r>
      <w:r>
        <w:t>A、空气无粉尘</w:t>
      </w:r>
    </w:p>
    <w:p>
      <w:pPr>
        <w:pStyle w:val="68"/>
      </w:pPr>
      <w:r>
        <w:tab/>
      </w:r>
      <w:r>
        <w:t>B、经常打开打印机的仓门，进行通风</w:t>
      </w:r>
    </w:p>
    <w:p>
      <w:pPr>
        <w:pStyle w:val="68"/>
      </w:pPr>
      <w:r>
        <w:tab/>
      </w:r>
      <w:r>
        <w:t>C、放置平台水平稳固</w:t>
      </w:r>
    </w:p>
    <w:p>
      <w:pPr>
        <w:pStyle w:val="68"/>
      </w:pPr>
      <w:r>
        <w:tab/>
      </w:r>
      <w:r>
        <w:t>D、远离火源、热源与震动源</w:t>
      </w:r>
    </w:p>
    <w:p>
      <w:pPr>
        <w:pStyle w:val="67"/>
      </w:pPr>
      <w:r>
        <w:t>117、关于SLA工艺增材制造设备安装环境描述错误的是（　　）。</w:t>
      </w:r>
    </w:p>
    <w:p>
      <w:pPr>
        <w:pStyle w:val="69"/>
      </w:pPr>
      <w:r>
        <w:tab/>
      </w:r>
      <w:r>
        <w:t>A、地面平整</w:t>
      </w:r>
      <w:r>
        <w:tab/>
      </w:r>
      <w:r>
        <w:t>B、安装环境无振动</w:t>
      </w:r>
    </w:p>
    <w:p>
      <w:pPr>
        <w:pStyle w:val="69"/>
      </w:pPr>
      <w:r>
        <w:tab/>
      </w:r>
      <w:r>
        <w:t>C、安装地面无受力凹陷</w:t>
      </w:r>
      <w:r>
        <w:tab/>
      </w:r>
      <w:r>
        <w:t>D、安装色温6500k白炽灯</w:t>
      </w:r>
    </w:p>
    <w:p>
      <w:pPr>
        <w:pStyle w:val="67"/>
      </w:pPr>
      <w:r>
        <w:t>118、熔融沉积成形（FDM）工艺在（　　）情况下需要添加支撑。</w:t>
      </w:r>
    </w:p>
    <w:p>
      <w:pPr>
        <w:pStyle w:val="68"/>
      </w:pPr>
      <w:r>
        <w:tab/>
      </w:r>
      <w:r>
        <w:t>A、摆放在打印平台上，有大面积悬空特征的模型</w:t>
      </w:r>
    </w:p>
    <w:p>
      <w:pPr>
        <w:pStyle w:val="68"/>
      </w:pPr>
      <w:r>
        <w:tab/>
      </w:r>
      <w:r>
        <w:t>B、有凹槽特征的模型</w:t>
      </w:r>
    </w:p>
    <w:p>
      <w:pPr>
        <w:pStyle w:val="68"/>
      </w:pPr>
      <w:r>
        <w:tab/>
      </w:r>
      <w:r>
        <w:t>C、壳体模型</w:t>
      </w:r>
    </w:p>
    <w:p>
      <w:pPr>
        <w:pStyle w:val="68"/>
      </w:pPr>
      <w:r>
        <w:tab/>
      </w:r>
      <w:r>
        <w:t>D、有拱形结构的模型</w:t>
      </w:r>
    </w:p>
    <w:p>
      <w:pPr>
        <w:pStyle w:val="67"/>
      </w:pPr>
      <w:r>
        <w:t>119、熔融沉积成形（FDM）工艺一般设置支撑临界角为45°或（　　）， 超过设置角度的区域会自动添加支撑结构，保证打印过程中不会出现局部坍塌。</w:t>
      </w:r>
    </w:p>
    <w:p>
      <w:pPr>
        <w:pStyle w:val="70"/>
      </w:pPr>
      <w:r>
        <w:tab/>
      </w:r>
      <w:r>
        <w:t>A、10°</w:t>
      </w:r>
      <w:r>
        <w:tab/>
      </w:r>
      <w:r>
        <w:t>B、20°</w:t>
      </w:r>
      <w:r>
        <w:tab/>
      </w:r>
      <w:r>
        <w:t>C、60°</w:t>
      </w:r>
      <w:r>
        <w:tab/>
      </w:r>
      <w:r>
        <w:t>D、80°</w:t>
      </w:r>
    </w:p>
    <w:p>
      <w:pPr>
        <w:pStyle w:val="67"/>
      </w:pPr>
      <w:r>
        <w:t>120、SLA增材制造的支撑结构中，（　　）的结构形式主要用来支撑悬臂结构部分。</w:t>
      </w:r>
    </w:p>
    <w:p>
      <w:pPr>
        <w:pStyle w:val="69"/>
      </w:pPr>
      <w:r>
        <w:tab/>
      </w:r>
      <w:r>
        <w:t>A、投射特征边式支撑</w:t>
      </w:r>
      <w:r>
        <w:tab/>
      </w:r>
      <w:r>
        <w:t>B、角板式支撑</w:t>
      </w:r>
    </w:p>
    <w:p>
      <w:pPr>
        <w:pStyle w:val="69"/>
      </w:pPr>
      <w:r>
        <w:tab/>
      </w:r>
      <w:r>
        <w:t>C、壁板式支撑</w:t>
      </w:r>
      <w:r>
        <w:tab/>
      </w:r>
      <w:r>
        <w:t>D、单壁板式支撑</w:t>
      </w:r>
    </w:p>
    <w:p>
      <w:pPr>
        <w:pStyle w:val="67"/>
      </w:pPr>
      <w:r>
        <w:t>121、目前SLA中经常使用的有以下哪种形式的支撑？（　　）</w:t>
      </w:r>
    </w:p>
    <w:p>
      <w:pPr>
        <w:pStyle w:val="69"/>
      </w:pPr>
      <w:r>
        <w:tab/>
      </w:r>
      <w:r>
        <w:t>A、角板式支撑</w:t>
      </w:r>
      <w:r>
        <w:tab/>
      </w:r>
      <w:r>
        <w:t>B、投射特征边式支撑</w:t>
      </w:r>
    </w:p>
    <w:p>
      <w:pPr>
        <w:pStyle w:val="69"/>
      </w:pPr>
      <w:r>
        <w:tab/>
      </w:r>
      <w:r>
        <w:t>C、单壁板式支撑</w:t>
      </w:r>
      <w:r>
        <w:tab/>
      </w:r>
      <w:r>
        <w:t>D、以上都是</w:t>
      </w:r>
    </w:p>
    <w:p>
      <w:pPr>
        <w:pStyle w:val="67"/>
      </w:pPr>
      <w:r>
        <w:t>122、光固化增材制造中，在使用壁板结构支撑时，应避免壁结构和（　　）接触以提高零件垂直度的表面粗糙度。</w:t>
      </w:r>
    </w:p>
    <w:p>
      <w:pPr>
        <w:pStyle w:val="69"/>
      </w:pPr>
      <w:r>
        <w:tab/>
      </w:r>
      <w:r>
        <w:t>A、零件外壁</w:t>
      </w:r>
      <w:r>
        <w:tab/>
      </w:r>
      <w:r>
        <w:t>B、零件内壁</w:t>
      </w:r>
    </w:p>
    <w:p>
      <w:pPr>
        <w:pStyle w:val="69"/>
      </w:pPr>
      <w:r>
        <w:tab/>
      </w:r>
      <w:r>
        <w:t>C、零件的垂直壁</w:t>
      </w:r>
      <w:r>
        <w:tab/>
      </w:r>
      <w:r>
        <w:t>D、零件底面</w:t>
      </w:r>
    </w:p>
    <w:p>
      <w:pPr>
        <w:pStyle w:val="67"/>
      </w:pPr>
      <w:r>
        <w:t>123、光固化增材制造中，支撑在零件的制作中起着重要的作用，它能约束（　　），并使零件的制作顺利进行。</w:t>
      </w:r>
    </w:p>
    <w:p>
      <w:pPr>
        <w:pStyle w:val="69"/>
      </w:pPr>
      <w:r>
        <w:tab/>
      </w:r>
      <w:r>
        <w:t>A、零件的表面粗糙度</w:t>
      </w:r>
      <w:r>
        <w:tab/>
      </w:r>
      <w:r>
        <w:t>B、零件的平面度</w:t>
      </w:r>
    </w:p>
    <w:p>
      <w:pPr>
        <w:pStyle w:val="69"/>
      </w:pPr>
      <w:r>
        <w:tab/>
      </w:r>
      <w:r>
        <w:t>C、零件的刚度</w:t>
      </w:r>
      <w:r>
        <w:tab/>
      </w:r>
      <w:r>
        <w:t>D、零件的变形</w:t>
      </w:r>
    </w:p>
    <w:p>
      <w:pPr>
        <w:pStyle w:val="67"/>
      </w:pPr>
      <w:r>
        <w:t>124、光固化增材制造中，单壁板式支撑的主柱是沿着零件结构的中心线，其次主柱主要是为了（　　）。</w:t>
      </w:r>
    </w:p>
    <w:p>
      <w:pPr>
        <w:pStyle w:val="69"/>
      </w:pPr>
      <w:r>
        <w:tab/>
      </w:r>
      <w:r>
        <w:t>A、加强悬臂的稳定性</w:t>
      </w:r>
      <w:r>
        <w:tab/>
      </w:r>
      <w:r>
        <w:t>B、加强悬臂的刚性</w:t>
      </w:r>
    </w:p>
    <w:p>
      <w:pPr>
        <w:pStyle w:val="69"/>
      </w:pPr>
      <w:r>
        <w:tab/>
      </w:r>
      <w:r>
        <w:t>C、加强支撑的稳定性</w:t>
      </w:r>
      <w:r>
        <w:tab/>
      </w:r>
      <w:r>
        <w:t>D、加强支撑的刚性</w:t>
      </w:r>
    </w:p>
    <w:p>
      <w:pPr>
        <w:pStyle w:val="67"/>
      </w:pPr>
      <w:r>
        <w:t>125、专用量具就是指非标准的量具，是专门为检测工件某一技术参数而设计制造的量具，以下（　　）属于专用量具。</w:t>
      </w:r>
    </w:p>
    <w:p>
      <w:pPr>
        <w:pStyle w:val="69"/>
      </w:pPr>
      <w:r>
        <w:tab/>
      </w:r>
      <w:r>
        <w:t>A、角度块</w:t>
      </w:r>
      <w:r>
        <w:tab/>
      </w:r>
      <w:r>
        <w:t>B、步距规</w:t>
      </w:r>
    </w:p>
    <w:p>
      <w:pPr>
        <w:pStyle w:val="69"/>
      </w:pPr>
      <w:r>
        <w:tab/>
      </w:r>
      <w:r>
        <w:t>C、卡尺</w:t>
      </w:r>
      <w:r>
        <w:tab/>
      </w:r>
      <w:r>
        <w:t>D、表面粗糙度比较块</w:t>
      </w:r>
    </w:p>
    <w:p>
      <w:pPr>
        <w:pStyle w:val="67"/>
      </w:pPr>
      <w:r>
        <w:t>126、目前国内多数数显卡尺有（　　），使用特制连线和专用接口，可与电脑或打印机连接，进行数据处理或打印测量数据的统计分析图。</w:t>
      </w:r>
    </w:p>
    <w:p>
      <w:pPr>
        <w:pStyle w:val="69"/>
      </w:pPr>
      <w:r>
        <w:tab/>
      </w:r>
      <w:r>
        <w:t>A、数据处理系统</w:t>
      </w:r>
      <w:r>
        <w:tab/>
      </w:r>
      <w:r>
        <w:t>B、图形分析功能</w:t>
      </w:r>
    </w:p>
    <w:p>
      <w:pPr>
        <w:pStyle w:val="69"/>
      </w:pPr>
      <w:r>
        <w:tab/>
      </w:r>
      <w:r>
        <w:t>C、数据输出插口</w:t>
      </w:r>
      <w:r>
        <w:tab/>
      </w:r>
      <w:r>
        <w:t>D、数据转换功能</w:t>
      </w:r>
    </w:p>
    <w:p>
      <w:pPr>
        <w:pStyle w:val="67"/>
      </w:pPr>
      <w:r>
        <w:t>127、研磨时预先把（　　）涂在研具或工件的表面上。</w:t>
      </w:r>
    </w:p>
    <w:p>
      <w:pPr>
        <w:pStyle w:val="70"/>
      </w:pPr>
      <w:r>
        <w:tab/>
      </w:r>
      <w:r>
        <w:t>A、磨具</w:t>
      </w:r>
      <w:r>
        <w:tab/>
      </w:r>
      <w:r>
        <w:t>B、磨粒</w:t>
      </w:r>
      <w:r>
        <w:tab/>
      </w:r>
      <w:r>
        <w:t>C、磨料</w:t>
      </w:r>
      <w:r>
        <w:tab/>
      </w:r>
      <w:r>
        <w:t>D、砂纸</w:t>
      </w:r>
    </w:p>
    <w:p>
      <w:pPr>
        <w:pStyle w:val="67"/>
      </w:pPr>
      <w:r>
        <w:t>128、研磨抛光有获得（　　）的作用。</w:t>
      </w:r>
    </w:p>
    <w:p>
      <w:pPr>
        <w:pStyle w:val="70"/>
      </w:pPr>
      <w:r>
        <w:tab/>
      </w:r>
      <w:r>
        <w:t>A、结构尺寸</w:t>
      </w:r>
      <w:r>
        <w:tab/>
      </w:r>
      <w:r>
        <w:t>B、表面质量</w:t>
      </w:r>
      <w:r>
        <w:tab/>
      </w:r>
      <w:r>
        <w:t>C、力学性能</w:t>
      </w:r>
      <w:r>
        <w:tab/>
      </w:r>
      <w:r>
        <w:t>D、质量减轻</w:t>
      </w:r>
    </w:p>
    <w:p>
      <w:pPr>
        <w:pStyle w:val="67"/>
      </w:pPr>
      <w:r>
        <w:t>129、（　　）掉落的过程中极有可能粘附在工件表面，这样零件的表面粗糙度就会显著增加。</w:t>
      </w:r>
    </w:p>
    <w:p>
      <w:pPr>
        <w:pStyle w:val="70"/>
      </w:pPr>
      <w:r>
        <w:tab/>
      </w:r>
      <w:r>
        <w:t>A、废屑</w:t>
      </w:r>
      <w:r>
        <w:tab/>
      </w:r>
      <w:r>
        <w:t>B、灰尘</w:t>
      </w:r>
      <w:r>
        <w:tab/>
      </w:r>
      <w:r>
        <w:t>C、积削瘤</w:t>
      </w:r>
      <w:r>
        <w:tab/>
      </w:r>
      <w:r>
        <w:t>D、冷却液</w:t>
      </w:r>
    </w:p>
    <w:p>
      <w:pPr>
        <w:pStyle w:val="67"/>
      </w:pPr>
      <w:r>
        <w:t>130、加工后的零件会有（　　）。</w:t>
      </w:r>
    </w:p>
    <w:p>
      <w:pPr>
        <w:pStyle w:val="70"/>
      </w:pPr>
      <w:r>
        <w:tab/>
      </w:r>
      <w:r>
        <w:t>A、形体公差</w:t>
      </w:r>
      <w:r>
        <w:tab/>
      </w:r>
      <w:r>
        <w:t>B、尺寸公差</w:t>
      </w:r>
      <w:r>
        <w:tab/>
      </w:r>
      <w:r>
        <w:t>C、位移公差</w:t>
      </w:r>
      <w:r>
        <w:tab/>
      </w:r>
      <w:r>
        <w:t>D、位置公差</w:t>
      </w:r>
    </w:p>
    <w:p>
      <w:pPr>
        <w:pStyle w:val="67"/>
      </w:pPr>
      <w:r>
        <w:t>131、形位公差包括形状公差和（　　）。</w:t>
      </w:r>
    </w:p>
    <w:p>
      <w:pPr>
        <w:pStyle w:val="70"/>
      </w:pPr>
      <w:r>
        <w:tab/>
      </w:r>
      <w:r>
        <w:t>A、位移公差</w:t>
      </w:r>
      <w:r>
        <w:tab/>
      </w:r>
      <w:r>
        <w:t>B、位置公差</w:t>
      </w:r>
      <w:r>
        <w:tab/>
      </w:r>
      <w:r>
        <w:t>C、形体公差</w:t>
      </w:r>
      <w:r>
        <w:tab/>
      </w:r>
      <w:r>
        <w:t>D、尺寸公差</w:t>
      </w:r>
    </w:p>
    <w:p>
      <w:pPr>
        <w:pStyle w:val="67"/>
      </w:pPr>
      <w:r>
        <w:t>132、位置公差又包括定向公差和（　　）。</w:t>
      </w:r>
    </w:p>
    <w:p>
      <w:pPr>
        <w:pStyle w:val="70"/>
      </w:pPr>
      <w:r>
        <w:tab/>
      </w:r>
      <w:r>
        <w:t>A、定位公差</w:t>
      </w:r>
      <w:r>
        <w:tab/>
      </w:r>
      <w:r>
        <w:t>B、定型公差</w:t>
      </w:r>
      <w:r>
        <w:tab/>
      </w:r>
      <w:r>
        <w:t>C、定形公差</w:t>
      </w:r>
      <w:r>
        <w:tab/>
      </w:r>
      <w:r>
        <w:t>D、形体公差</w:t>
      </w:r>
    </w:p>
    <w:p>
      <w:pPr>
        <w:pStyle w:val="67"/>
      </w:pPr>
      <w:r>
        <w:t>133、（　　）是在零件的表面形成一层与基体的机械、物理和化学性能不同的表层的工艺方法。</w:t>
      </w:r>
    </w:p>
    <w:p>
      <w:pPr>
        <w:pStyle w:val="70"/>
      </w:pPr>
      <w:r>
        <w:tab/>
      </w:r>
      <w:r>
        <w:t>A、研磨</w:t>
      </w:r>
      <w:r>
        <w:tab/>
      </w:r>
      <w:r>
        <w:t>B、打磨</w:t>
      </w:r>
      <w:r>
        <w:tab/>
      </w:r>
      <w:r>
        <w:t>C、表面处理</w:t>
      </w:r>
      <w:r>
        <w:tab/>
      </w:r>
      <w:r>
        <w:t>D、化学腐蚀</w:t>
      </w:r>
    </w:p>
    <w:p>
      <w:pPr>
        <w:pStyle w:val="67"/>
      </w:pPr>
      <w:r>
        <w:t>134、研磨量极小，不会影响工件的（　　）。</w:t>
      </w:r>
    </w:p>
    <w:p>
      <w:pPr>
        <w:pStyle w:val="70"/>
      </w:pPr>
      <w:r>
        <w:tab/>
      </w:r>
      <w:r>
        <w:t>A、形状公差</w:t>
      </w:r>
      <w:r>
        <w:tab/>
      </w:r>
      <w:r>
        <w:t>B、几何公差</w:t>
      </w:r>
      <w:r>
        <w:tab/>
      </w:r>
      <w:r>
        <w:t>C、位移公差</w:t>
      </w:r>
      <w:r>
        <w:tab/>
      </w:r>
      <w:r>
        <w:t>D、形位公差</w:t>
      </w:r>
    </w:p>
    <w:p>
      <w:pPr>
        <w:pStyle w:val="67"/>
      </w:pPr>
      <w:r>
        <w:t>135、产生形位公差的原因主要有（　　）。</w:t>
      </w:r>
    </w:p>
    <w:p>
      <w:pPr>
        <w:pStyle w:val="70"/>
      </w:pPr>
      <w:r>
        <w:tab/>
      </w:r>
      <w:r>
        <w:t>A、体积较小</w:t>
      </w:r>
      <w:r>
        <w:tab/>
      </w:r>
      <w:r>
        <w:t>B、模型材料</w:t>
      </w:r>
      <w:r>
        <w:tab/>
      </w:r>
      <w:r>
        <w:t>C、尺寸过大</w:t>
      </w:r>
      <w:r>
        <w:tab/>
      </w:r>
      <w:r>
        <w:t>D、基准不重合</w:t>
      </w:r>
    </w:p>
    <w:p>
      <w:pPr>
        <w:pStyle w:val="67"/>
      </w:pPr>
      <w:r>
        <w:t>136、（　　）是生产中的主要技术文件之一。</w:t>
      </w:r>
    </w:p>
    <w:p>
      <w:pPr>
        <w:pStyle w:val="70"/>
      </w:pPr>
      <w:r>
        <w:tab/>
      </w:r>
      <w:r>
        <w:t>A、装配图</w:t>
      </w:r>
      <w:r>
        <w:tab/>
      </w:r>
      <w:r>
        <w:t>B、产品形状图</w:t>
      </w:r>
      <w:r>
        <w:tab/>
      </w:r>
      <w:r>
        <w:t>C、产品渲染图</w:t>
      </w:r>
      <w:r>
        <w:tab/>
      </w:r>
      <w:r>
        <w:t>D、产品功能图</w:t>
      </w:r>
    </w:p>
    <w:p>
      <w:pPr>
        <w:pStyle w:val="67"/>
      </w:pPr>
      <w:r>
        <w:t>137、装配图能够反映产品或部件的规格、外形、（　　）、安装所需的必要尺寸和一些重要尺寸。</w:t>
      </w:r>
    </w:p>
    <w:p>
      <w:pPr>
        <w:pStyle w:val="70"/>
      </w:pPr>
      <w:r>
        <w:tab/>
      </w:r>
      <w:r>
        <w:t>A、装配</w:t>
      </w:r>
      <w:r>
        <w:tab/>
      </w:r>
      <w:r>
        <w:t>B、体积</w:t>
      </w:r>
      <w:r>
        <w:tab/>
      </w:r>
      <w:r>
        <w:t>C、结构</w:t>
      </w:r>
      <w:r>
        <w:tab/>
      </w:r>
      <w:r>
        <w:t>D、功能</w:t>
      </w:r>
    </w:p>
    <w:p>
      <w:pPr>
        <w:pStyle w:val="67"/>
      </w:pPr>
      <w:r>
        <w:t>138、零件图与在视图内容、表达方法、尺寸标注等方面的不同。（　　）</w:t>
      </w:r>
    </w:p>
    <w:p>
      <w:pPr>
        <w:pStyle w:val="70"/>
      </w:pPr>
      <w:r>
        <w:tab/>
      </w:r>
      <w:r>
        <w:t>A、轴测图</w:t>
      </w:r>
      <w:r>
        <w:tab/>
      </w:r>
      <w:r>
        <w:t>B、装配图</w:t>
      </w:r>
      <w:r>
        <w:tab/>
      </w:r>
      <w:r>
        <w:t>C、三视图</w:t>
      </w:r>
      <w:r>
        <w:tab/>
      </w:r>
      <w:r>
        <w:t>D、剖视图</w:t>
      </w:r>
    </w:p>
    <w:p>
      <w:pPr>
        <w:pStyle w:val="67"/>
      </w:pPr>
      <w:r>
        <w:t>139、读零件的（　　）和结构，是读零件图的重点。</w:t>
      </w:r>
    </w:p>
    <w:p>
      <w:pPr>
        <w:pStyle w:val="70"/>
      </w:pPr>
      <w:r>
        <w:tab/>
      </w:r>
      <w:r>
        <w:t>A、外表</w:t>
      </w:r>
      <w:r>
        <w:tab/>
      </w:r>
      <w:r>
        <w:t>B、结构</w:t>
      </w:r>
      <w:r>
        <w:tab/>
      </w:r>
      <w:r>
        <w:t>C、内、外形状</w:t>
      </w:r>
      <w:r>
        <w:tab/>
      </w:r>
      <w:r>
        <w:t>D、尺寸</w:t>
      </w:r>
    </w:p>
    <w:p>
      <w:pPr>
        <w:pStyle w:val="67"/>
      </w:pPr>
      <w:r>
        <w:t>140、同一零件的（　　）方向、间隔必须完全一致。</w:t>
      </w:r>
    </w:p>
    <w:p>
      <w:pPr>
        <w:pStyle w:val="70"/>
      </w:pPr>
      <w:r>
        <w:tab/>
      </w:r>
      <w:r>
        <w:t>A、中轴线</w:t>
      </w:r>
      <w:r>
        <w:tab/>
      </w:r>
      <w:r>
        <w:t>B、剖面线</w:t>
      </w:r>
      <w:r>
        <w:tab/>
      </w:r>
      <w:r>
        <w:t>C、中心线</w:t>
      </w:r>
      <w:r>
        <w:tab/>
      </w:r>
      <w:r>
        <w:t>D、尺寸</w:t>
      </w:r>
    </w:p>
    <w:p>
      <w:pPr>
        <w:pStyle w:val="67"/>
      </w:pPr>
      <w:r>
        <w:t>141、在机器设计过程中，装配图的绘制位于（　　）之前。</w:t>
      </w:r>
    </w:p>
    <w:p>
      <w:pPr>
        <w:pStyle w:val="70"/>
      </w:pPr>
      <w:r>
        <w:tab/>
      </w:r>
      <w:r>
        <w:t>A、零件图</w:t>
      </w:r>
      <w:r>
        <w:tab/>
      </w:r>
      <w:r>
        <w:t>B、局部视图</w:t>
      </w:r>
      <w:r>
        <w:tab/>
      </w:r>
      <w:r>
        <w:t>C、工程图</w:t>
      </w:r>
      <w:r>
        <w:tab/>
      </w:r>
      <w:r>
        <w:t>D、三视图</w:t>
      </w:r>
    </w:p>
    <w:p>
      <w:pPr>
        <w:pStyle w:val="67"/>
      </w:pPr>
      <w:r>
        <w:t>142、尺寸公差&gt;位置公差&gt;（　　）&gt;表面粗糙度高度参数</w:t>
      </w:r>
    </w:p>
    <w:p>
      <w:pPr>
        <w:pStyle w:val="70"/>
      </w:pPr>
      <w:r>
        <w:tab/>
      </w:r>
      <w:r>
        <w:t>A、几何公差</w:t>
      </w:r>
      <w:r>
        <w:tab/>
      </w:r>
      <w:r>
        <w:t>B、形状公差</w:t>
      </w:r>
      <w:r>
        <w:tab/>
      </w:r>
      <w:r>
        <w:t>C、位移公差</w:t>
      </w:r>
      <w:r>
        <w:tab/>
      </w:r>
      <w:r>
        <w:t>D、位置公差</w:t>
      </w:r>
    </w:p>
    <w:p>
      <w:pPr>
        <w:pStyle w:val="67"/>
      </w:pPr>
      <w:r>
        <w:t>143、保证装配精度的工艺之一有（　　）。</w:t>
      </w:r>
    </w:p>
    <w:p>
      <w:pPr>
        <w:pStyle w:val="70"/>
      </w:pPr>
      <w:r>
        <w:tab/>
      </w:r>
      <w:r>
        <w:t>A、调整装配法</w:t>
      </w:r>
      <w:r>
        <w:tab/>
      </w:r>
      <w:r>
        <w:t>B、间隙装配法</w:t>
      </w:r>
      <w:r>
        <w:tab/>
      </w:r>
      <w:r>
        <w:t>C、过盈装配法</w:t>
      </w:r>
      <w:r>
        <w:tab/>
      </w:r>
      <w:r>
        <w:t>D、过渡装配法</w:t>
      </w:r>
    </w:p>
    <w:p>
      <w:pPr>
        <w:pStyle w:val="67"/>
      </w:pPr>
      <w:r>
        <w:t>144、最先进入装配的零件称为装备（　　）。</w:t>
      </w:r>
    </w:p>
    <w:p>
      <w:pPr>
        <w:pStyle w:val="70"/>
      </w:pPr>
      <w:r>
        <w:tab/>
      </w:r>
      <w:r>
        <w:t>A、标准件</w:t>
      </w:r>
      <w:r>
        <w:tab/>
      </w:r>
      <w:r>
        <w:t>B、主要件</w:t>
      </w:r>
      <w:r>
        <w:tab/>
      </w:r>
      <w:r>
        <w:t>C、基准件</w:t>
      </w:r>
      <w:r>
        <w:tab/>
      </w:r>
      <w:r>
        <w:t>D、重要件</w:t>
      </w:r>
    </w:p>
    <w:p>
      <w:pPr>
        <w:pStyle w:val="67"/>
      </w:pPr>
      <w:r>
        <w:t>145、SLA设备常处于潮湿环境，会对（　　）造成影响。</w:t>
      </w:r>
    </w:p>
    <w:p>
      <w:pPr>
        <w:pStyle w:val="70"/>
      </w:pPr>
      <w:r>
        <w:tab/>
      </w:r>
      <w:r>
        <w:t>A、喷头</w:t>
      </w:r>
      <w:r>
        <w:tab/>
      </w:r>
      <w:r>
        <w:t>B、激光器</w:t>
      </w:r>
      <w:r>
        <w:tab/>
      </w:r>
      <w:r>
        <w:t>C、网板</w:t>
      </w:r>
      <w:r>
        <w:tab/>
      </w:r>
      <w:r>
        <w:t>D、温度传感器</w:t>
      </w:r>
    </w:p>
    <w:p>
      <w:pPr>
        <w:pStyle w:val="67"/>
      </w:pPr>
      <w:r>
        <w:t>146、SLA设备的打印精度受影响的主要原因是（　　）。</w:t>
      </w:r>
    </w:p>
    <w:p>
      <w:pPr>
        <w:pStyle w:val="69"/>
      </w:pPr>
      <w:r>
        <w:tab/>
      </w:r>
      <w:r>
        <w:t>A、室内环境潮湿</w:t>
      </w:r>
      <w:r>
        <w:tab/>
      </w:r>
      <w:r>
        <w:t>B、模型尺寸过大</w:t>
      </w:r>
    </w:p>
    <w:p>
      <w:pPr>
        <w:pStyle w:val="69"/>
      </w:pPr>
      <w:r>
        <w:tab/>
      </w:r>
      <w:r>
        <w:t>C、激光器故障</w:t>
      </w:r>
      <w:r>
        <w:tab/>
      </w:r>
      <w:r>
        <w:t>D、室内灰尘多</w:t>
      </w:r>
    </w:p>
    <w:p>
      <w:pPr>
        <w:pStyle w:val="67"/>
      </w:pPr>
      <w:r>
        <w:t>147、SLA设备为了保证其正常工作状态，应放置与恒温恒湿环境中，温度应为（　　）。</w:t>
      </w:r>
    </w:p>
    <w:p>
      <w:pPr>
        <w:pStyle w:val="69"/>
      </w:pPr>
      <w:r>
        <w:tab/>
      </w:r>
      <w:r>
        <w:t>A、15℃-20℃</w:t>
      </w:r>
      <w:r>
        <w:tab/>
      </w:r>
      <w:r>
        <w:t>B、21℃-25℃</w:t>
      </w:r>
    </w:p>
    <w:p>
      <w:pPr>
        <w:pStyle w:val="69"/>
      </w:pPr>
      <w:r>
        <w:tab/>
      </w:r>
      <w:r>
        <w:t>C、26℃-30℃</w:t>
      </w:r>
      <w:r>
        <w:tab/>
      </w:r>
      <w:r>
        <w:t>D、30℃以上</w:t>
      </w:r>
    </w:p>
    <w:p>
      <w:pPr>
        <w:pStyle w:val="67"/>
      </w:pPr>
      <w:r>
        <w:t>148、SLA设备刮刀拆卸过程中，以下说法正确的是（　　）。</w:t>
      </w:r>
    </w:p>
    <w:p>
      <w:pPr>
        <w:pStyle w:val="68"/>
      </w:pPr>
      <w:r>
        <w:tab/>
      </w:r>
      <w:r>
        <w:t>A、使用合适的工具拆卸紧固件</w:t>
      </w:r>
    </w:p>
    <w:p>
      <w:pPr>
        <w:pStyle w:val="68"/>
      </w:pPr>
      <w:r>
        <w:tab/>
      </w:r>
      <w:r>
        <w:t>B、拆卸的零部件可随处放置</w:t>
      </w:r>
    </w:p>
    <w:p>
      <w:pPr>
        <w:pStyle w:val="68"/>
      </w:pPr>
      <w:r>
        <w:tab/>
      </w:r>
      <w:r>
        <w:t>C、拆卸的工具可随处放置</w:t>
      </w:r>
    </w:p>
    <w:p>
      <w:pPr>
        <w:pStyle w:val="68"/>
      </w:pPr>
      <w:r>
        <w:tab/>
      </w:r>
      <w:r>
        <w:t>D、拆卸过程中可直接使用扳手或锤子敲击刮刀器，使其卸下</w:t>
      </w:r>
    </w:p>
    <w:p>
      <w:pPr>
        <w:pStyle w:val="67"/>
      </w:pPr>
      <w:r>
        <w:t>149、SLA设备损耗件替换，旧的部件处理应（　　）。</w:t>
      </w:r>
    </w:p>
    <w:p>
      <w:pPr>
        <w:pStyle w:val="69"/>
      </w:pPr>
      <w:r>
        <w:tab/>
      </w:r>
      <w:r>
        <w:t>A、联系厂家回收</w:t>
      </w:r>
      <w:r>
        <w:tab/>
      </w:r>
      <w:r>
        <w:t>B、直接扔垃圾回收站</w:t>
      </w:r>
    </w:p>
    <w:p>
      <w:pPr>
        <w:pStyle w:val="69"/>
      </w:pPr>
      <w:r>
        <w:tab/>
      </w:r>
      <w:r>
        <w:t>C、直接放置于仓库</w:t>
      </w:r>
      <w:r>
        <w:tab/>
      </w:r>
      <w:r>
        <w:t>D、无需理会</w:t>
      </w:r>
    </w:p>
    <w:p>
      <w:pPr>
        <w:pStyle w:val="67"/>
      </w:pPr>
      <w:r>
        <w:t>150、FDM由于打印温度过低出现咬丝问题，可将温度提高（　　）度。</w:t>
      </w:r>
    </w:p>
    <w:p>
      <w:pPr>
        <w:pStyle w:val="70"/>
      </w:pPr>
      <w:r>
        <w:tab/>
      </w:r>
      <w:r>
        <w:t>A、10~20</w:t>
      </w:r>
      <w:r>
        <w:tab/>
      </w:r>
      <w:r>
        <w:t>B、5~10</w:t>
      </w:r>
      <w:r>
        <w:tab/>
      </w:r>
      <w:r>
        <w:t>C、20~30</w:t>
      </w:r>
      <w:r>
        <w:tab/>
      </w:r>
      <w:r>
        <w:t>D、30~40</w:t>
      </w:r>
    </w:p>
    <w:p>
      <w:pPr>
        <w:pStyle w:val="67"/>
      </w:pPr>
      <w:r>
        <w:t>151、ABS对（　　）有较好的粘结效果。</w:t>
      </w:r>
    </w:p>
    <w:p>
      <w:pPr>
        <w:pStyle w:val="69"/>
      </w:pPr>
      <w:r>
        <w:tab/>
      </w:r>
      <w:r>
        <w:t>A、硼硅酸盐玻璃板</w:t>
      </w:r>
      <w:r>
        <w:tab/>
      </w:r>
      <w:r>
        <w:t>B、BuildTak薄板</w:t>
      </w:r>
    </w:p>
    <w:p>
      <w:pPr>
        <w:pStyle w:val="69"/>
      </w:pPr>
      <w:r>
        <w:tab/>
      </w:r>
      <w:r>
        <w:t>C、木板</w:t>
      </w:r>
      <w:r>
        <w:tab/>
      </w:r>
      <w:r>
        <w:t>D、不锈钢</w:t>
      </w:r>
    </w:p>
    <w:p>
      <w:pPr>
        <w:pStyle w:val="67"/>
      </w:pPr>
      <w:r>
        <w:t>152、对于ABS材料来说，热床温度一般调整为（　　）度。</w:t>
      </w:r>
    </w:p>
    <w:p>
      <w:pPr>
        <w:pStyle w:val="69"/>
      </w:pPr>
      <w:r>
        <w:tab/>
      </w:r>
      <w:r>
        <w:t>A、60~70</w:t>
      </w:r>
      <w:r>
        <w:tab/>
      </w:r>
      <w:r>
        <w:t>B、100~120</w:t>
      </w:r>
    </w:p>
    <w:p>
      <w:pPr>
        <w:pStyle w:val="69"/>
      </w:pPr>
      <w:r>
        <w:tab/>
      </w:r>
      <w:r>
        <w:t>C、70~80</w:t>
      </w:r>
      <w:r>
        <w:tab/>
      </w:r>
      <w:r>
        <w:t>D、80~100</w:t>
      </w:r>
    </w:p>
    <w:p>
      <w:pPr>
        <w:pStyle w:val="67"/>
      </w:pPr>
      <w:r>
        <w:t>153、ABS挤出倍率一般设置为（　　）。</w:t>
      </w:r>
    </w:p>
    <w:p>
      <w:pPr>
        <w:pStyle w:val="70"/>
      </w:pPr>
      <w:r>
        <w:tab/>
      </w:r>
      <w:r>
        <w:t>A、1</w:t>
      </w:r>
      <w:r>
        <w:tab/>
      </w:r>
      <w:r>
        <w:t>B、2</w:t>
      </w:r>
      <w:r>
        <w:tab/>
      </w:r>
      <w:r>
        <w:t>C、3</w:t>
      </w:r>
      <w:r>
        <w:tab/>
      </w:r>
      <w:r>
        <w:t>D、4</w:t>
      </w:r>
    </w:p>
    <w:p>
      <w:pPr>
        <w:pStyle w:val="67"/>
      </w:pPr>
      <w:r>
        <w:t>154、关于SLA光固化3D打印机 振镜扫描器，以下说法错误的是（　　）。</w:t>
      </w:r>
    </w:p>
    <w:p>
      <w:pPr>
        <w:pStyle w:val="68"/>
      </w:pPr>
      <w:r>
        <w:tab/>
      </w:r>
      <w:r>
        <w:t>A、振镜扫描器常见于高精度大型快速成型系统</w:t>
      </w:r>
    </w:p>
    <w:p>
      <w:pPr>
        <w:pStyle w:val="68"/>
      </w:pPr>
      <w:r>
        <w:tab/>
      </w:r>
      <w:r>
        <w:t>B、美国3D Systems公司的SLA产品多用这种扫描器</w:t>
      </w:r>
    </w:p>
    <w:p>
      <w:pPr>
        <w:pStyle w:val="68"/>
      </w:pPr>
      <w:r>
        <w:tab/>
      </w:r>
      <w:r>
        <w:t>C、这种扫描器是一种高惯量扫描器</w:t>
      </w:r>
    </w:p>
    <w:p>
      <w:pPr>
        <w:pStyle w:val="68"/>
      </w:pPr>
      <w:r>
        <w:tab/>
      </w:r>
      <w:r>
        <w:t>D、振镜扫描器原理是用具有低转动惯量的转子带动反射镜偏转光束。</w:t>
      </w:r>
    </w:p>
    <w:p>
      <w:pPr>
        <w:pStyle w:val="67"/>
      </w:pPr>
      <w:r>
        <w:t>155、振镜式激光扫描系统中的执行电机为检流计式有限转角电机，其机械偏转角一般在（　　）以内。</w:t>
      </w:r>
    </w:p>
    <w:p>
      <w:pPr>
        <w:pStyle w:val="70"/>
      </w:pPr>
      <w:r>
        <w:tab/>
      </w:r>
      <w:r>
        <w:t>A、±10</w:t>
      </w:r>
      <w:r>
        <w:tab/>
      </w:r>
      <w:r>
        <w:t>B、±20</w:t>
      </w:r>
      <w:r>
        <w:tab/>
      </w:r>
      <w:r>
        <w:t>C、±30</w:t>
      </w:r>
      <w:r>
        <w:tab/>
      </w:r>
      <w:r>
        <w:t>D、±40</w:t>
      </w:r>
    </w:p>
    <w:p>
      <w:pPr>
        <w:pStyle w:val="67"/>
      </w:pPr>
      <w:r>
        <w:t>156、关于3D打印机X、Y、Z轴运动，以下说法错误的是（　　）。</w:t>
      </w:r>
    </w:p>
    <w:p>
      <w:pPr>
        <w:pStyle w:val="68"/>
      </w:pPr>
      <w:r>
        <w:tab/>
      </w:r>
      <w:r>
        <w:t>A、Z轴由伺服电机驱动控制工作台做垂直于X-Y平面的运动</w:t>
      </w:r>
    </w:p>
    <w:p>
      <w:pPr>
        <w:pStyle w:val="68"/>
      </w:pPr>
      <w:r>
        <w:tab/>
      </w:r>
      <w:r>
        <w:t>B、X轴机构采用导轨--同步齿形带</w:t>
      </w:r>
    </w:p>
    <w:p>
      <w:pPr>
        <w:pStyle w:val="68"/>
      </w:pPr>
      <w:r>
        <w:tab/>
      </w:r>
      <w:r>
        <w:t>C、Y轴机构采用导轨--同步齿形带</w:t>
      </w:r>
    </w:p>
    <w:p>
      <w:pPr>
        <w:pStyle w:val="68"/>
      </w:pPr>
      <w:r>
        <w:tab/>
      </w:r>
      <w:r>
        <w:t>D、Z轴机构采用扭矩力较大的伺服电机驱动装置杆</w:t>
      </w:r>
    </w:p>
    <w:p>
      <w:pPr>
        <w:pStyle w:val="67"/>
      </w:pPr>
      <w:r>
        <w:t>157、出现打印漂移的直接原因是（　　）。</w:t>
      </w:r>
    </w:p>
    <w:p>
      <w:pPr>
        <w:pStyle w:val="69"/>
      </w:pPr>
      <w:r>
        <w:tab/>
      </w:r>
      <w:r>
        <w:t>A、打印速度设置过高</w:t>
      </w:r>
      <w:r>
        <w:tab/>
      </w:r>
      <w:r>
        <w:t>B、打印速度设置过低</w:t>
      </w:r>
    </w:p>
    <w:p>
      <w:pPr>
        <w:pStyle w:val="69"/>
      </w:pPr>
      <w:r>
        <w:tab/>
      </w:r>
      <w:r>
        <w:t>C、打印温度过高</w:t>
      </w:r>
      <w:r>
        <w:tab/>
      </w:r>
      <w:r>
        <w:t>D、打印温度过低</w:t>
      </w:r>
    </w:p>
    <w:p>
      <w:pPr>
        <w:pStyle w:val="67"/>
      </w:pPr>
      <w:r>
        <w:t>158、3D打印底面边角上的孔洞和间隙一般不是因为（　　）。</w:t>
      </w:r>
    </w:p>
    <w:p>
      <w:pPr>
        <w:pStyle w:val="69"/>
      </w:pPr>
      <w:r>
        <w:tab/>
      </w:r>
      <w:r>
        <w:t>A、边沿数量过少</w:t>
      </w:r>
      <w:r>
        <w:tab/>
      </w:r>
      <w:r>
        <w:t>B、顶层实心层数过少</w:t>
      </w:r>
    </w:p>
    <w:p>
      <w:pPr>
        <w:pStyle w:val="69"/>
      </w:pPr>
      <w:r>
        <w:tab/>
      </w:r>
      <w:r>
        <w:t>C、填充率太低</w:t>
      </w:r>
      <w:r>
        <w:tab/>
      </w:r>
      <w:r>
        <w:t>D、打印速度过慢</w:t>
      </w:r>
    </w:p>
    <w:p>
      <w:pPr>
        <w:pStyle w:val="67"/>
      </w:pPr>
      <w:r>
        <w:t>159、SLA设备需要放置在（　　）环境中。</w:t>
      </w:r>
    </w:p>
    <w:p>
      <w:pPr>
        <w:pStyle w:val="69"/>
      </w:pPr>
      <w:r>
        <w:tab/>
      </w:r>
      <w:r>
        <w:t>A、高温</w:t>
      </w:r>
      <w:r>
        <w:tab/>
      </w:r>
      <w:r>
        <w:t>B、潮湿</w:t>
      </w:r>
    </w:p>
    <w:p>
      <w:pPr>
        <w:pStyle w:val="69"/>
      </w:pPr>
      <w:r>
        <w:tab/>
      </w:r>
      <w:r>
        <w:t>C、避光，恒温恒湿</w:t>
      </w:r>
      <w:r>
        <w:tab/>
      </w:r>
      <w:r>
        <w:t>D、低温</w:t>
      </w:r>
    </w:p>
    <w:p>
      <w:pPr>
        <w:pStyle w:val="67"/>
      </w:pPr>
      <w:r>
        <w:t>160、3D打印零件精度主要看（　　）。</w:t>
      </w:r>
    </w:p>
    <w:p>
      <w:pPr>
        <w:pStyle w:val="69"/>
      </w:pPr>
      <w:r>
        <w:tab/>
      </w:r>
      <w:r>
        <w:t>A、成型零件尺寸偏差</w:t>
      </w:r>
      <w:r>
        <w:tab/>
      </w:r>
      <w:r>
        <w:t>B、成型零件是否变形</w:t>
      </w:r>
    </w:p>
    <w:p>
      <w:pPr>
        <w:pStyle w:val="69"/>
      </w:pPr>
      <w:r>
        <w:tab/>
      </w:r>
      <w:r>
        <w:t>C、成型零件是否损坏</w:t>
      </w:r>
      <w:r>
        <w:tab/>
      </w:r>
      <w:r>
        <w:t>D、成型零件体积</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）职业道德行为规范的形式多种多样，其内容因工作岗位的不同而不同。</w:t>
      </w:r>
    </w:p>
    <w:p>
      <w:pPr>
        <w:pStyle w:val="67"/>
      </w:pPr>
      <w:r>
        <w:t>162、（　　）爱岗敬业，忠于职守是坚持为人民服务宗旨的基本要求。</w:t>
      </w:r>
    </w:p>
    <w:p>
      <w:pPr>
        <w:pStyle w:val="67"/>
      </w:pPr>
      <w:r>
        <w:t>163、（　　）讲究质量，注重信誉是社会主义职业道德最重要的规范之一。</w:t>
      </w:r>
    </w:p>
    <w:p>
      <w:pPr>
        <w:pStyle w:val="67"/>
      </w:pPr>
      <w:r>
        <w:t>164、（　　）职业道德行为评价能起到裁判作用、激励作用、调节作用和导向作用。</w:t>
      </w:r>
    </w:p>
    <w:p>
      <w:pPr>
        <w:pStyle w:val="67"/>
      </w:pPr>
      <w:r>
        <w:t>165、（　　）线性尺寸的数字一般标注在尺寸线的下方。</w:t>
      </w:r>
    </w:p>
    <w:p>
      <w:pPr>
        <w:pStyle w:val="67"/>
      </w:pPr>
      <w:r>
        <w:t>166、（　　）粗糙度参数值越小，加工成本越低。</w:t>
      </w:r>
    </w:p>
    <w:p>
      <w:pPr>
        <w:pStyle w:val="67"/>
      </w:pPr>
      <w:r>
        <w:t>167、（　　）组合夹具特别适用于新产品的试制。</w:t>
      </w:r>
    </w:p>
    <w:p>
      <w:pPr>
        <w:pStyle w:val="67"/>
      </w:pPr>
      <w:r>
        <w:t>168、（　　）钻孔时，冷却润滑的目的应以润滑为主。</w:t>
      </w:r>
    </w:p>
    <w:p>
      <w:pPr>
        <w:pStyle w:val="67"/>
      </w:pPr>
      <w:r>
        <w:t>169、（　　）由于基本偏差为靠近零线的那个偏差，因而一般以数值小的那个偏差作为基本偏差。</w:t>
      </w:r>
    </w:p>
    <w:p>
      <w:pPr>
        <w:pStyle w:val="67"/>
      </w:pPr>
      <w:r>
        <w:t>170、（　　）切片软件2D嵌套摆放功能中，可以设置零件间距以及零件到平台边界的距离。</w:t>
      </w:r>
    </w:p>
    <w:p>
      <w:pPr>
        <w:pStyle w:val="67"/>
      </w:pPr>
      <w:r>
        <w:t>171、（　　）劳动合同仅约定试用期的，试用期不成立，该期限为劳动合同期限。</w:t>
      </w:r>
    </w:p>
    <w:p>
      <w:pPr>
        <w:pStyle w:val="67"/>
      </w:pPr>
      <w:r>
        <w:t>172、（　　）知识产权的标的具有可分别利用性。</w:t>
      </w:r>
    </w:p>
    <w:p>
      <w:pPr>
        <w:pStyle w:val="67"/>
      </w:pPr>
      <w:r>
        <w:t>173、（　　）《安全生产法》第十条规定“生产经营单位必须执行依法制定的保障安全生产的国家标准或者行业标准。”</w:t>
      </w:r>
    </w:p>
    <w:p>
      <w:pPr>
        <w:pStyle w:val="67"/>
      </w:pPr>
      <w:r>
        <w:t>174、（　　）特征是特征建模中建立实体模型的基本单元。</w:t>
      </w:r>
    </w:p>
    <w:p>
      <w:pPr>
        <w:pStyle w:val="67"/>
      </w:pPr>
      <w:r>
        <w:t>175、（　　）切片软件可以实现实体和非实体支撑切片。</w:t>
      </w:r>
    </w:p>
    <w:p>
      <w:pPr>
        <w:pStyle w:val="67"/>
      </w:pPr>
      <w:r>
        <w:t>176、（　　）切片软件可以把扫描区域分割成多个激光扫描区域。</w:t>
      </w:r>
    </w:p>
    <w:p>
      <w:pPr>
        <w:pStyle w:val="67"/>
      </w:pPr>
      <w:r>
        <w:t>177、（　　）不论是平台间隙过小、喷头中残留杂质、选用料丝与转换参数不符等原因造成的喷头堵塞，还是料盘缠绕打结造成喷头无法出丝，都会让喷头电机打滑空转。</w:t>
      </w:r>
    </w:p>
    <w:p>
      <w:pPr>
        <w:pStyle w:val="67"/>
      </w:pPr>
      <w:r>
        <w:t>178、（　　）HIPS材料是可溶的，但它不溶于水，只能溶解在柠檬烯中。</w:t>
      </w:r>
    </w:p>
    <w:p>
      <w:pPr>
        <w:pStyle w:val="67"/>
      </w:pPr>
      <w:r>
        <w:t>179、（　　）添加树脂进液槽时，用力摇晃约5分钟，使树脂混合均匀，方可倒进液槽内。</w:t>
      </w:r>
    </w:p>
    <w:p>
      <w:pPr>
        <w:pStyle w:val="67"/>
      </w:pPr>
      <w:r>
        <w:t>180、（　　）较低的湿态强度可以保证后固化过程不产生变形、膨胀、及层间剥离。</w:t>
      </w:r>
    </w:p>
    <w:p>
      <w:pPr>
        <w:pStyle w:val="67"/>
      </w:pPr>
      <w:r>
        <w:t>181、（　　）如果树脂长时间暴露空气中，可能会吸入过多灰尘，或者受潮，影响打印质量。</w:t>
      </w:r>
    </w:p>
    <w:p>
      <w:pPr>
        <w:pStyle w:val="67"/>
      </w:pPr>
      <w:r>
        <w:t>182、（　　）光敏树脂使用前，需要大力摇晃以方便更好的使用。</w:t>
      </w:r>
    </w:p>
    <w:p>
      <w:pPr>
        <w:pStyle w:val="67"/>
      </w:pPr>
      <w:r>
        <w:t>183、（　　）拆分三维模型前先要观察被拆分的模型，看模型的尺寸是否能放入机器中进行制作。</w:t>
      </w:r>
    </w:p>
    <w:p>
      <w:pPr>
        <w:pStyle w:val="67"/>
      </w:pPr>
      <w:r>
        <w:t>184、（　　）制作定位销时，先用标记工具在一个零件的接触曲面面上，标记出用于生成定位销的面片。</w:t>
      </w:r>
    </w:p>
    <w:p>
      <w:pPr>
        <w:pStyle w:val="67"/>
      </w:pPr>
      <w:r>
        <w:t>185、（　　）SLA增材制造设备理论上激光器越多越难自动校正。</w:t>
      </w:r>
    </w:p>
    <w:p>
      <w:pPr>
        <w:pStyle w:val="67"/>
      </w:pPr>
      <w:r>
        <w:t>186、（　　）光固化增材制造设备制造打印完成，去除支撑后，不需要二次固化。</w:t>
      </w:r>
    </w:p>
    <w:p>
      <w:pPr>
        <w:pStyle w:val="67"/>
      </w:pPr>
      <w:r>
        <w:t>187、（　　）SLA平台Z轴只有一个限位开关，放置在最上端，称为上限位开关。</w:t>
      </w:r>
    </w:p>
    <w:p>
      <w:pPr>
        <w:pStyle w:val="67"/>
      </w:pPr>
      <w:r>
        <w:t>188、（　　）振镜是一种特殊的摆动电机，基本原理与电流计一样。</w:t>
      </w:r>
    </w:p>
    <w:p>
      <w:pPr>
        <w:pStyle w:val="67"/>
      </w:pPr>
      <w:r>
        <w:t>189、（　　）有些熔融沉积成形（FDM）工艺的产品在打印过程中需要支撑。</w:t>
      </w:r>
    </w:p>
    <w:p>
      <w:pPr>
        <w:pStyle w:val="67"/>
      </w:pPr>
      <w:r>
        <w:t>190、（　　）光固化增材制造中，支撑在零件的制作中起着重要的作用，它能约束零件的变形，并使零件的制作顺利进行。</w:t>
      </w:r>
    </w:p>
    <w:p>
      <w:pPr>
        <w:pStyle w:val="67"/>
      </w:pPr>
      <w:r>
        <w:t>191、（　　）卡尺属于万能量具。</w:t>
      </w:r>
    </w:p>
    <w:p>
      <w:pPr>
        <w:pStyle w:val="67"/>
      </w:pPr>
      <w:r>
        <w:t>192、（　　）在正常情况下，粗磨时的工作压力大于细磨，细磨的工作压力大于抛光。</w:t>
      </w:r>
    </w:p>
    <w:p>
      <w:pPr>
        <w:pStyle w:val="67"/>
      </w:pPr>
      <w:r>
        <w:t>193、（　　）装配图主要用于机器或部件的装配、调试、安装、维修等场合。</w:t>
      </w:r>
    </w:p>
    <w:p>
      <w:pPr>
        <w:pStyle w:val="67"/>
      </w:pPr>
      <w:r>
        <w:t>194、（　　）SLA工艺光敏树脂材料无需避光存放。</w:t>
      </w:r>
    </w:p>
    <w:p>
      <w:pPr>
        <w:pStyle w:val="67"/>
      </w:pPr>
      <w:r>
        <w:t>195、（　　）维修是指维护或修理进行的一切活动，包括保养、修理、改装、翻修、检查等。</w:t>
      </w:r>
    </w:p>
    <w:p>
      <w:pPr>
        <w:pStyle w:val="67"/>
      </w:pPr>
      <w:r>
        <w:t>196、（　　）铣削V形槽，通常应先铣出V形部分，然后铣削中间窄槽。</w:t>
      </w:r>
    </w:p>
    <w:p>
      <w:pPr>
        <w:pStyle w:val="67"/>
      </w:pPr>
      <w:r>
        <w:t>197、（　　）不同的材料对不同的表面材质都有不同的粘结效果。</w:t>
      </w:r>
    </w:p>
    <w:p>
      <w:pPr>
        <w:pStyle w:val="67"/>
      </w:pPr>
      <w:r>
        <w:t>198、（　　）大多数的3D打印机并没有检测有多少塑料从喷嘴挤出的反馈系统。</w:t>
      </w:r>
    </w:p>
    <w:p>
      <w:pPr>
        <w:pStyle w:val="67"/>
      </w:pPr>
      <w:r>
        <w:t>199、（　　）振镜式激光扫描系统的静态聚焦方式需要辅以一个Z轴执行电机。</w:t>
      </w:r>
    </w:p>
    <w:p>
      <w:pPr>
        <w:pStyle w:val="67"/>
      </w:pPr>
      <w:r>
        <w:t>200、（　　）清洁机身时不要用腐蚀性或烈性溶剂擦拭。</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294D20F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2025-03-30T13:28:00Z</dcterms:created>
  <cp:lastModifiedBy>stk</cp:lastModifiedBy>
  <dcterms:modified xsi:type="dcterms:W3CDTF">2025-04-11T01:42:03Z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