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智能硬件装调员五级理论知识试卷</w:t>
      </w:r>
    </w:p>
    <w:p>
      <w:pPr>
        <w:pStyle w:val="72"/>
      </w:pPr>
      <w:r>
        <w:t>试卷编码：625040551-2025030001</w:t>
      </w:r>
    </w:p>
    <w:p>
      <w:pPr>
        <w:pStyle w:val="31"/>
      </w:pPr>
      <w:r>
        <w:t>职    业：智能硬件装调员</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1、关于职业道德的说法中，正确的是（　　）。</w:t>
      </w:r>
    </w:p>
    <w:p>
      <w:pPr>
        <w:pStyle w:val="68"/>
      </w:pPr>
      <w:r>
        <w:tab/>
      </w:r>
      <w:r>
        <w:t>A、职业道德规范是管理者为了减少矛盾设置的主观性要求</w:t>
      </w:r>
    </w:p>
    <w:p>
      <w:pPr>
        <w:pStyle w:val="68"/>
      </w:pPr>
      <w:r>
        <w:tab/>
      </w:r>
      <w:r>
        <w:t>B、良好的职业道德品质是从业人员成长、成才的重要保障</w:t>
      </w:r>
    </w:p>
    <w:p>
      <w:pPr>
        <w:pStyle w:val="68"/>
      </w:pPr>
      <w:r>
        <w:tab/>
      </w:r>
      <w:r>
        <w:t>C、职业道德与经济效益之间没有内在关联</w:t>
      </w:r>
    </w:p>
    <w:p>
      <w:pPr>
        <w:pStyle w:val="68"/>
      </w:pPr>
      <w:r>
        <w:tab/>
      </w:r>
      <w:r>
        <w:t>D、职业道德是对职工的普遍要求，没有先进与落后之分</w:t>
      </w:r>
    </w:p>
    <w:p>
      <w:pPr>
        <w:pStyle w:val="67"/>
      </w:pPr>
      <w:r>
        <w:t>2、关于职业道德，正确的说法是（　　）。</w:t>
      </w:r>
    </w:p>
    <w:p>
      <w:pPr>
        <w:pStyle w:val="68"/>
      </w:pPr>
      <w:r>
        <w:tab/>
      </w:r>
      <w:r>
        <w:t>A、对职业道德的理解无一定之规</w:t>
      </w:r>
    </w:p>
    <w:p>
      <w:pPr>
        <w:pStyle w:val="68"/>
      </w:pPr>
      <w:r>
        <w:tab/>
      </w:r>
      <w:r>
        <w:t>B、职业道德是从业人员就业的道德资格</w:t>
      </w:r>
    </w:p>
    <w:p>
      <w:pPr>
        <w:pStyle w:val="68"/>
      </w:pPr>
      <w:r>
        <w:tab/>
      </w:r>
      <w:r>
        <w:t>C、职业道德总是不断变化、难以捉摸的</w:t>
      </w:r>
    </w:p>
    <w:p>
      <w:pPr>
        <w:pStyle w:val="68"/>
      </w:pPr>
      <w:r>
        <w:tab/>
      </w:r>
      <w:r>
        <w:t>D、职业道德是一种人为的主观要</w:t>
      </w:r>
    </w:p>
    <w:p>
      <w:pPr>
        <w:pStyle w:val="67"/>
      </w:pPr>
      <w:r>
        <w:t>3、职工上班时不符合着装整洁要求的是（　　）。</w:t>
      </w:r>
    </w:p>
    <w:p>
      <w:pPr>
        <w:pStyle w:val="69"/>
      </w:pPr>
      <w:r>
        <w:tab/>
      </w:r>
      <w:r>
        <w:t>A、夏天天气炎热时可以只穿背心</w:t>
      </w:r>
      <w:r>
        <w:tab/>
      </w:r>
      <w:r>
        <w:t>B、不穿奇装异服上班</w:t>
      </w:r>
    </w:p>
    <w:p>
      <w:pPr>
        <w:pStyle w:val="69"/>
      </w:pPr>
      <w:r>
        <w:tab/>
      </w:r>
      <w:r>
        <w:t>C、保持工作服的干净和整洁</w:t>
      </w:r>
      <w:r>
        <w:tab/>
      </w:r>
      <w:r>
        <w:t>D、按规定穿工作服上班</w:t>
      </w:r>
    </w:p>
    <w:p>
      <w:pPr>
        <w:pStyle w:val="67"/>
      </w:pPr>
      <w:r>
        <w:t>4、职业道德的规范功能是指（　　）。</w:t>
      </w:r>
    </w:p>
    <w:p>
      <w:pPr>
        <w:pStyle w:val="69"/>
      </w:pPr>
      <w:r>
        <w:tab/>
      </w:r>
      <w:r>
        <w:t>A、岗位责任的总体规定效用</w:t>
      </w:r>
      <w:r>
        <w:tab/>
      </w:r>
      <w:r>
        <w:t>B、规劝作用</w:t>
      </w:r>
    </w:p>
    <w:p>
      <w:pPr>
        <w:pStyle w:val="69"/>
      </w:pPr>
      <w:r>
        <w:tab/>
      </w:r>
      <w:r>
        <w:t>C、爱干什么，就干什么</w:t>
      </w:r>
      <w:r>
        <w:tab/>
      </w:r>
      <w:r>
        <w:t>D、自律作用</w:t>
      </w:r>
    </w:p>
    <w:p>
      <w:pPr>
        <w:pStyle w:val="67"/>
      </w:pPr>
      <w:r>
        <w:t>5、对提高职业道德修养没有帮助的方式是（　　）。</w:t>
      </w:r>
    </w:p>
    <w:p>
      <w:pPr>
        <w:pStyle w:val="69"/>
      </w:pPr>
      <w:r>
        <w:tab/>
      </w:r>
      <w:r>
        <w:t>A、推己及人</w:t>
      </w:r>
      <w:r>
        <w:tab/>
      </w:r>
      <w:r>
        <w:t>B、慎独</w:t>
      </w:r>
    </w:p>
    <w:p>
      <w:pPr>
        <w:pStyle w:val="69"/>
      </w:pPr>
      <w:r>
        <w:tab/>
      </w:r>
      <w:r>
        <w:t>C、随遇而安，淡泊无为</w:t>
      </w:r>
      <w:r>
        <w:tab/>
      </w:r>
      <w:r>
        <w:t>D、积少成多，积善成德</w:t>
      </w:r>
    </w:p>
    <w:p>
      <w:pPr>
        <w:pStyle w:val="67"/>
      </w:pPr>
      <w:r>
        <w:t>6、下面说法中不正确的是（　　）。</w:t>
      </w:r>
    </w:p>
    <w:p>
      <w:pPr>
        <w:pStyle w:val="68"/>
      </w:pPr>
      <w:r>
        <w:tab/>
      </w:r>
      <w:r>
        <w:t>A、下班后不要穿工作服</w:t>
      </w:r>
    </w:p>
    <w:p>
      <w:pPr>
        <w:pStyle w:val="68"/>
      </w:pPr>
      <w:r>
        <w:tab/>
      </w:r>
      <w:r>
        <w:t>B、不穿奇装异服上班</w:t>
      </w:r>
    </w:p>
    <w:p>
      <w:pPr>
        <w:pStyle w:val="68"/>
      </w:pPr>
      <w:r>
        <w:tab/>
      </w:r>
      <w:r>
        <w:t>C、上班时要按规定穿整洁的工作服</w:t>
      </w:r>
    </w:p>
    <w:p>
      <w:pPr>
        <w:pStyle w:val="68"/>
      </w:pPr>
      <w:r>
        <w:tab/>
      </w:r>
      <w:r>
        <w:t>D、女职工的工作服越艳丽越好</w:t>
      </w:r>
    </w:p>
    <w:p>
      <w:pPr>
        <w:pStyle w:val="67"/>
      </w:pPr>
      <w:r>
        <w:t>7、主要在网络上传播的病毒是（　　）。</w:t>
      </w:r>
    </w:p>
    <w:p>
      <w:pPr>
        <w:pStyle w:val="70"/>
      </w:pPr>
      <w:r>
        <w:tab/>
      </w:r>
      <w:r>
        <w:t>A、文件型</w:t>
      </w:r>
      <w:r>
        <w:tab/>
      </w:r>
      <w:r>
        <w:t>B、引导型</w:t>
      </w:r>
      <w:r>
        <w:tab/>
      </w:r>
      <w:r>
        <w:t>C、网络病毒</w:t>
      </w:r>
      <w:r>
        <w:tab/>
      </w:r>
      <w:r>
        <w:t>D、复合型</w:t>
      </w:r>
    </w:p>
    <w:p>
      <w:pPr>
        <w:pStyle w:val="67"/>
      </w:pPr>
      <w:r>
        <w:t>8、在网络综合布线中，工作区子系统的主要传输介质是（　　）。</w:t>
      </w:r>
    </w:p>
    <w:p>
      <w:pPr>
        <w:pStyle w:val="69"/>
      </w:pPr>
      <w:r>
        <w:tab/>
      </w:r>
      <w:r>
        <w:t>A、单模光纤</w:t>
      </w:r>
      <w:r>
        <w:tab/>
      </w:r>
      <w:r>
        <w:t>B、5 类 UTP</w:t>
      </w:r>
    </w:p>
    <w:p>
      <w:pPr>
        <w:pStyle w:val="69"/>
      </w:pPr>
      <w:r>
        <w:tab/>
      </w:r>
      <w:r>
        <w:t>C、同轴电缆</w:t>
      </w:r>
      <w:r>
        <w:tab/>
      </w:r>
      <w:r>
        <w:t>D、多模光纤</w:t>
      </w:r>
    </w:p>
    <w:p>
      <w:pPr>
        <w:pStyle w:val="67"/>
      </w:pPr>
      <w:r>
        <w:t>9、手机的操作系统主要有（　　）。</w:t>
      </w:r>
    </w:p>
    <w:p>
      <w:pPr>
        <w:pStyle w:val="69"/>
      </w:pPr>
      <w:r>
        <w:tab/>
      </w:r>
      <w:r>
        <w:t>A、安卓、IOS和WP</w:t>
      </w:r>
      <w:r>
        <w:tab/>
      </w:r>
      <w:r>
        <w:t>B、安卓、ISO和WP</w:t>
      </w:r>
    </w:p>
    <w:p>
      <w:pPr>
        <w:pStyle w:val="69"/>
      </w:pPr>
      <w:r>
        <w:tab/>
      </w:r>
      <w:r>
        <w:t>C、安卓、S40和WP</w:t>
      </w:r>
      <w:r>
        <w:tab/>
      </w:r>
      <w:r>
        <w:t>D、Windows xp</w:t>
      </w:r>
    </w:p>
    <w:p>
      <w:pPr>
        <w:pStyle w:val="67"/>
      </w:pPr>
      <w:r>
        <w:t>10、电感器符号（　　）</w:t>
      </w:r>
    </w:p>
    <w:p>
      <w:pPr>
        <w:pStyle w:val="70"/>
      </w:pPr>
      <w:r>
        <w:tab/>
      </w:r>
      <w:r>
        <w:t>A、F</w:t>
      </w:r>
      <w:r>
        <w:tab/>
      </w:r>
      <w:r>
        <w:t>B、R</w:t>
      </w:r>
      <w:r>
        <w:tab/>
      </w:r>
      <w:r>
        <w:t>C、C</w:t>
      </w:r>
      <w:r>
        <w:tab/>
      </w:r>
      <w:r>
        <w:t>D、L</w:t>
      </w:r>
    </w:p>
    <w:p>
      <w:pPr>
        <w:pStyle w:val="67"/>
      </w:pPr>
      <w:r>
        <w:t>11、十进制13转化为十六进制是（　　）</w:t>
      </w:r>
    </w:p>
    <w:p>
      <w:pPr>
        <w:pStyle w:val="70"/>
      </w:pPr>
      <w:r>
        <w:tab/>
      </w:r>
      <w:r>
        <w:t>A、A</w:t>
      </w:r>
      <w:r>
        <w:tab/>
      </w:r>
      <w:r>
        <w:t>B、B</w:t>
      </w:r>
      <w:r>
        <w:tab/>
      </w:r>
      <w:r>
        <w:t>C、C</w:t>
      </w:r>
      <w:r>
        <w:tab/>
      </w:r>
      <w:r>
        <w:t>D、D</w:t>
      </w:r>
    </w:p>
    <w:p>
      <w:pPr>
        <w:pStyle w:val="67"/>
      </w:pPr>
      <w:r>
        <w:t>12、下列属于智能硬件的是（　　）。</w:t>
      </w:r>
    </w:p>
    <w:p>
      <w:pPr>
        <w:pStyle w:val="69"/>
      </w:pPr>
      <w:r>
        <w:tab/>
      </w:r>
      <w:r>
        <w:t>A、可穿戴式手环</w:t>
      </w:r>
      <w:r>
        <w:tab/>
      </w:r>
      <w:r>
        <w:t>B、汽车</w:t>
      </w:r>
    </w:p>
    <w:p>
      <w:pPr>
        <w:pStyle w:val="69"/>
      </w:pPr>
      <w:r>
        <w:tab/>
      </w:r>
      <w:r>
        <w:t>C、电子称</w:t>
      </w:r>
      <w:r>
        <w:tab/>
      </w:r>
      <w:r>
        <w:t>D、手表</w:t>
      </w:r>
    </w:p>
    <w:p>
      <w:pPr>
        <w:pStyle w:val="67"/>
      </w:pPr>
      <w:r>
        <w:t>13、目前增长最为迅速的智能硬件是（　　）。</w:t>
      </w:r>
    </w:p>
    <w:p>
      <w:pPr>
        <w:pStyle w:val="70"/>
      </w:pPr>
      <w:r>
        <w:tab/>
      </w:r>
      <w:r>
        <w:t>A、智能平板</w:t>
      </w:r>
      <w:r>
        <w:tab/>
      </w:r>
      <w:r>
        <w:t>B、智能家居</w:t>
      </w:r>
      <w:r>
        <w:tab/>
      </w:r>
      <w:r>
        <w:t>C、智能电视</w:t>
      </w:r>
      <w:r>
        <w:tab/>
      </w:r>
      <w:r>
        <w:t>D、智能手机</w:t>
      </w:r>
    </w:p>
    <w:p>
      <w:pPr>
        <w:pStyle w:val="67"/>
      </w:pPr>
      <w:r>
        <w:t>14、下列属于嵌入式微处理器的是（　　）。</w:t>
      </w:r>
    </w:p>
    <w:p>
      <w:pPr>
        <w:pStyle w:val="69"/>
      </w:pPr>
      <w:r>
        <w:tab/>
      </w:r>
      <w:r>
        <w:t>A、MCS-48</w:t>
      </w:r>
      <w:r>
        <w:tab/>
      </w:r>
      <w:r>
        <w:t>B、酷睿</w:t>
      </w:r>
    </w:p>
    <w:p>
      <w:pPr>
        <w:pStyle w:val="69"/>
      </w:pPr>
      <w:r>
        <w:tab/>
      </w:r>
      <w:r>
        <w:t>C、奔腾</w:t>
      </w:r>
      <w:r>
        <w:tab/>
      </w:r>
      <w:r>
        <w:t>D、Intel8008</w:t>
      </w:r>
    </w:p>
    <w:p>
      <w:pPr>
        <w:pStyle w:val="67"/>
      </w:pPr>
      <w:r>
        <w:t>15、80C51单片机含有（　　）个8位并行I/O口。</w:t>
      </w:r>
    </w:p>
    <w:p>
      <w:pPr>
        <w:pStyle w:val="70"/>
      </w:pPr>
      <w:r>
        <w:tab/>
      </w:r>
      <w:r>
        <w:t>A、2</w:t>
      </w:r>
      <w:r>
        <w:tab/>
      </w:r>
      <w:r>
        <w:t>B、3</w:t>
      </w:r>
      <w:r>
        <w:tab/>
      </w:r>
      <w:r>
        <w:t>C、4</w:t>
      </w:r>
      <w:r>
        <w:tab/>
      </w:r>
      <w:r>
        <w:t>D、5</w:t>
      </w:r>
    </w:p>
    <w:p>
      <w:pPr>
        <w:pStyle w:val="67"/>
      </w:pPr>
      <w:r>
        <w:t>16、UI设计（或称界面设计）是指对软件的（　　）的整体设计。</w:t>
      </w:r>
    </w:p>
    <w:p>
      <w:pPr>
        <w:pStyle w:val="70"/>
      </w:pPr>
      <w:r>
        <w:tab/>
      </w:r>
      <w:r>
        <w:t>A、人机交互</w:t>
      </w:r>
      <w:r>
        <w:tab/>
      </w:r>
      <w:r>
        <w:t>B、操作逻辑</w:t>
      </w:r>
      <w:r>
        <w:tab/>
      </w:r>
      <w:r>
        <w:t>C、界面美观</w:t>
      </w:r>
      <w:r>
        <w:tab/>
      </w:r>
      <w:r>
        <w:t>D、以上都是</w:t>
      </w:r>
    </w:p>
    <w:p>
      <w:pPr>
        <w:pStyle w:val="67"/>
      </w:pPr>
      <w:r>
        <w:t>17、下列不是智能设备的是（　　）</w:t>
      </w:r>
    </w:p>
    <w:p>
      <w:pPr>
        <w:pStyle w:val="70"/>
      </w:pPr>
      <w:r>
        <w:tab/>
      </w:r>
      <w:r>
        <w:t>A、智能空调</w:t>
      </w:r>
      <w:r>
        <w:tab/>
      </w:r>
      <w:r>
        <w:t>B、智能电视</w:t>
      </w:r>
      <w:r>
        <w:tab/>
      </w:r>
      <w:r>
        <w:t>C、智能模块</w:t>
      </w:r>
      <w:r>
        <w:tab/>
      </w:r>
      <w:r>
        <w:t>D、智能扫地机</w:t>
      </w:r>
    </w:p>
    <w:p>
      <w:pPr>
        <w:pStyle w:val="67"/>
      </w:pPr>
      <w:r>
        <w:t>18、智慧政府作为城市信息化新一轮发展的主线，第一步是（　　）。</w:t>
      </w:r>
    </w:p>
    <w:p>
      <w:pPr>
        <w:pStyle w:val="68"/>
      </w:pPr>
      <w:r>
        <w:tab/>
      </w:r>
      <w:r>
        <w:t>A、产业的智能化</w:t>
      </w:r>
    </w:p>
    <w:p>
      <w:pPr>
        <w:pStyle w:val="68"/>
      </w:pPr>
      <w:r>
        <w:tab/>
      </w:r>
      <w:r>
        <w:t>B、智能产业的集聚化</w:t>
      </w:r>
    </w:p>
    <w:p>
      <w:pPr>
        <w:pStyle w:val="68"/>
      </w:pPr>
      <w:r>
        <w:tab/>
      </w:r>
      <w:r>
        <w:t>C、城市管理精细化</w:t>
      </w:r>
    </w:p>
    <w:p>
      <w:pPr>
        <w:pStyle w:val="68"/>
      </w:pPr>
      <w:r>
        <w:tab/>
      </w:r>
      <w:r>
        <w:t>D、实现城市管理服务流程的重塑优化</w:t>
      </w:r>
    </w:p>
    <w:p>
      <w:pPr>
        <w:pStyle w:val="67"/>
      </w:pPr>
      <w:r>
        <w:t>19、下列哪个产品可以对物业提供直接盈利（　　）。</w:t>
      </w:r>
    </w:p>
    <w:p>
      <w:pPr>
        <w:pStyle w:val="68"/>
      </w:pPr>
      <w:r>
        <w:tab/>
      </w:r>
      <w:r>
        <w:t>A、由业主填写，一次有效防伪造</w:t>
      </w:r>
    </w:p>
    <w:p>
      <w:pPr>
        <w:pStyle w:val="68"/>
      </w:pPr>
      <w:r>
        <w:tab/>
      </w:r>
      <w:r>
        <w:t>B、手机扫码快速通行，无聚集风险</w:t>
      </w:r>
    </w:p>
    <w:p>
      <w:pPr>
        <w:pStyle w:val="68"/>
      </w:pPr>
      <w:r>
        <w:tab/>
      </w:r>
      <w:r>
        <w:t>C、需要有专人值班登记</w:t>
      </w:r>
    </w:p>
    <w:p>
      <w:pPr>
        <w:pStyle w:val="68"/>
      </w:pPr>
      <w:r>
        <w:tab/>
      </w:r>
      <w:r>
        <w:t>D、手机扫码形式，无直接接触的风险</w:t>
      </w:r>
    </w:p>
    <w:p>
      <w:pPr>
        <w:pStyle w:val="67"/>
      </w:pPr>
      <w:r>
        <w:t>20、目前智慧社区综合管理平台的事件处理流程是怎样的（　　）。</w:t>
      </w:r>
    </w:p>
    <w:p>
      <w:pPr>
        <w:pStyle w:val="68"/>
      </w:pPr>
      <w:r>
        <w:tab/>
      </w:r>
      <w:r>
        <w:t>A、发现上报、受理派遣、处理反馈、核查确认、结案分析、考核评价</w:t>
      </w:r>
    </w:p>
    <w:p>
      <w:pPr>
        <w:pStyle w:val="68"/>
      </w:pPr>
      <w:r>
        <w:tab/>
      </w:r>
      <w:r>
        <w:t>B、发现上报、受理派遣、处理反馈、结案分析、核查确认、考核评价</w:t>
      </w:r>
    </w:p>
    <w:p>
      <w:pPr>
        <w:pStyle w:val="68"/>
      </w:pPr>
      <w:r>
        <w:tab/>
      </w:r>
      <w:r>
        <w:t>C、发现上报、处理反馈、受理派遣、结案分析、核查确认、考核评价</w:t>
      </w:r>
    </w:p>
    <w:p>
      <w:pPr>
        <w:pStyle w:val="68"/>
      </w:pPr>
      <w:r>
        <w:tab/>
      </w:r>
      <w:r>
        <w:t>D、发现上报、受理派遣、核查确认、处理反馈、结案分析、考核评价</w:t>
      </w:r>
    </w:p>
    <w:p>
      <w:pPr>
        <w:pStyle w:val="67"/>
      </w:pPr>
      <w:r>
        <w:t>21、下列不属于工业4.0四个特征的是（　　）</w:t>
      </w:r>
    </w:p>
    <w:p>
      <w:pPr>
        <w:pStyle w:val="70"/>
      </w:pPr>
      <w:r>
        <w:tab/>
      </w:r>
      <w:r>
        <w:t>A、生产可调节</w:t>
      </w:r>
      <w:r>
        <w:tab/>
      </w:r>
      <w:r>
        <w:t>B、产品可识别</w:t>
      </w:r>
      <w:r>
        <w:tab/>
      </w:r>
      <w:r>
        <w:t>C、售后可变通</w:t>
      </w:r>
      <w:r>
        <w:tab/>
      </w:r>
      <w:r>
        <w:t>D、过程可监测</w:t>
      </w:r>
    </w:p>
    <w:p>
      <w:pPr>
        <w:pStyle w:val="67"/>
      </w:pPr>
      <w:r>
        <w:t>22、火灾使人致命的最主要原因是（　　）</w:t>
      </w:r>
    </w:p>
    <w:p>
      <w:pPr>
        <w:pStyle w:val="70"/>
      </w:pPr>
      <w:r>
        <w:tab/>
      </w:r>
      <w:r>
        <w:t>A、被人践踏</w:t>
      </w:r>
      <w:r>
        <w:tab/>
      </w:r>
      <w:r>
        <w:t>B、窒息</w:t>
      </w:r>
      <w:r>
        <w:tab/>
      </w:r>
      <w:r>
        <w:t>C、烧死</w:t>
      </w:r>
      <w:r>
        <w:tab/>
      </w:r>
      <w:r>
        <w:t>D、其他原因</w:t>
      </w:r>
    </w:p>
    <w:p>
      <w:pPr>
        <w:pStyle w:val="67"/>
      </w:pPr>
      <w:r>
        <w:t>23、大型油罐应该设置（　　）自动灭火系统</w:t>
      </w:r>
    </w:p>
    <w:p>
      <w:pPr>
        <w:pStyle w:val="69"/>
      </w:pPr>
      <w:r>
        <w:tab/>
      </w:r>
      <w:r>
        <w:t>A、泡沫灭火系统</w:t>
      </w:r>
      <w:r>
        <w:tab/>
      </w:r>
      <w:r>
        <w:t>B、二氧化碳灭火系统</w:t>
      </w:r>
    </w:p>
    <w:p>
      <w:pPr>
        <w:pStyle w:val="69"/>
      </w:pPr>
      <w:r>
        <w:tab/>
      </w:r>
      <w:r>
        <w:t>C、囪代浣灭火系统</w:t>
      </w:r>
      <w:r>
        <w:tab/>
      </w:r>
      <w:r>
        <w:t>D、喷淋灭火系统</w:t>
      </w:r>
    </w:p>
    <w:p>
      <w:pPr>
        <w:pStyle w:val="67"/>
      </w:pPr>
      <w:r>
        <w:t>24、智慧工地采用（　　）技术支撑。</w:t>
      </w:r>
    </w:p>
    <w:p>
      <w:pPr>
        <w:pStyle w:val="69"/>
      </w:pPr>
      <w:r>
        <w:tab/>
      </w:r>
      <w:r>
        <w:t>A、智慧交换标准</w:t>
      </w:r>
      <w:r>
        <w:tab/>
      </w:r>
      <w:r>
        <w:t>B、传感器</w:t>
      </w:r>
    </w:p>
    <w:p>
      <w:pPr>
        <w:pStyle w:val="69"/>
      </w:pPr>
      <w:r>
        <w:tab/>
      </w:r>
      <w:r>
        <w:t>C、物联网</w:t>
      </w:r>
      <w:r>
        <w:tab/>
      </w:r>
      <w:r>
        <w:t>D、数据处理</w:t>
      </w:r>
    </w:p>
    <w:p>
      <w:pPr>
        <w:pStyle w:val="67"/>
      </w:pPr>
      <w:r>
        <w:t>25、液体表面的蒸汽与空气形成可燃气体，遇到点火源时，发生一闪即灭的现象称为（　　）</w:t>
      </w:r>
    </w:p>
    <w:p>
      <w:pPr>
        <w:pStyle w:val="70"/>
      </w:pPr>
      <w:r>
        <w:tab/>
      </w:r>
      <w:r>
        <w:t>A、爆炸</w:t>
      </w:r>
      <w:r>
        <w:tab/>
      </w:r>
      <w:r>
        <w:t>B、蒸发</w:t>
      </w:r>
      <w:r>
        <w:tab/>
      </w:r>
      <w:r>
        <w:t>C、闪燃</w:t>
      </w:r>
      <w:r>
        <w:tab/>
      </w:r>
      <w:r>
        <w:t>D、升华</w:t>
      </w:r>
    </w:p>
    <w:p>
      <w:pPr>
        <w:pStyle w:val="67"/>
      </w:pPr>
      <w:r>
        <w:t>26、用灭火器灭火时，应该用喷射口对准火焰的（　　）效果最佳</w:t>
      </w:r>
    </w:p>
    <w:p>
      <w:pPr>
        <w:pStyle w:val="70"/>
      </w:pPr>
      <w:r>
        <w:tab/>
      </w:r>
      <w:r>
        <w:t>A、上部</w:t>
      </w:r>
      <w:r>
        <w:tab/>
      </w:r>
      <w:r>
        <w:t>B、中部</w:t>
      </w:r>
      <w:r>
        <w:tab/>
      </w:r>
      <w:r>
        <w:t>C、根部</w:t>
      </w:r>
      <w:r>
        <w:tab/>
      </w:r>
      <w:r>
        <w:t>D、都一样</w:t>
      </w:r>
    </w:p>
    <w:p>
      <w:pPr>
        <w:pStyle w:val="67"/>
      </w:pPr>
      <w:r>
        <w:t>27、劳动者（　　），用人单位不可以解除劳动合同。</w:t>
      </w:r>
    </w:p>
    <w:p>
      <w:pPr>
        <w:pStyle w:val="68"/>
      </w:pPr>
      <w:r>
        <w:tab/>
      </w:r>
      <w:r>
        <w:t>A、在试用期间被证明不符合录用条件的</w:t>
      </w:r>
    </w:p>
    <w:p>
      <w:pPr>
        <w:pStyle w:val="68"/>
      </w:pPr>
      <w:r>
        <w:tab/>
      </w:r>
      <w:r>
        <w:t>B、患病或非因工负伤，在规定的医疗期内的</w:t>
      </w:r>
    </w:p>
    <w:p>
      <w:pPr>
        <w:pStyle w:val="68"/>
      </w:pPr>
      <w:r>
        <w:tab/>
      </w:r>
      <w:r>
        <w:t>C、严重违反用人单位的规章制度的</w:t>
      </w:r>
    </w:p>
    <w:p>
      <w:pPr>
        <w:pStyle w:val="68"/>
      </w:pPr>
      <w:r>
        <w:tab/>
      </w:r>
      <w:r>
        <w:t>D、被依法追究刑事责任的</w:t>
      </w:r>
    </w:p>
    <w:p>
      <w:pPr>
        <w:pStyle w:val="67"/>
      </w:pPr>
      <w:r>
        <w:t>28、用人单位违法解除或者终止劳动合同，劳动者要求继续履行劳动合同的，用人单位（　　）。</w:t>
      </w:r>
    </w:p>
    <w:p>
      <w:pPr>
        <w:pStyle w:val="69"/>
      </w:pPr>
      <w:r>
        <w:tab/>
      </w:r>
      <w:r>
        <w:t>A、应当支付赔偿金</w:t>
      </w:r>
      <w:r>
        <w:tab/>
      </w:r>
      <w:r>
        <w:t>B、可以支付赔偿金</w:t>
      </w:r>
    </w:p>
    <w:p>
      <w:pPr>
        <w:pStyle w:val="69"/>
      </w:pPr>
      <w:r>
        <w:tab/>
      </w:r>
      <w:r>
        <w:t>C、应当继续履行</w:t>
      </w:r>
      <w:r>
        <w:tab/>
      </w:r>
      <w:r>
        <w:t>D、可以不继续履行</w:t>
      </w:r>
    </w:p>
    <w:p>
      <w:pPr>
        <w:pStyle w:val="67"/>
      </w:pPr>
      <w:r>
        <w:t>29、我国《劳动法》规定，劳动争议乙方当事人在法定期限内不起诉又不履行仲裁裁决的，另一方当事人可以申请（　　）</w:t>
      </w:r>
    </w:p>
    <w:p>
      <w:pPr>
        <w:pStyle w:val="69"/>
      </w:pPr>
      <w:r>
        <w:tab/>
      </w:r>
      <w:r>
        <w:t>A、劳动真意调解委员会强制执行</w:t>
      </w:r>
      <w:r>
        <w:tab/>
      </w:r>
      <w:r>
        <w:t>B、劳动争议仲裁委员会强制执行</w:t>
      </w:r>
    </w:p>
    <w:p>
      <w:pPr>
        <w:pStyle w:val="69"/>
      </w:pPr>
      <w:r>
        <w:tab/>
      </w:r>
      <w:r>
        <w:t>C、人民法院强制执行</w:t>
      </w:r>
      <w:r>
        <w:tab/>
      </w:r>
      <w:r>
        <w:t>D、劳动行政部门强制执行</w:t>
      </w:r>
    </w:p>
    <w:p>
      <w:pPr>
        <w:pStyle w:val="67"/>
      </w:pPr>
      <w:r>
        <w:t>30、国家制定并不断完善网络安全战略，明确保障网络安全的基本要求和主要目标，提出重点领域的（　　）、工作任务和措施。</w:t>
      </w:r>
    </w:p>
    <w:p>
      <w:pPr>
        <w:pStyle w:val="69"/>
      </w:pPr>
      <w:r>
        <w:tab/>
      </w:r>
      <w:r>
        <w:t>A、安全策略</w:t>
      </w:r>
      <w:r>
        <w:tab/>
      </w:r>
      <w:r>
        <w:t>B、工作任务</w:t>
      </w:r>
    </w:p>
    <w:p>
      <w:pPr>
        <w:pStyle w:val="69"/>
      </w:pPr>
      <w:r>
        <w:tab/>
      </w:r>
      <w:r>
        <w:t>C、网络安全政策</w:t>
      </w:r>
      <w:r>
        <w:tab/>
      </w:r>
      <w:r>
        <w:t>D、措施</w:t>
      </w:r>
    </w:p>
    <w:p>
      <w:pPr>
        <w:pStyle w:val="67"/>
      </w:pPr>
      <w:r>
        <w:t>31、常见固定电阻器不包括（　　）。</w:t>
      </w:r>
    </w:p>
    <w:p>
      <w:pPr>
        <w:pStyle w:val="70"/>
      </w:pPr>
      <w:r>
        <w:tab/>
      </w:r>
      <w:r>
        <w:t>A、滑动变阻器</w:t>
      </w:r>
      <w:r>
        <w:tab/>
      </w:r>
      <w:r>
        <w:t>B、绕组电阻器</w:t>
      </w:r>
      <w:r>
        <w:tab/>
      </w:r>
      <w:r>
        <w:t>C、水泥电阻器</w:t>
      </w:r>
      <w:r>
        <w:tab/>
      </w:r>
      <w:r>
        <w:t>D、碳膜电阻器</w:t>
      </w:r>
    </w:p>
    <w:p>
      <w:pPr>
        <w:pStyle w:val="67"/>
      </w:pPr>
      <w:r>
        <w:t>32、云母电容的特点不包括（　　）。</w:t>
      </w:r>
    </w:p>
    <w:p>
      <w:pPr>
        <w:pStyle w:val="70"/>
      </w:pPr>
      <w:r>
        <w:tab/>
      </w:r>
      <w:r>
        <w:t>A、电容精度低</w:t>
      </w:r>
      <w:r>
        <w:tab/>
      </w:r>
      <w:r>
        <w:t>B、绝缘电阻大</w:t>
      </w:r>
      <w:r>
        <w:tab/>
      </w:r>
      <w:r>
        <w:t>C、损耗小</w:t>
      </w:r>
      <w:r>
        <w:tab/>
      </w:r>
      <w:r>
        <w:t>D、温度系数小</w:t>
      </w:r>
    </w:p>
    <w:p>
      <w:pPr>
        <w:pStyle w:val="67"/>
      </w:pPr>
      <w:r>
        <w:t>33、涤纶电容的特点不包括（　　）。</w:t>
      </w:r>
    </w:p>
    <w:p>
      <w:pPr>
        <w:pStyle w:val="70"/>
      </w:pPr>
      <w:r>
        <w:tab/>
      </w:r>
      <w:r>
        <w:t>A、体积大</w:t>
      </w:r>
      <w:r>
        <w:tab/>
      </w:r>
      <w:r>
        <w:t>B、容量大</w:t>
      </w:r>
      <w:r>
        <w:tab/>
      </w:r>
      <w:r>
        <w:t>C、成本低</w:t>
      </w:r>
      <w:r>
        <w:tab/>
      </w:r>
      <w:r>
        <w:t>D、耐热</w:t>
      </w:r>
    </w:p>
    <w:p>
      <w:pPr>
        <w:pStyle w:val="67"/>
      </w:pPr>
      <w:r>
        <w:t>34、电容用文字符号法标注p10表示（　　）。</w:t>
      </w:r>
    </w:p>
    <w:p>
      <w:pPr>
        <w:pStyle w:val="70"/>
      </w:pPr>
      <w:r>
        <w:tab/>
      </w:r>
      <w:r>
        <w:t>A、10pF</w:t>
      </w:r>
      <w:r>
        <w:tab/>
      </w:r>
      <w:r>
        <w:t>B、0.1pF</w:t>
      </w:r>
      <w:r>
        <w:tab/>
      </w:r>
      <w:r>
        <w:t>C、1F</w:t>
      </w:r>
      <w:r>
        <w:tab/>
      </w:r>
      <w:r>
        <w:t>D、0.1F</w:t>
      </w:r>
    </w:p>
    <w:p>
      <w:pPr>
        <w:pStyle w:val="67"/>
      </w:pPr>
      <w:r>
        <w:t>35、电感器的作用不包括（　　）。</w:t>
      </w:r>
    </w:p>
    <w:p>
      <w:pPr>
        <w:pStyle w:val="70"/>
      </w:pPr>
      <w:r>
        <w:tab/>
      </w:r>
      <w:r>
        <w:t>A、分压</w:t>
      </w:r>
      <w:r>
        <w:tab/>
      </w:r>
      <w:r>
        <w:t>B、耦合</w:t>
      </w:r>
      <w:r>
        <w:tab/>
      </w:r>
      <w:r>
        <w:t>C、滤波</w:t>
      </w:r>
      <w:r>
        <w:tab/>
      </w:r>
      <w:r>
        <w:t>D、反馈</w:t>
      </w:r>
    </w:p>
    <w:p>
      <w:pPr>
        <w:pStyle w:val="67"/>
      </w:pPr>
      <w:r>
        <w:t>36、电感器的类型包括（　　）。</w:t>
      </w:r>
    </w:p>
    <w:p>
      <w:pPr>
        <w:pStyle w:val="70"/>
      </w:pPr>
      <w:r>
        <w:tab/>
      </w:r>
      <w:r>
        <w:t>A、陶瓷电感器</w:t>
      </w:r>
      <w:r>
        <w:tab/>
      </w:r>
      <w:r>
        <w:t>B、电解电感</w:t>
      </w:r>
      <w:r>
        <w:tab/>
      </w:r>
      <w:r>
        <w:t>C、水泥电感</w:t>
      </w:r>
      <w:r>
        <w:tab/>
      </w:r>
      <w:r>
        <w:t>D、线圈</w:t>
      </w:r>
    </w:p>
    <w:p>
      <w:pPr>
        <w:pStyle w:val="67"/>
      </w:pPr>
      <w:r>
        <w:t>37、电感色标法中黑色代表的有效数值为（　　）。</w:t>
      </w:r>
    </w:p>
    <w:p>
      <w:pPr>
        <w:pStyle w:val="70"/>
      </w:pPr>
      <w:r>
        <w:tab/>
      </w:r>
      <w:r>
        <w:t>A、0</w:t>
      </w:r>
      <w:r>
        <w:tab/>
      </w:r>
      <w:r>
        <w:t>B、1</w:t>
      </w:r>
      <w:r>
        <w:tab/>
      </w:r>
      <w:r>
        <w:t>C、2</w:t>
      </w:r>
      <w:r>
        <w:tab/>
      </w:r>
      <w:r>
        <w:t>D、3</w:t>
      </w:r>
    </w:p>
    <w:p>
      <w:pPr>
        <w:pStyle w:val="67"/>
      </w:pPr>
      <w:r>
        <w:t>38、整流二极管是具有（　　）。</w:t>
      </w:r>
    </w:p>
    <w:p>
      <w:pPr>
        <w:pStyle w:val="70"/>
      </w:pPr>
      <w:r>
        <w:tab/>
      </w:r>
      <w:r>
        <w:t>A、单向导电性</w:t>
      </w:r>
      <w:r>
        <w:tab/>
      </w:r>
      <w:r>
        <w:t>B、三个级</w:t>
      </w:r>
      <w:r>
        <w:tab/>
      </w:r>
      <w:r>
        <w:t>C、两个PN结</w:t>
      </w:r>
      <w:r>
        <w:tab/>
      </w:r>
      <w:r>
        <w:t>D、一个特点</w:t>
      </w:r>
    </w:p>
    <w:p>
      <w:pPr>
        <w:pStyle w:val="67"/>
      </w:pPr>
      <w:r>
        <w:t>39、三极管有（　　）个PN结。</w:t>
      </w:r>
    </w:p>
    <w:p>
      <w:pPr>
        <w:pStyle w:val="70"/>
      </w:pPr>
      <w:r>
        <w:tab/>
      </w:r>
      <w:r>
        <w:t>A、1</w:t>
      </w:r>
      <w:r>
        <w:tab/>
      </w:r>
      <w:r>
        <w:t>B、2</w:t>
      </w:r>
      <w:r>
        <w:tab/>
      </w:r>
      <w:r>
        <w:t>C、3</w:t>
      </w:r>
      <w:r>
        <w:tab/>
      </w:r>
      <w:r>
        <w:t>D、4</w:t>
      </w:r>
    </w:p>
    <w:p>
      <w:pPr>
        <w:pStyle w:val="67"/>
      </w:pPr>
      <w:r>
        <w:t>40、国产三极管型号命名第一部分为数字（　　）。</w:t>
      </w:r>
    </w:p>
    <w:p>
      <w:pPr>
        <w:pStyle w:val="70"/>
      </w:pPr>
      <w:r>
        <w:tab/>
      </w:r>
      <w:r>
        <w:t>A、1</w:t>
      </w:r>
      <w:r>
        <w:tab/>
      </w:r>
      <w:r>
        <w:t>B、2</w:t>
      </w:r>
      <w:r>
        <w:tab/>
      </w:r>
      <w:r>
        <w:t>C、3</w:t>
      </w:r>
      <w:r>
        <w:tab/>
      </w:r>
      <w:r>
        <w:t>D、4</w:t>
      </w:r>
    </w:p>
    <w:p>
      <w:pPr>
        <w:pStyle w:val="67"/>
      </w:pPr>
      <w:r>
        <w:t>41、电位器图形符号常用（　　）表示动作组件。</w:t>
      </w:r>
    </w:p>
    <w:p>
      <w:pPr>
        <w:pStyle w:val="70"/>
      </w:pPr>
      <w:r>
        <w:tab/>
      </w:r>
      <w:r>
        <w:t>A、虚线</w:t>
      </w:r>
      <w:r>
        <w:tab/>
      </w:r>
      <w:r>
        <w:t>B、实线</w:t>
      </w:r>
      <w:r>
        <w:tab/>
      </w:r>
      <w:r>
        <w:t>C、箭头</w:t>
      </w:r>
      <w:r>
        <w:tab/>
      </w:r>
      <w:r>
        <w:t>D、曲线</w:t>
      </w:r>
    </w:p>
    <w:p>
      <w:pPr>
        <w:pStyle w:val="67"/>
      </w:pPr>
      <w:r>
        <w:t>42、无极性电容常用（　　）为前缀。</w:t>
      </w:r>
    </w:p>
    <w:p>
      <w:pPr>
        <w:pStyle w:val="70"/>
      </w:pPr>
      <w:r>
        <w:tab/>
      </w:r>
      <w:r>
        <w:t>A、RAN</w:t>
      </w:r>
      <w:r>
        <w:tab/>
      </w:r>
      <w:r>
        <w:t>B、ROD</w:t>
      </w:r>
      <w:r>
        <w:tab/>
      </w:r>
      <w:r>
        <w:t>C、RAM</w:t>
      </w:r>
      <w:r>
        <w:tab/>
      </w:r>
      <w:r>
        <w:t>D、RAD</w:t>
      </w:r>
    </w:p>
    <w:p>
      <w:pPr>
        <w:pStyle w:val="67"/>
      </w:pPr>
      <w:r>
        <w:t>43、安装前应检查其（　　），确保无损坏。</w:t>
      </w:r>
    </w:p>
    <w:p>
      <w:pPr>
        <w:pStyle w:val="70"/>
      </w:pPr>
      <w:r>
        <w:tab/>
      </w:r>
      <w:r>
        <w:t>A、外观</w:t>
      </w:r>
      <w:r>
        <w:tab/>
      </w:r>
      <w:r>
        <w:t>B、内部</w:t>
      </w:r>
      <w:r>
        <w:tab/>
      </w:r>
      <w:r>
        <w:t>C、组件</w:t>
      </w:r>
      <w:r>
        <w:tab/>
      </w:r>
      <w:r>
        <w:t>D、功能</w:t>
      </w:r>
    </w:p>
    <w:p>
      <w:pPr>
        <w:pStyle w:val="67"/>
      </w:pPr>
      <w:r>
        <w:t>44、下列不是电子产品装配原则的是（　　）。</w:t>
      </w:r>
    </w:p>
    <w:p>
      <w:pPr>
        <w:pStyle w:val="70"/>
      </w:pPr>
      <w:r>
        <w:tab/>
      </w:r>
      <w:r>
        <w:t>A、先轻后重</w:t>
      </w:r>
      <w:r>
        <w:tab/>
      </w:r>
      <w:r>
        <w:t>B、先里后外</w:t>
      </w:r>
      <w:r>
        <w:tab/>
      </w:r>
      <w:r>
        <w:t>C、先平后高</w:t>
      </w:r>
      <w:r>
        <w:tab/>
      </w:r>
      <w:r>
        <w:t>D、先装后铆</w:t>
      </w:r>
    </w:p>
    <w:p>
      <w:pPr>
        <w:pStyle w:val="67"/>
      </w:pPr>
      <w:r>
        <w:t>45、内热式电烙铁组成部分有连接杆、手柄、烙铁头、烙铁芯、（　　）。</w:t>
      </w:r>
    </w:p>
    <w:p>
      <w:pPr>
        <w:pStyle w:val="70"/>
      </w:pPr>
      <w:r>
        <w:tab/>
      </w:r>
      <w:r>
        <w:t>A、外壳</w:t>
      </w:r>
      <w:r>
        <w:tab/>
      </w:r>
      <w:r>
        <w:t>B、插头</w:t>
      </w:r>
      <w:r>
        <w:tab/>
      </w:r>
      <w:r>
        <w:t>C、弹簧夹</w:t>
      </w:r>
      <w:r>
        <w:tab/>
      </w:r>
      <w:r>
        <w:t>D、温度控制器</w:t>
      </w:r>
    </w:p>
    <w:p>
      <w:pPr>
        <w:pStyle w:val="67"/>
      </w:pPr>
      <w:r>
        <w:t>46、焊条直径主要依据工件厚度来选择，厚度越大，焊条直径越（　　）。</w:t>
      </w:r>
    </w:p>
    <w:p>
      <w:pPr>
        <w:pStyle w:val="70"/>
      </w:pPr>
      <w:r>
        <w:tab/>
      </w:r>
      <w:r>
        <w:t>A、大</w:t>
      </w:r>
      <w:r>
        <w:tab/>
      </w:r>
      <w:r>
        <w:t>B、小</w:t>
      </w:r>
      <w:r>
        <w:tab/>
      </w:r>
      <w:r>
        <w:t>C、粗</w:t>
      </w:r>
      <w:r>
        <w:tab/>
      </w:r>
      <w:r>
        <w:t>D、细</w:t>
      </w:r>
    </w:p>
    <w:p>
      <w:pPr>
        <w:pStyle w:val="67"/>
      </w:pPr>
      <w:r>
        <w:t>47、下列那些是贴片元件的焊接缺陷（　　）。</w:t>
      </w:r>
    </w:p>
    <w:p>
      <w:pPr>
        <w:pStyle w:val="70"/>
      </w:pPr>
      <w:r>
        <w:tab/>
      </w:r>
      <w:r>
        <w:t>A、连锡</w:t>
      </w:r>
      <w:r>
        <w:tab/>
      </w:r>
      <w:r>
        <w:t>B、虚焊</w:t>
      </w:r>
      <w:r>
        <w:tab/>
      </w:r>
      <w:r>
        <w:t>C、开路</w:t>
      </w:r>
      <w:r>
        <w:tab/>
      </w:r>
      <w:r>
        <w:t>D、短路</w:t>
      </w:r>
    </w:p>
    <w:p>
      <w:pPr>
        <w:pStyle w:val="67"/>
      </w:pPr>
      <w:r>
        <w:t>48、热风焊技术一般工艺流程：（　　）→预制加工→组对→焊接→检查→交工。</w:t>
      </w:r>
    </w:p>
    <w:p>
      <w:pPr>
        <w:pStyle w:val="70"/>
      </w:pPr>
      <w:r>
        <w:tab/>
      </w:r>
      <w:r>
        <w:t>A、加热焊机</w:t>
      </w:r>
      <w:r>
        <w:tab/>
      </w:r>
      <w:r>
        <w:t>B、焊前准备</w:t>
      </w:r>
      <w:r>
        <w:tab/>
      </w:r>
      <w:r>
        <w:t>C、加入焊条</w:t>
      </w:r>
      <w:r>
        <w:tab/>
      </w:r>
      <w:r>
        <w:t>D、更换喷嘴</w:t>
      </w:r>
    </w:p>
    <w:p>
      <w:pPr>
        <w:pStyle w:val="67"/>
      </w:pPr>
      <w:r>
        <w:t>49、（　　）不是螺钉旋具的俗称。</w:t>
      </w:r>
    </w:p>
    <w:p>
      <w:pPr>
        <w:pStyle w:val="70"/>
      </w:pPr>
      <w:r>
        <w:tab/>
      </w:r>
      <w:r>
        <w:t>A、螺丝刀</w:t>
      </w:r>
      <w:r>
        <w:tab/>
      </w:r>
      <w:r>
        <w:t>B、改锥</w:t>
      </w:r>
      <w:r>
        <w:tab/>
      </w:r>
      <w:r>
        <w:t>C、起子</w:t>
      </w:r>
      <w:r>
        <w:tab/>
      </w:r>
      <w:r>
        <w:t>D、镊子</w:t>
      </w:r>
    </w:p>
    <w:p>
      <w:pPr>
        <w:pStyle w:val="67"/>
      </w:pPr>
      <w:r>
        <w:t>50、斜口钳不可用于剪切（　　）。</w:t>
      </w:r>
    </w:p>
    <w:p>
      <w:pPr>
        <w:pStyle w:val="70"/>
      </w:pPr>
      <w:r>
        <w:tab/>
      </w:r>
      <w:r>
        <w:t>A、钢丝</w:t>
      </w:r>
      <w:r>
        <w:tab/>
      </w:r>
      <w:r>
        <w:t>B、铝丝</w:t>
      </w:r>
      <w:r>
        <w:tab/>
      </w:r>
      <w:r>
        <w:t>C、导线</w:t>
      </w:r>
      <w:r>
        <w:tab/>
      </w:r>
      <w:r>
        <w:t>D、铁丝</w:t>
      </w:r>
    </w:p>
    <w:p>
      <w:pPr>
        <w:pStyle w:val="67"/>
      </w:pPr>
      <w:r>
        <w:t>51、热熔胶抢格栅温度为（　　）℃。</w:t>
      </w:r>
    </w:p>
    <w:p>
      <w:pPr>
        <w:pStyle w:val="69"/>
      </w:pPr>
      <w:r>
        <w:tab/>
      </w:r>
      <w:r>
        <w:t>A、120±20</w:t>
      </w:r>
      <w:r>
        <w:tab/>
      </w:r>
      <w:r>
        <w:t>B、120±15</w:t>
      </w:r>
    </w:p>
    <w:p>
      <w:pPr>
        <w:pStyle w:val="69"/>
      </w:pPr>
      <w:r>
        <w:tab/>
      </w:r>
      <w:r>
        <w:t>C、120±10</w:t>
      </w:r>
      <w:r>
        <w:tab/>
      </w:r>
      <w:r>
        <w:t>D、120±5</w:t>
      </w:r>
    </w:p>
    <w:p>
      <w:pPr>
        <w:pStyle w:val="67"/>
      </w:pPr>
      <w:r>
        <w:t>52、热熔头调整的温度过高，应（　　）。</w:t>
      </w:r>
    </w:p>
    <w:p>
      <w:pPr>
        <w:pStyle w:val="69"/>
      </w:pPr>
      <w:r>
        <w:tab/>
      </w:r>
      <w:r>
        <w:t>A、适当的降低设置的温</w:t>
      </w:r>
      <w:r>
        <w:tab/>
      </w:r>
      <w:r>
        <w:t>B、把下压及热熔时间调长</w:t>
      </w:r>
    </w:p>
    <w:p>
      <w:pPr>
        <w:pStyle w:val="69"/>
      </w:pPr>
      <w:r>
        <w:tab/>
      </w:r>
      <w:r>
        <w:t>C、热熔时间过短</w:t>
      </w:r>
      <w:r>
        <w:tab/>
      </w:r>
      <w:r>
        <w:t>D、进行再次的热熔</w:t>
      </w:r>
    </w:p>
    <w:p>
      <w:pPr>
        <w:pStyle w:val="67"/>
      </w:pPr>
      <w:r>
        <w:t>53、双绞线压线钳是制作双绞线的必备工具，主要用于压接（　　）接头。</w:t>
      </w:r>
    </w:p>
    <w:p>
      <w:pPr>
        <w:pStyle w:val="70"/>
      </w:pPr>
      <w:r>
        <w:tab/>
      </w:r>
      <w:r>
        <w:t>A、BNC</w:t>
      </w:r>
      <w:r>
        <w:tab/>
      </w:r>
      <w:r>
        <w:t>B、AUI</w:t>
      </w:r>
      <w:r>
        <w:tab/>
      </w:r>
      <w:r>
        <w:t>C、F/O</w:t>
      </w:r>
      <w:r>
        <w:tab/>
      </w:r>
      <w:r>
        <w:t>D、RJ-45</w:t>
      </w:r>
    </w:p>
    <w:p>
      <w:pPr>
        <w:pStyle w:val="67"/>
      </w:pPr>
      <w:r>
        <w:t>54、示波器的内扫描电压波形为（　　）。</w:t>
      </w:r>
    </w:p>
    <w:p>
      <w:pPr>
        <w:pStyle w:val="70"/>
      </w:pPr>
      <w:r>
        <w:tab/>
      </w:r>
      <w:r>
        <w:t>A、正弦波</w:t>
      </w:r>
      <w:r>
        <w:tab/>
      </w:r>
      <w:r>
        <w:t>B、锯齿波</w:t>
      </w:r>
      <w:r>
        <w:tab/>
      </w:r>
      <w:r>
        <w:t>C、脉冲波</w:t>
      </w:r>
      <w:r>
        <w:tab/>
      </w:r>
      <w:r>
        <w:t>D、方波</w:t>
      </w:r>
    </w:p>
    <w:p>
      <w:pPr>
        <w:pStyle w:val="67"/>
      </w:pPr>
      <w:r>
        <w:t>55、通用示波器可观测（　　）。</w:t>
      </w:r>
    </w:p>
    <w:p>
      <w:pPr>
        <w:pStyle w:val="69"/>
      </w:pPr>
      <w:r>
        <w:tab/>
      </w:r>
      <w:r>
        <w:t>A、周期信号的频谱</w:t>
      </w:r>
      <w:r>
        <w:tab/>
      </w:r>
      <w:r>
        <w:t>B、瞬变信号的上升沿</w:t>
      </w:r>
    </w:p>
    <w:p>
      <w:pPr>
        <w:pStyle w:val="69"/>
      </w:pPr>
      <w:r>
        <w:tab/>
      </w:r>
      <w:r>
        <w:t>C、周期信号的频率</w:t>
      </w:r>
      <w:r>
        <w:tab/>
      </w:r>
      <w:r>
        <w:t>D、周期信号的功率</w:t>
      </w:r>
    </w:p>
    <w:p>
      <w:pPr>
        <w:pStyle w:val="67"/>
      </w:pPr>
      <w:r>
        <w:t>56、数字万用表最大输入直流电压为（　　）。</w:t>
      </w:r>
    </w:p>
    <w:p>
      <w:pPr>
        <w:pStyle w:val="70"/>
      </w:pPr>
      <w:r>
        <w:tab/>
      </w:r>
      <w:r>
        <w:t>A、380v</w:t>
      </w:r>
      <w:r>
        <w:tab/>
      </w:r>
      <w:r>
        <w:t>B、220v</w:t>
      </w:r>
      <w:r>
        <w:tab/>
      </w:r>
      <w:r>
        <w:t>C、480v</w:t>
      </w:r>
      <w:r>
        <w:tab/>
      </w:r>
      <w:r>
        <w:t>D、1000v</w:t>
      </w:r>
    </w:p>
    <w:p>
      <w:pPr>
        <w:pStyle w:val="67"/>
      </w:pPr>
      <w:r>
        <w:t>57、示波器中时基发生器的作用是产生线性度好、稳定的（　　）。</w:t>
      </w:r>
    </w:p>
    <w:p>
      <w:pPr>
        <w:pStyle w:val="70"/>
      </w:pPr>
      <w:r>
        <w:tab/>
      </w:r>
      <w:r>
        <w:t>A、锯齿波电压</w:t>
      </w:r>
      <w:r>
        <w:tab/>
      </w:r>
      <w:r>
        <w:t>B、正弦波电压</w:t>
      </w:r>
      <w:r>
        <w:tab/>
      </w:r>
      <w:r>
        <w:t>C、脉冲波电压</w:t>
      </w:r>
      <w:r>
        <w:tab/>
      </w:r>
      <w:r>
        <w:t>D、方波电压</w:t>
      </w:r>
    </w:p>
    <w:p>
      <w:pPr>
        <w:pStyle w:val="67"/>
      </w:pPr>
      <w:r>
        <w:t>58、加焊的顺序是（　　）。</w:t>
      </w:r>
    </w:p>
    <w:p>
      <w:pPr>
        <w:pStyle w:val="69"/>
      </w:pPr>
      <w:r>
        <w:tab/>
      </w:r>
      <w:r>
        <w:t>A、先加热后放焊锡</w:t>
      </w:r>
      <w:r>
        <w:tab/>
      </w:r>
      <w:r>
        <w:t>B、先放锡后焊</w:t>
      </w:r>
    </w:p>
    <w:p>
      <w:pPr>
        <w:pStyle w:val="69"/>
      </w:pPr>
      <w:r>
        <w:tab/>
      </w:r>
      <w:r>
        <w:t>C、锡和烙铁同时加入</w:t>
      </w:r>
      <w:r>
        <w:tab/>
      </w:r>
      <w:r>
        <w:t>D、同时加入</w:t>
      </w:r>
    </w:p>
    <w:p>
      <w:pPr>
        <w:pStyle w:val="67"/>
      </w:pPr>
      <w:r>
        <w:t>59、根据作业指导书或样板要求，不该断开的地方断开叫（　　）。</w:t>
      </w:r>
    </w:p>
    <w:p>
      <w:pPr>
        <w:pStyle w:val="70"/>
      </w:pPr>
      <w:r>
        <w:tab/>
      </w:r>
      <w:r>
        <w:t>A、短路</w:t>
      </w:r>
      <w:r>
        <w:tab/>
      </w:r>
      <w:r>
        <w:t>B、开路</w:t>
      </w:r>
      <w:r>
        <w:tab/>
      </w:r>
      <w:r>
        <w:t>C、连焊</w:t>
      </w:r>
      <w:r>
        <w:tab/>
      </w:r>
      <w:r>
        <w:t>D、以上都不对</w:t>
      </w:r>
    </w:p>
    <w:p>
      <w:pPr>
        <w:pStyle w:val="67"/>
      </w:pPr>
      <w:r>
        <w:t>60、多锡量的焊接应该用（　　）焊接头。</w:t>
      </w:r>
    </w:p>
    <w:p>
      <w:pPr>
        <w:pStyle w:val="70"/>
      </w:pPr>
      <w:r>
        <w:tab/>
      </w:r>
      <w:r>
        <w:t>A、I型</w:t>
      </w:r>
      <w:r>
        <w:tab/>
      </w:r>
      <w:r>
        <w:t>B、C型</w:t>
      </w:r>
      <w:r>
        <w:tab/>
      </w:r>
      <w:r>
        <w:t>C、B型</w:t>
      </w:r>
      <w:r>
        <w:tab/>
      </w:r>
      <w:r>
        <w:t>D、D型</w:t>
      </w:r>
    </w:p>
    <w:p>
      <w:pPr>
        <w:pStyle w:val="67"/>
      </w:pPr>
      <w:r>
        <w:t>61、（　　）不是测量工具。</w:t>
      </w:r>
    </w:p>
    <w:p>
      <w:pPr>
        <w:pStyle w:val="69"/>
      </w:pPr>
      <w:r>
        <w:tab/>
      </w:r>
      <w:r>
        <w:t>A、QL100N 扭力板手</w:t>
      </w:r>
      <w:r>
        <w:tab/>
      </w:r>
      <w:r>
        <w:t>B、微分尺</w:t>
      </w:r>
    </w:p>
    <w:p>
      <w:pPr>
        <w:pStyle w:val="69"/>
      </w:pPr>
      <w:r>
        <w:tab/>
      </w:r>
      <w:r>
        <w:t>C、游标卡尺</w:t>
      </w:r>
      <w:r>
        <w:tab/>
      </w:r>
      <w:r>
        <w:t>D、皮带张紧力计</w:t>
      </w:r>
    </w:p>
    <w:p>
      <w:pPr>
        <w:pStyle w:val="67"/>
      </w:pPr>
      <w:r>
        <w:t>62、锡膏使用（　　）小时没有用完。须将收回罐中重新放入冰箱冷藏</w:t>
      </w:r>
    </w:p>
    <w:p>
      <w:pPr>
        <w:pStyle w:val="70"/>
      </w:pPr>
      <w:r>
        <w:tab/>
      </w:r>
      <w:r>
        <w:t>A、8小时</w:t>
      </w:r>
      <w:r>
        <w:tab/>
      </w:r>
      <w:r>
        <w:t>B、12小时</w:t>
      </w:r>
      <w:r>
        <w:tab/>
      </w:r>
      <w:r>
        <w:t>C、24小时</w:t>
      </w:r>
      <w:r>
        <w:tab/>
      </w:r>
      <w:r>
        <w:t>D、36小时</w:t>
      </w:r>
    </w:p>
    <w:p>
      <w:pPr>
        <w:pStyle w:val="67"/>
      </w:pPr>
      <w:r>
        <w:t>63、由于贴片元器件的体积小，焊接时间耍短，一般不耍超过（　　）看见焊锡开始融化就立即抬起烙铁失。</w:t>
      </w:r>
    </w:p>
    <w:p>
      <w:pPr>
        <w:pStyle w:val="70"/>
      </w:pPr>
      <w:r>
        <w:tab/>
      </w:r>
      <w:r>
        <w:t>A、1S</w:t>
      </w:r>
      <w:r>
        <w:tab/>
      </w:r>
      <w:r>
        <w:t>B、2s</w:t>
      </w:r>
      <w:r>
        <w:tab/>
      </w:r>
      <w:r>
        <w:t>C、3s</w:t>
      </w:r>
      <w:r>
        <w:tab/>
      </w:r>
      <w:r>
        <w:t>D、4S</w:t>
      </w:r>
    </w:p>
    <w:p>
      <w:pPr>
        <w:pStyle w:val="67"/>
      </w:pPr>
      <w:r>
        <w:t>64、下列不属于导线加工工艺过程的是（　　）。</w:t>
      </w:r>
    </w:p>
    <w:p>
      <w:pPr>
        <w:pStyle w:val="70"/>
      </w:pPr>
      <w:r>
        <w:tab/>
      </w:r>
      <w:r>
        <w:t>A、焊接</w:t>
      </w:r>
      <w:r>
        <w:tab/>
      </w:r>
      <w:r>
        <w:t>B、剪裁</w:t>
      </w:r>
      <w:r>
        <w:tab/>
      </w:r>
      <w:r>
        <w:t>C、剥头</w:t>
      </w:r>
      <w:r>
        <w:tab/>
      </w:r>
      <w:r>
        <w:t>D、清洁</w:t>
      </w:r>
    </w:p>
    <w:p>
      <w:pPr>
        <w:pStyle w:val="67"/>
      </w:pPr>
      <w:r>
        <w:t>65、除了国内外形势的发展需求之外.（　　）也推动了智能硬件快速发展</w:t>
      </w:r>
    </w:p>
    <w:p>
      <w:pPr>
        <w:pStyle w:val="69"/>
      </w:pPr>
      <w:r>
        <w:tab/>
      </w:r>
      <w:r>
        <w:t>A、金融危机蔓延</w:t>
      </w:r>
      <w:r>
        <w:tab/>
      </w:r>
      <w:r>
        <w:t>B、其他领域发展乏力</w:t>
      </w:r>
    </w:p>
    <w:p>
      <w:pPr>
        <w:pStyle w:val="69"/>
      </w:pPr>
      <w:r>
        <w:tab/>
      </w:r>
      <w:r>
        <w:t>C、技术逐步成熟</w:t>
      </w:r>
      <w:r>
        <w:tab/>
      </w:r>
      <w:r>
        <w:t>D、风投资金关注</w:t>
      </w:r>
    </w:p>
    <w:p>
      <w:pPr>
        <w:pStyle w:val="67"/>
      </w:pPr>
      <w:r>
        <w:t>66、一般蓝牙在通信系统中的通信距离是（　　）米</w:t>
      </w:r>
    </w:p>
    <w:p>
      <w:pPr>
        <w:pStyle w:val="70"/>
      </w:pPr>
      <w:r>
        <w:tab/>
      </w:r>
      <w:r>
        <w:t>A、1</w:t>
      </w:r>
      <w:r>
        <w:tab/>
      </w:r>
      <w:r>
        <w:t>B、10</w:t>
      </w:r>
      <w:r>
        <w:tab/>
      </w:r>
      <w:r>
        <w:t>C、100</w:t>
      </w:r>
      <w:r>
        <w:tab/>
      </w:r>
      <w:r>
        <w:t>D、1000</w:t>
      </w:r>
    </w:p>
    <w:p>
      <w:pPr>
        <w:pStyle w:val="67"/>
      </w:pPr>
      <w:r>
        <w:t>67、下列中不是数据融合的是（　　）。</w:t>
      </w:r>
    </w:p>
    <w:p>
      <w:pPr>
        <w:pStyle w:val="70"/>
      </w:pPr>
      <w:r>
        <w:tab/>
      </w:r>
      <w:r>
        <w:t>A、数据级融合</w:t>
      </w:r>
      <w:r>
        <w:tab/>
      </w:r>
      <w:r>
        <w:t>B、特征级融合</w:t>
      </w:r>
      <w:r>
        <w:tab/>
      </w:r>
      <w:r>
        <w:t>C、决策级融合</w:t>
      </w:r>
      <w:r>
        <w:tab/>
      </w:r>
      <w:r>
        <w:t>D、异构级融合</w:t>
      </w:r>
    </w:p>
    <w:p>
      <w:pPr>
        <w:pStyle w:val="67"/>
      </w:pPr>
      <w:r>
        <w:t>68、操作指导控制系统属于（　　）控制结构。</w:t>
      </w:r>
    </w:p>
    <w:p>
      <w:pPr>
        <w:pStyle w:val="70"/>
      </w:pPr>
      <w:r>
        <w:tab/>
      </w:r>
      <w:r>
        <w:t>A、开环</w:t>
      </w:r>
      <w:r>
        <w:tab/>
      </w:r>
      <w:r>
        <w:t>B、闭环</w:t>
      </w:r>
      <w:r>
        <w:tab/>
      </w:r>
      <w:r>
        <w:t>C、可开可闭</w:t>
      </w:r>
      <w:r>
        <w:tab/>
      </w:r>
      <w:r>
        <w:t>D、不确定</w:t>
      </w:r>
    </w:p>
    <w:p>
      <w:pPr>
        <w:pStyle w:val="67"/>
      </w:pPr>
      <w:r>
        <w:t>69、（　　）控制是指对物体运动情况的有效控制，即控制物体运动的速度、位置以及加速度，使其按照预定的轨迹及姿态行进。</w:t>
      </w:r>
    </w:p>
    <w:p>
      <w:pPr>
        <w:pStyle w:val="70"/>
      </w:pPr>
      <w:r>
        <w:tab/>
      </w:r>
      <w:r>
        <w:t>A、直接数字</w:t>
      </w:r>
      <w:r>
        <w:tab/>
      </w:r>
      <w:r>
        <w:t>B、操作指导</w:t>
      </w:r>
      <w:r>
        <w:tab/>
      </w:r>
      <w:r>
        <w:t>C、伺服</w:t>
      </w:r>
      <w:r>
        <w:tab/>
      </w:r>
      <w:r>
        <w:t>D、间接数字</w:t>
      </w:r>
    </w:p>
    <w:p>
      <w:pPr>
        <w:pStyle w:val="67"/>
      </w:pPr>
      <w:r>
        <w:t>70、操作系统是对（　　）进行管理的软件</w:t>
      </w:r>
    </w:p>
    <w:p>
      <w:pPr>
        <w:pStyle w:val="70"/>
      </w:pPr>
      <w:r>
        <w:tab/>
      </w:r>
      <w:r>
        <w:t>A、硬件</w:t>
      </w:r>
      <w:r>
        <w:tab/>
      </w:r>
      <w:r>
        <w:t>B、软件</w:t>
      </w:r>
      <w:r>
        <w:tab/>
      </w:r>
      <w:r>
        <w:t>C、计算机资源</w:t>
      </w:r>
      <w:r>
        <w:tab/>
      </w:r>
      <w:r>
        <w:t>D、应用程序</w:t>
      </w:r>
    </w:p>
    <w:p>
      <w:pPr>
        <w:pStyle w:val="67"/>
      </w:pPr>
      <w:r>
        <w:t>71、从基本上讲计算机可分为五个部分，下列中不包括（　　）</w:t>
      </w:r>
    </w:p>
    <w:p>
      <w:pPr>
        <w:pStyle w:val="70"/>
      </w:pPr>
      <w:r>
        <w:tab/>
      </w:r>
      <w:r>
        <w:t>A、运算器</w:t>
      </w:r>
      <w:r>
        <w:tab/>
      </w:r>
      <w:r>
        <w:t>B、输入设备</w:t>
      </w:r>
      <w:r>
        <w:tab/>
      </w:r>
      <w:r>
        <w:t>C、输出设备</w:t>
      </w:r>
      <w:r>
        <w:tab/>
      </w:r>
      <w:r>
        <w:t>D、文件系统</w:t>
      </w:r>
    </w:p>
    <w:p>
      <w:pPr>
        <w:pStyle w:val="67"/>
      </w:pPr>
      <w:r>
        <w:t>72、Internet主要由（　　）、通信线路、服务器与客户机和信息资源四个部分组成</w:t>
      </w:r>
    </w:p>
    <w:p>
      <w:pPr>
        <w:pStyle w:val="70"/>
      </w:pPr>
      <w:r>
        <w:tab/>
      </w:r>
      <w:r>
        <w:t>A、网关</w:t>
      </w:r>
      <w:r>
        <w:tab/>
      </w:r>
      <w:r>
        <w:t>B、路由</w:t>
      </w:r>
      <w:r>
        <w:tab/>
      </w:r>
      <w:r>
        <w:t>C、集线器</w:t>
      </w:r>
      <w:r>
        <w:tab/>
      </w:r>
      <w:r>
        <w:t>D、网桥</w:t>
      </w:r>
    </w:p>
    <w:p>
      <w:pPr>
        <w:pStyle w:val="67"/>
      </w:pPr>
      <w:r>
        <w:t>73、下列选项中不是Access数据库对象的是（　　）</w:t>
      </w:r>
    </w:p>
    <w:p>
      <w:pPr>
        <w:pStyle w:val="70"/>
      </w:pPr>
      <w:r>
        <w:tab/>
      </w:r>
      <w:r>
        <w:t>A、查询</w:t>
      </w:r>
      <w:r>
        <w:tab/>
      </w:r>
      <w:r>
        <w:t>B、表</w:t>
      </w:r>
      <w:r>
        <w:tab/>
      </w:r>
      <w:r>
        <w:t>C、窗体</w:t>
      </w:r>
      <w:r>
        <w:tab/>
      </w:r>
      <w:r>
        <w:t>D、记录</w:t>
      </w:r>
    </w:p>
    <w:p>
      <w:pPr>
        <w:pStyle w:val="67"/>
      </w:pPr>
      <w:r>
        <w:t>74、下列是智能硬件中应用网络技术的是（　　）</w:t>
      </w:r>
    </w:p>
    <w:p>
      <w:pPr>
        <w:pStyle w:val="69"/>
      </w:pPr>
      <w:r>
        <w:tab/>
      </w:r>
      <w:r>
        <w:t>A、WIFI</w:t>
      </w:r>
      <w:r>
        <w:tab/>
      </w:r>
      <w:r>
        <w:t>B、Zigbee</w:t>
      </w:r>
    </w:p>
    <w:p>
      <w:pPr>
        <w:pStyle w:val="69"/>
      </w:pPr>
      <w:r>
        <w:tab/>
      </w:r>
      <w:r>
        <w:t>C、Bluetooth</w:t>
      </w:r>
      <w:r>
        <w:tab/>
      </w:r>
      <w:r>
        <w:t>D、以上都是</w:t>
      </w:r>
    </w:p>
    <w:p>
      <w:pPr>
        <w:pStyle w:val="67"/>
      </w:pPr>
      <w:r>
        <w:t>75、智能硬件数据的不确定性主要表现为（　　）</w:t>
      </w:r>
    </w:p>
    <w:p>
      <w:pPr>
        <w:pStyle w:val="68"/>
      </w:pPr>
      <w:r>
        <w:tab/>
      </w:r>
      <w:r>
        <w:t>A、不同感知对象有不同类型的表征数据</w:t>
      </w:r>
    </w:p>
    <w:p>
      <w:pPr>
        <w:pStyle w:val="68"/>
      </w:pPr>
      <w:r>
        <w:tab/>
      </w:r>
      <w:r>
        <w:t>B、智能硬件拥有海量对象</w:t>
      </w:r>
    </w:p>
    <w:p>
      <w:pPr>
        <w:pStyle w:val="68"/>
      </w:pPr>
      <w:r>
        <w:tab/>
      </w:r>
      <w:r>
        <w:t>C、数据本身不确定，语义匹配不确定</w:t>
      </w:r>
    </w:p>
    <w:p>
      <w:pPr>
        <w:pStyle w:val="68"/>
      </w:pPr>
      <w:r>
        <w:tab/>
      </w:r>
      <w:r>
        <w:t>D、网络存储不稳定</w:t>
      </w:r>
    </w:p>
    <w:p>
      <w:pPr>
        <w:pStyle w:val="67"/>
      </w:pPr>
      <w:r>
        <w:t>76、（　　）设备是应用穿戴式技术对日常穿戴进行智能化设计、开发出可以穿戴的设备的总称，如手表、手环、眼镜、服饰等。</w:t>
      </w:r>
    </w:p>
    <w:p>
      <w:pPr>
        <w:pStyle w:val="70"/>
      </w:pPr>
      <w:r>
        <w:tab/>
      </w:r>
      <w:r>
        <w:t>A、智能穿戴</w:t>
      </w:r>
      <w:r>
        <w:tab/>
      </w:r>
      <w:r>
        <w:t>B、智能机器人</w:t>
      </w:r>
      <w:r>
        <w:tab/>
      </w:r>
      <w:r>
        <w:t>C、智能玩具</w:t>
      </w:r>
      <w:r>
        <w:tab/>
      </w:r>
      <w:r>
        <w:t>D、智能医疗</w:t>
      </w:r>
    </w:p>
    <w:p>
      <w:pPr>
        <w:pStyle w:val="67"/>
      </w:pPr>
      <w:r>
        <w:t>77、在用于扫描BLE从设备并启动连接的智能手机中，典型蓝牙低功耗器件的作用是（　　）</w:t>
      </w:r>
    </w:p>
    <w:p>
      <w:pPr>
        <w:pStyle w:val="70"/>
      </w:pPr>
      <w:r>
        <w:tab/>
      </w:r>
      <w:r>
        <w:t>A、外围器件</w:t>
      </w:r>
      <w:r>
        <w:tab/>
      </w:r>
      <w:r>
        <w:t>B、广播器</w:t>
      </w:r>
      <w:r>
        <w:tab/>
      </w:r>
      <w:r>
        <w:t>C、核心器件</w:t>
      </w:r>
      <w:r>
        <w:tab/>
      </w:r>
      <w:r>
        <w:t>D、观测器</w:t>
      </w:r>
    </w:p>
    <w:p>
      <w:pPr>
        <w:pStyle w:val="67"/>
      </w:pPr>
      <w:r>
        <w:t>78、下列对于智能硬件云平台认识正确的是（　　）</w:t>
      </w:r>
    </w:p>
    <w:p>
      <w:pPr>
        <w:pStyle w:val="69"/>
      </w:pPr>
      <w:r>
        <w:tab/>
      </w:r>
      <w:r>
        <w:t>A、可连接海量设备</w:t>
      </w:r>
      <w:r>
        <w:tab/>
      </w:r>
      <w:r>
        <w:t>B、支持数据采集上云</w:t>
      </w:r>
    </w:p>
    <w:p>
      <w:pPr>
        <w:pStyle w:val="69"/>
      </w:pPr>
      <w:r>
        <w:tab/>
      </w:r>
      <w:r>
        <w:t>C、实现云平台控制</w:t>
      </w:r>
      <w:r>
        <w:tab/>
      </w:r>
      <w:r>
        <w:t>D、没有API接口</w:t>
      </w:r>
    </w:p>
    <w:p>
      <w:pPr>
        <w:pStyle w:val="67"/>
      </w:pPr>
      <w:r>
        <w:t>79、zigbee配置为协调器的作用是（　　）</w:t>
      </w:r>
    </w:p>
    <w:p>
      <w:pPr>
        <w:pStyle w:val="69"/>
      </w:pPr>
      <w:r>
        <w:tab/>
      </w:r>
      <w:r>
        <w:t>A、启动和维护网络</w:t>
      </w:r>
      <w:r>
        <w:tab/>
      </w:r>
      <w:r>
        <w:t>B、转发数据包</w:t>
      </w:r>
    </w:p>
    <w:p>
      <w:pPr>
        <w:pStyle w:val="69"/>
      </w:pPr>
      <w:r>
        <w:tab/>
      </w:r>
      <w:r>
        <w:t>C、发送和接受数据包</w:t>
      </w:r>
      <w:r>
        <w:tab/>
      </w:r>
      <w:r>
        <w:t>D、以上都错</w:t>
      </w:r>
    </w:p>
    <w:p>
      <w:pPr>
        <w:pStyle w:val="67"/>
      </w:pPr>
      <w:r>
        <w:t>80、Ubiqua在筛选zigbee数据包时可以使用（　　）进行筛选</w:t>
      </w:r>
    </w:p>
    <w:p>
      <w:pPr>
        <w:pStyle w:val="69"/>
      </w:pPr>
      <w:r>
        <w:tab/>
      </w:r>
      <w:r>
        <w:t>A、波特率</w:t>
      </w:r>
      <w:r>
        <w:tab/>
      </w:r>
      <w:r>
        <w:t>B、PIN ID</w:t>
      </w:r>
    </w:p>
    <w:p>
      <w:pPr>
        <w:pStyle w:val="69"/>
      </w:pPr>
      <w:r>
        <w:tab/>
      </w:r>
      <w:r>
        <w:t>C、节点号</w:t>
      </w:r>
      <w:r>
        <w:tab/>
      </w:r>
      <w:r>
        <w:t>D、以上都错</w:t>
      </w:r>
    </w:p>
    <w:p>
      <w:pPr>
        <w:pStyle w:val="67"/>
      </w:pPr>
      <w:r>
        <w:t>81、示波器是观察输出信号的仪器，只有CH1、CH2两路通道的，称为（　　）示波器。</w:t>
      </w:r>
    </w:p>
    <w:p>
      <w:pPr>
        <w:pStyle w:val="70"/>
      </w:pPr>
      <w:r>
        <w:tab/>
      </w:r>
      <w:r>
        <w:t>A、单踪</w:t>
      </w:r>
      <w:r>
        <w:tab/>
      </w:r>
      <w:r>
        <w:t>B、双踪</w:t>
      </w:r>
      <w:r>
        <w:tab/>
      </w:r>
      <w:r>
        <w:t>C、两路</w:t>
      </w:r>
      <w:r>
        <w:tab/>
      </w:r>
      <w:r>
        <w:t>D、单路</w:t>
      </w:r>
    </w:p>
    <w:p>
      <w:pPr>
        <w:pStyle w:val="67"/>
      </w:pPr>
      <w:r>
        <w:t>82、使用示波器时，应该做到（　　）</w:t>
      </w:r>
    </w:p>
    <w:p>
      <w:pPr>
        <w:pStyle w:val="68"/>
      </w:pPr>
      <w:r>
        <w:tab/>
      </w:r>
      <w:r>
        <w:t>A、调节旋钮开关，用力要轻</w:t>
      </w:r>
    </w:p>
    <w:p>
      <w:pPr>
        <w:pStyle w:val="68"/>
      </w:pPr>
      <w:r>
        <w:tab/>
      </w:r>
      <w:r>
        <w:t>B、调节旋钮，转动要慢</w:t>
      </w:r>
    </w:p>
    <w:p>
      <w:pPr>
        <w:pStyle w:val="68"/>
      </w:pPr>
      <w:r>
        <w:tab/>
      </w:r>
      <w:r>
        <w:t>C、屏上光点亮度适中，示波器暂时不用，应将亮度调至最小</w:t>
      </w:r>
    </w:p>
    <w:p>
      <w:pPr>
        <w:pStyle w:val="68"/>
      </w:pPr>
      <w:r>
        <w:tab/>
      </w:r>
      <w:r>
        <w:t>D、以上全部</w:t>
      </w:r>
    </w:p>
    <w:p>
      <w:pPr>
        <w:pStyle w:val="67"/>
      </w:pPr>
      <w:r>
        <w:t>83、在进行设备调试时，可以使用（　　）开关对阀进行控制。</w:t>
      </w:r>
    </w:p>
    <w:p>
      <w:pPr>
        <w:pStyle w:val="70"/>
      </w:pPr>
      <w:r>
        <w:tab/>
      </w:r>
      <w:r>
        <w:t>A、手控</w:t>
      </w:r>
      <w:r>
        <w:tab/>
      </w:r>
      <w:r>
        <w:t>B、电控</w:t>
      </w:r>
      <w:r>
        <w:tab/>
      </w:r>
      <w:r>
        <w:t>C、气控</w:t>
      </w:r>
      <w:r>
        <w:tab/>
      </w:r>
      <w:r>
        <w:t>D、以上都不对</w:t>
      </w:r>
    </w:p>
    <w:p>
      <w:pPr>
        <w:pStyle w:val="67"/>
      </w:pPr>
      <w:r>
        <w:t>84、电子产品的一般使用环境条件不包括（　　）。</w:t>
      </w:r>
    </w:p>
    <w:p>
      <w:pPr>
        <w:pStyle w:val="70"/>
      </w:pPr>
      <w:r>
        <w:tab/>
      </w:r>
      <w:r>
        <w:t>A、温度</w:t>
      </w:r>
      <w:r>
        <w:tab/>
      </w:r>
      <w:r>
        <w:t>B、湿度</w:t>
      </w:r>
      <w:r>
        <w:tab/>
      </w:r>
      <w:r>
        <w:t>C、电磁干扰</w:t>
      </w:r>
      <w:r>
        <w:tab/>
      </w:r>
      <w:r>
        <w:t>D、色温</w:t>
      </w:r>
    </w:p>
    <w:p>
      <w:pPr>
        <w:pStyle w:val="67"/>
      </w:pPr>
      <w:r>
        <w:t>85、在电子产品的内部和外部存在着各种原因产生的电磁波，除（　　）外，其余电磁波均属干扰。</w:t>
      </w:r>
    </w:p>
    <w:p>
      <w:pPr>
        <w:pStyle w:val="69"/>
      </w:pPr>
      <w:r>
        <w:tab/>
      </w:r>
      <w:r>
        <w:t>A、频率低的电磁波</w:t>
      </w:r>
      <w:r>
        <w:tab/>
      </w:r>
      <w:r>
        <w:t>B、设备所欲接收的信号</w:t>
      </w:r>
    </w:p>
    <w:p>
      <w:pPr>
        <w:pStyle w:val="69"/>
      </w:pPr>
      <w:r>
        <w:tab/>
      </w:r>
      <w:r>
        <w:t>C、频率高的电磁波</w:t>
      </w:r>
      <w:r>
        <w:tab/>
      </w:r>
      <w:r>
        <w:t>D、内部产生的电磁波</w:t>
      </w:r>
    </w:p>
    <w:p>
      <w:pPr>
        <w:pStyle w:val="67"/>
      </w:pPr>
      <w:r>
        <w:t>86、检查电路线路连接一般使用万用表的（　　）。</w:t>
      </w:r>
    </w:p>
    <w:p>
      <w:pPr>
        <w:pStyle w:val="70"/>
      </w:pPr>
      <w:r>
        <w:tab/>
      </w:r>
      <w:r>
        <w:t>A、电流档</w:t>
      </w:r>
      <w:r>
        <w:tab/>
      </w:r>
      <w:r>
        <w:t>B、电压档</w:t>
      </w:r>
      <w:r>
        <w:tab/>
      </w:r>
      <w:r>
        <w:t>C、欧姆档</w:t>
      </w:r>
      <w:r>
        <w:tab/>
      </w:r>
      <w:r>
        <w:t>D、毫安档</w:t>
      </w:r>
    </w:p>
    <w:p>
      <w:pPr>
        <w:pStyle w:val="67"/>
      </w:pPr>
      <w:r>
        <w:t>87、直流稳压电源中滤波电路的作用是（　　）。</w:t>
      </w:r>
    </w:p>
    <w:p>
      <w:pPr>
        <w:pStyle w:val="68"/>
      </w:pPr>
      <w:r>
        <w:tab/>
      </w:r>
      <w:r>
        <w:t>A、将交、直流混合量中的交流成分滤掉</w:t>
      </w:r>
    </w:p>
    <w:p>
      <w:pPr>
        <w:pStyle w:val="68"/>
      </w:pPr>
      <w:r>
        <w:tab/>
      </w:r>
      <w:r>
        <w:t>B、将高频变为低频</w:t>
      </w:r>
    </w:p>
    <w:p>
      <w:pPr>
        <w:pStyle w:val="68"/>
      </w:pPr>
      <w:r>
        <w:tab/>
      </w:r>
      <w:r>
        <w:t>C、将交流变为直流</w:t>
      </w:r>
    </w:p>
    <w:p>
      <w:pPr>
        <w:pStyle w:val="68"/>
      </w:pPr>
      <w:r>
        <w:tab/>
      </w:r>
      <w:r>
        <w:t>D、将直流变为交流</w:t>
      </w:r>
    </w:p>
    <w:p>
      <w:pPr>
        <w:pStyle w:val="67"/>
      </w:pPr>
      <w:r>
        <w:t>88、下面关于数组说法错误的是（　　）。</w:t>
      </w:r>
    </w:p>
    <w:p>
      <w:pPr>
        <w:pStyle w:val="68"/>
      </w:pPr>
      <w:r>
        <w:tab/>
      </w:r>
      <w:r>
        <w:t>A、数组必须先定义，后使用</w:t>
      </w:r>
    </w:p>
    <w:p>
      <w:pPr>
        <w:pStyle w:val="68"/>
      </w:pPr>
      <w:r>
        <w:tab/>
      </w:r>
      <w:r>
        <w:t>B、只能逐个引用数组元素，不能一次引用整个数组</w:t>
      </w:r>
    </w:p>
    <w:p>
      <w:pPr>
        <w:pStyle w:val="68"/>
      </w:pPr>
      <w:r>
        <w:tab/>
      </w:r>
      <w:r>
        <w:t>C、数组名[下标] 其中：下标可以是常量或整型表达式</w:t>
      </w:r>
    </w:p>
    <w:p>
      <w:pPr>
        <w:pStyle w:val="68"/>
      </w:pPr>
      <w:r>
        <w:tab/>
      </w:r>
      <w:r>
        <w:t>D、数组不初始化，其元素值为0</w:t>
      </w:r>
    </w:p>
    <w:p>
      <w:pPr>
        <w:pStyle w:val="67"/>
      </w:pPr>
      <w:r>
        <w:t>89、数组A[0.5，0.6]的每个元素占五个字节，将其按列序优先存储在起始地址为1000的内存单元中，则元素 A[5，5]的地址是（　　）。</w:t>
      </w:r>
    </w:p>
    <w:p>
      <w:pPr>
        <w:pStyle w:val="70"/>
      </w:pPr>
      <w:r>
        <w:tab/>
      </w:r>
      <w:r>
        <w:t>A、1175</w:t>
      </w:r>
      <w:r>
        <w:tab/>
      </w:r>
      <w:r>
        <w:t>B、1180</w:t>
      </w:r>
      <w:r>
        <w:tab/>
      </w:r>
      <w:r>
        <w:t>C、1205</w:t>
      </w:r>
      <w:r>
        <w:tab/>
      </w:r>
      <w:r>
        <w:t>D、1210</w:t>
      </w:r>
    </w:p>
    <w:p>
      <w:pPr>
        <w:pStyle w:val="67"/>
      </w:pPr>
      <w:r>
        <w:t>90、(signed) char的长度为（　　）。</w:t>
      </w:r>
    </w:p>
    <w:p>
      <w:pPr>
        <w:pStyle w:val="70"/>
      </w:pPr>
      <w:r>
        <w:tab/>
      </w:r>
      <w:r>
        <w:t>A、1bit</w:t>
      </w:r>
      <w:r>
        <w:tab/>
      </w:r>
      <w:r>
        <w:t>B、8bit</w:t>
      </w:r>
      <w:r>
        <w:tab/>
      </w:r>
      <w:r>
        <w:t>C、16bit</w:t>
      </w:r>
      <w:r>
        <w:tab/>
      </w:r>
      <w:r>
        <w:t>D、24bit</w:t>
      </w:r>
    </w:p>
    <w:p>
      <w:pPr>
        <w:pStyle w:val="67"/>
      </w:pPr>
      <w:r>
        <w:t>91、CPU不能直接访问的储存器是（　　）。</w:t>
      </w:r>
    </w:p>
    <w:p>
      <w:pPr>
        <w:pStyle w:val="70"/>
      </w:pPr>
      <w:r>
        <w:tab/>
      </w:r>
      <w:r>
        <w:t>A、数据总线</w:t>
      </w:r>
      <w:r>
        <w:tab/>
      </w:r>
      <w:r>
        <w:t>B、控制总线</w:t>
      </w:r>
      <w:r>
        <w:tab/>
      </w:r>
      <w:r>
        <w:t>C、地址总线</w:t>
      </w:r>
      <w:r>
        <w:tab/>
      </w:r>
      <w:r>
        <w:t>D、通讯总线</w:t>
      </w:r>
    </w:p>
    <w:p>
      <w:pPr>
        <w:pStyle w:val="67"/>
      </w:pPr>
      <w:r>
        <w:t>92、下列叙述中，属于RAM特点的是（　　）。</w:t>
      </w:r>
    </w:p>
    <w:p>
      <w:pPr>
        <w:pStyle w:val="68"/>
      </w:pPr>
      <w:r>
        <w:tab/>
      </w:r>
      <w:r>
        <w:t>A、可随机读写数据，且断电后数据不丢失</w:t>
      </w:r>
    </w:p>
    <w:p>
      <w:pPr>
        <w:pStyle w:val="68"/>
      </w:pPr>
      <w:r>
        <w:tab/>
      </w:r>
      <w:r>
        <w:t>B、可随机读写数据，断电后数据全部丢失</w:t>
      </w:r>
    </w:p>
    <w:p>
      <w:pPr>
        <w:pStyle w:val="68"/>
      </w:pPr>
      <w:r>
        <w:tab/>
      </w:r>
      <w:r>
        <w:t>C、只能顺序读写数据，断电后数据部分丢失</w:t>
      </w:r>
    </w:p>
    <w:p>
      <w:pPr>
        <w:pStyle w:val="68"/>
      </w:pPr>
      <w:r>
        <w:tab/>
      </w:r>
      <w:r>
        <w:t>D、只能顺序读写数据，断电后数据全部丢失</w:t>
      </w:r>
    </w:p>
    <w:p>
      <w:pPr>
        <w:pStyle w:val="67"/>
      </w:pPr>
      <w:r>
        <w:t>93、Mech-Eye软件中 参数组“2D参数”，当环境光线相对恒定时优先选择（　　）。</w:t>
      </w:r>
    </w:p>
    <w:p>
      <w:pPr>
        <w:pStyle w:val="69"/>
      </w:pPr>
      <w:r>
        <w:tab/>
      </w:r>
      <w:r>
        <w:t>A、Timed（固定曝光时间）</w:t>
      </w:r>
      <w:r>
        <w:tab/>
      </w:r>
      <w:r>
        <w:t>B、Auto（自动曝光）</w:t>
      </w:r>
    </w:p>
    <w:p>
      <w:pPr>
        <w:pStyle w:val="69"/>
      </w:pPr>
      <w:r>
        <w:tab/>
      </w:r>
      <w:r>
        <w:t>C、HDR（高动态范 围）</w:t>
      </w:r>
      <w:r>
        <w:tab/>
      </w:r>
      <w:r>
        <w:t>D、Flash（投影补光）</w:t>
      </w:r>
    </w:p>
    <w:p>
      <w:pPr>
        <w:pStyle w:val="67"/>
      </w:pPr>
      <w:r>
        <w:t>94、Mech-Eye软件中 参数组“滤波”设置深度测量范围，深度下限值的作用是（　　）。</w:t>
      </w:r>
    </w:p>
    <w:p>
      <w:pPr>
        <w:pStyle w:val="69"/>
      </w:pPr>
      <w:r>
        <w:tab/>
      </w:r>
      <w:r>
        <w:t>A、大于此值的点将被删除</w:t>
      </w:r>
      <w:r>
        <w:tab/>
      </w:r>
      <w:r>
        <w:t>B、小于此值的点将被删除</w:t>
      </w:r>
    </w:p>
    <w:p>
      <w:pPr>
        <w:pStyle w:val="69"/>
      </w:pPr>
      <w:r>
        <w:tab/>
      </w:r>
      <w:r>
        <w:t>C、大于此值的点将保留</w:t>
      </w:r>
      <w:r>
        <w:tab/>
      </w:r>
      <w:r>
        <w:t>D、小于此值的点将保留</w:t>
      </w:r>
    </w:p>
    <w:p>
      <w:pPr>
        <w:pStyle w:val="67"/>
      </w:pPr>
      <w:r>
        <w:t>95、Mech-Eye软件中 参数组“滤波”设置“保留小物体”，默认关闭，如果有（　　）像素的小特征需要保留，可以开启此选项。</w:t>
      </w:r>
    </w:p>
    <w:p>
      <w:pPr>
        <w:pStyle w:val="70"/>
      </w:pPr>
      <w:r>
        <w:tab/>
      </w:r>
      <w:r>
        <w:t>A、5~10</w:t>
      </w:r>
      <w:r>
        <w:tab/>
      </w:r>
      <w:r>
        <w:t>B、10~20</w:t>
      </w:r>
      <w:r>
        <w:tab/>
      </w:r>
      <w:r>
        <w:t>C、1~2</w:t>
      </w:r>
      <w:r>
        <w:tab/>
      </w:r>
      <w:r>
        <w:t>D、20~30</w:t>
      </w:r>
    </w:p>
    <w:p>
      <w:pPr>
        <w:pStyle w:val="67"/>
      </w:pPr>
      <w:r>
        <w:t>96、Mech-Eye软件中“2D参数”设置HDR（高动态范围成像），配置“曝光增加倍数”，曝光时间=（　　）。</w:t>
      </w:r>
    </w:p>
    <w:p>
      <w:pPr>
        <w:pStyle w:val="68"/>
      </w:pPr>
      <w:r>
        <w:tab/>
      </w:r>
      <w:r>
        <w:t>A、曝光下限/曝光增加倍数*n (n=1,2,3…)</w:t>
      </w:r>
    </w:p>
    <w:p>
      <w:pPr>
        <w:pStyle w:val="68"/>
      </w:pPr>
      <w:r>
        <w:tab/>
      </w:r>
      <w:r>
        <w:t>B、曝光上限*曝光增加倍数*n (n=1,2,3…)</w:t>
      </w:r>
    </w:p>
    <w:p>
      <w:pPr>
        <w:pStyle w:val="68"/>
      </w:pPr>
      <w:r>
        <w:tab/>
      </w:r>
      <w:r>
        <w:t>C、曝光上限+曝光增加倍数*n (n=1,2,3…)</w:t>
      </w:r>
    </w:p>
    <w:p>
      <w:pPr>
        <w:pStyle w:val="68"/>
      </w:pPr>
      <w:r>
        <w:tab/>
      </w:r>
      <w:r>
        <w:t>D、曝光下限+曝光增加倍数*n (n=1,2,3…)</w:t>
      </w:r>
    </w:p>
    <w:p>
      <w:pPr>
        <w:pStyle w:val="67"/>
      </w:pPr>
      <w:r>
        <w:t>97、下列哪些是对CCD上最小成像单位的正确描述。（　　）</w:t>
      </w:r>
    </w:p>
    <w:p>
      <w:pPr>
        <w:pStyle w:val="70"/>
      </w:pPr>
      <w:r>
        <w:tab/>
      </w:r>
      <w:r>
        <w:t>A、像素</w:t>
      </w:r>
      <w:r>
        <w:tab/>
      </w:r>
      <w:r>
        <w:t>B、靶面</w:t>
      </w:r>
      <w:r>
        <w:tab/>
      </w:r>
      <w:r>
        <w:t>C、像素深度</w:t>
      </w:r>
      <w:r>
        <w:tab/>
      </w:r>
      <w:r>
        <w:t>D、分辨率</w:t>
      </w:r>
    </w:p>
    <w:p>
      <w:pPr>
        <w:pStyle w:val="67"/>
      </w:pPr>
      <w:r>
        <w:t>98、（　　）通信使⽤互联⽹传输，在节点管理器中运⾏，实现整个通信过程。</w:t>
      </w:r>
    </w:p>
    <w:p>
      <w:pPr>
        <w:pStyle w:val="68"/>
      </w:pPr>
      <w:r>
        <w:tab/>
      </w:r>
      <w:r>
        <w:t>A、topic</w:t>
      </w:r>
    </w:p>
    <w:p>
      <w:pPr>
        <w:pStyle w:val="68"/>
      </w:pPr>
      <w:r>
        <w:tab/>
      </w:r>
      <w:r>
        <w:t>B、Service</w:t>
      </w:r>
    </w:p>
    <w:p>
      <w:pPr>
        <w:pStyle w:val="68"/>
      </w:pPr>
      <w:r>
        <w:tab/>
      </w:r>
      <w:r>
        <w:t>C、Parameter server</w:t>
      </w:r>
    </w:p>
    <w:p>
      <w:pPr>
        <w:pStyle w:val="68"/>
      </w:pPr>
      <w:r>
        <w:tab/>
      </w:r>
      <w:r>
        <w:t>D、Action</w:t>
      </w:r>
    </w:p>
    <w:p>
      <w:pPr>
        <w:pStyle w:val="67"/>
      </w:pPr>
      <w:r>
        <w:t>99、RFID只读系统的数据传输速率取决的因素不包括（　　）。</w:t>
      </w:r>
    </w:p>
    <w:p>
      <w:pPr>
        <w:pStyle w:val="69"/>
      </w:pPr>
      <w:r>
        <w:tab/>
      </w:r>
      <w:r>
        <w:t>A、代码的长度</w:t>
      </w:r>
      <w:r>
        <w:tab/>
      </w:r>
      <w:r>
        <w:t>B、载体数据发送速率</w:t>
      </w:r>
    </w:p>
    <w:p>
      <w:pPr>
        <w:pStyle w:val="69"/>
      </w:pPr>
      <w:r>
        <w:tab/>
      </w:r>
      <w:r>
        <w:t>C、读写距离</w:t>
      </w:r>
      <w:r>
        <w:tab/>
      </w:r>
      <w:r>
        <w:t>D、空气湿度</w:t>
      </w:r>
    </w:p>
    <w:p>
      <w:pPr>
        <w:pStyle w:val="67"/>
      </w:pPr>
      <w:r>
        <w:t>100、RFID技术是将（　　）嵌入物品中，利用无线电读取设备识别物体、存储和传输相关数据、定位物体。</w:t>
      </w:r>
    </w:p>
    <w:p>
      <w:pPr>
        <w:pStyle w:val="68"/>
      </w:pPr>
      <w:r>
        <w:tab/>
      </w:r>
      <w:r>
        <w:t>A、IC芯片</w:t>
      </w:r>
    </w:p>
    <w:p>
      <w:pPr>
        <w:pStyle w:val="68"/>
      </w:pPr>
      <w:r>
        <w:tab/>
      </w:r>
      <w:r>
        <w:t>B、存储了相关数据的磁条</w:t>
      </w:r>
    </w:p>
    <w:p>
      <w:pPr>
        <w:pStyle w:val="68"/>
      </w:pPr>
      <w:r>
        <w:tab/>
      </w:r>
      <w:r>
        <w:t>C、二维条码</w:t>
      </w:r>
    </w:p>
    <w:p>
      <w:pPr>
        <w:pStyle w:val="68"/>
      </w:pPr>
      <w:r>
        <w:tab/>
      </w:r>
      <w:r>
        <w:t>D、装有芯片与发射天线的电子标签</w:t>
      </w:r>
    </w:p>
    <w:p>
      <w:pPr>
        <w:pStyle w:val="67"/>
      </w:pPr>
      <w:r>
        <w:t>101、Mech-Eye软件中 参数组“滤波”设置散点滤波强度，取值范围为（　　）。</w:t>
      </w:r>
    </w:p>
    <w:p>
      <w:pPr>
        <w:pStyle w:val="69"/>
      </w:pPr>
      <w:r>
        <w:tab/>
      </w:r>
      <w:r>
        <w:t>A、0~100</w:t>
      </w:r>
      <w:r>
        <w:tab/>
      </w:r>
      <w:r>
        <w:t>B、1~50</w:t>
      </w:r>
    </w:p>
    <w:p>
      <w:pPr>
        <w:pStyle w:val="69"/>
      </w:pPr>
      <w:r>
        <w:tab/>
      </w:r>
      <w:r>
        <w:t>C、50~100</w:t>
      </w:r>
      <w:r>
        <w:tab/>
      </w:r>
      <w:r>
        <w:t>D、0~10</w:t>
      </w:r>
    </w:p>
    <w:p>
      <w:pPr>
        <w:pStyle w:val="67"/>
      </w:pPr>
      <w:r>
        <w:t>102、以下关于白平衡的描述正确的是（　　）</w:t>
      </w:r>
    </w:p>
    <w:p>
      <w:pPr>
        <w:pStyle w:val="68"/>
      </w:pPr>
      <w:r>
        <w:tab/>
      </w:r>
      <w:r>
        <w:t>A、DJIGO白平衡设置不可以自定义色温</w:t>
      </w:r>
    </w:p>
    <w:p>
      <w:pPr>
        <w:pStyle w:val="68"/>
      </w:pPr>
      <w:r>
        <w:tab/>
      </w:r>
      <w:r>
        <w:t>B、正午北极雪地的色温为2000K</w:t>
      </w:r>
    </w:p>
    <w:p>
      <w:pPr>
        <w:pStyle w:val="68"/>
      </w:pPr>
      <w:r>
        <w:tab/>
      </w:r>
      <w:r>
        <w:t>C、日出时沙漠的色温为2000K</w:t>
      </w:r>
    </w:p>
    <w:p>
      <w:pPr>
        <w:pStyle w:val="68"/>
      </w:pPr>
      <w:r>
        <w:tab/>
      </w:r>
      <w:r>
        <w:t>D、高色温产生“冷”的蓝色</w:t>
      </w:r>
    </w:p>
    <w:p>
      <w:pPr>
        <w:pStyle w:val="67"/>
      </w:pPr>
      <w:r>
        <w:t>103、开关电源的转换效率一般为（　　）。</w:t>
      </w:r>
    </w:p>
    <w:p>
      <w:pPr>
        <w:pStyle w:val="69"/>
      </w:pPr>
      <w:r>
        <w:tab/>
      </w:r>
      <w:r>
        <w:t>A、0.5</w:t>
      </w:r>
      <w:r>
        <w:tab/>
      </w:r>
      <w:r>
        <w:t>B、0.6</w:t>
      </w:r>
    </w:p>
    <w:p>
      <w:pPr>
        <w:pStyle w:val="69"/>
      </w:pPr>
      <w:r>
        <w:tab/>
      </w:r>
      <w:r>
        <w:t>C、0.7</w:t>
      </w:r>
      <w:r>
        <w:tab/>
      </w:r>
      <w:r>
        <w:t>D、&gt;70%</w:t>
      </w:r>
    </w:p>
    <w:p>
      <w:pPr>
        <w:pStyle w:val="67"/>
      </w:pPr>
      <w:r>
        <w:t>104、下列哪项不属于机器视觉中的光源主要起到的作用。（　　）</w:t>
      </w:r>
    </w:p>
    <w:p>
      <w:pPr>
        <w:pStyle w:val="69"/>
      </w:pPr>
      <w:r>
        <w:tab/>
      </w:r>
      <w:r>
        <w:t>A、照亮目标、提高亮度</w:t>
      </w:r>
      <w:r>
        <w:tab/>
      </w:r>
      <w:r>
        <w:t>B、形成有利于处理图像的效果</w:t>
      </w:r>
    </w:p>
    <w:p>
      <w:pPr>
        <w:pStyle w:val="69"/>
      </w:pPr>
      <w:r>
        <w:tab/>
      </w:r>
      <w:r>
        <w:t>C、为了体积小，便于操作</w:t>
      </w:r>
      <w:r>
        <w:tab/>
      </w:r>
      <w:r>
        <w:t>D、克服光的干扰</w:t>
      </w:r>
    </w:p>
    <w:p>
      <w:pPr>
        <w:pStyle w:val="67"/>
      </w:pPr>
      <w:r>
        <w:t>105、ROS的主要特点说法错误的是（　　）。</w:t>
      </w:r>
    </w:p>
    <w:p>
      <w:pPr>
        <w:pStyle w:val="68"/>
      </w:pPr>
      <w:r>
        <w:tab/>
      </w:r>
      <w:r>
        <w:t>A、ROS的运行架构是一种使用ROS通信模块实 现模块间P2P的松耦合的网络连接的处理架构</w:t>
      </w:r>
    </w:p>
    <w:p>
      <w:pPr>
        <w:pStyle w:val="68"/>
      </w:pPr>
      <w:r>
        <w:tab/>
      </w:r>
      <w:r>
        <w:t>B、能执行若干种类型的通讯</w:t>
      </w:r>
    </w:p>
    <w:p>
      <w:pPr>
        <w:pStyle w:val="68"/>
      </w:pPr>
      <w:r>
        <w:tab/>
      </w:r>
      <w:r>
        <w:t>C、ROS 本身并没有实时性</w:t>
      </w:r>
    </w:p>
    <w:p>
      <w:pPr>
        <w:pStyle w:val="68"/>
      </w:pPr>
      <w:r>
        <w:tab/>
      </w:r>
      <w:r>
        <w:t>D、不能执行基于服务的同步 RPC(远程过程调用)通讯</w:t>
      </w:r>
    </w:p>
    <w:p>
      <w:pPr>
        <w:pStyle w:val="67"/>
      </w:pPr>
      <w:r>
        <w:t>106、Linux哪个目录存放用户密码信息。（　　）</w:t>
      </w:r>
    </w:p>
    <w:p>
      <w:pPr>
        <w:pStyle w:val="70"/>
      </w:pPr>
      <w:r>
        <w:tab/>
      </w:r>
      <w:r>
        <w:t>A、/boot</w:t>
      </w:r>
      <w:r>
        <w:tab/>
      </w:r>
      <w:r>
        <w:t>B、/etc</w:t>
      </w:r>
      <w:r>
        <w:tab/>
      </w:r>
      <w:r>
        <w:t>C、/var</w:t>
      </w:r>
      <w:r>
        <w:tab/>
      </w:r>
      <w:r>
        <w:t>D、/dev</w:t>
      </w:r>
    </w:p>
    <w:p>
      <w:pPr>
        <w:pStyle w:val="67"/>
      </w:pPr>
      <w:r>
        <w:t>107、下面关于射频识别应用系统的接口方式RJ45说法错误的是（　　）。</w:t>
      </w:r>
    </w:p>
    <w:p>
      <w:pPr>
        <w:pStyle w:val="68"/>
      </w:pPr>
      <w:r>
        <w:tab/>
      </w:r>
      <w:r>
        <w:t>A、RF45和5类线配合使用在以太网络中</w:t>
      </w:r>
    </w:p>
    <w:p>
      <w:pPr>
        <w:pStyle w:val="68"/>
      </w:pPr>
      <w:r>
        <w:tab/>
      </w:r>
      <w:r>
        <w:t>B、8条线分成4组，分别由红白、红、绿白、绿、蓝白、蓝、棕白、棕共8种</w:t>
      </w:r>
    </w:p>
    <w:p>
      <w:pPr>
        <w:pStyle w:val="68"/>
      </w:pPr>
      <w:r>
        <w:tab/>
      </w:r>
      <w:r>
        <w:t>C、RJ45传输信号较近</w:t>
      </w:r>
    </w:p>
    <w:p>
      <w:pPr>
        <w:pStyle w:val="68"/>
      </w:pPr>
      <w:r>
        <w:tab/>
      </w:r>
      <w:r>
        <w:t>D、关于RJ45的接法有两种，分别为T-568A和T-568B</w:t>
      </w:r>
    </w:p>
    <w:p>
      <w:pPr>
        <w:pStyle w:val="67"/>
      </w:pPr>
      <w:r>
        <w:t>108、（　　）可以用于进行客户群体画像，从而改变营销策略和思路，达成新的增长点。</w:t>
      </w:r>
    </w:p>
    <w:p>
      <w:pPr>
        <w:pStyle w:val="69"/>
      </w:pPr>
      <w:r>
        <w:tab/>
      </w:r>
      <w:r>
        <w:t>A、客户购买价值</w:t>
      </w:r>
      <w:r>
        <w:tab/>
      </w:r>
      <w:r>
        <w:t>B、客户口碑价值</w:t>
      </w:r>
    </w:p>
    <w:p>
      <w:pPr>
        <w:pStyle w:val="69"/>
      </w:pPr>
      <w:r>
        <w:tab/>
      </w:r>
      <w:r>
        <w:t>C、客户信息价值</w:t>
      </w:r>
      <w:r>
        <w:tab/>
      </w:r>
      <w:r>
        <w:t>D、客户知识价值</w:t>
      </w:r>
    </w:p>
    <w:p>
      <w:pPr>
        <w:pStyle w:val="67"/>
      </w:pPr>
      <w:r>
        <w:t>109、单相桥式整流电路中，如果一只整流二极管接反，则 （　　）。</w:t>
      </w:r>
    </w:p>
    <w:p>
      <w:pPr>
        <w:pStyle w:val="68"/>
      </w:pPr>
      <w:r>
        <w:tab/>
      </w:r>
      <w:r>
        <w:t>A、引起电源短路</w:t>
      </w:r>
    </w:p>
    <w:p>
      <w:pPr>
        <w:pStyle w:val="68"/>
      </w:pPr>
      <w:r>
        <w:tab/>
      </w:r>
      <w:r>
        <w:t>B、成为半波整流电路</w:t>
      </w:r>
    </w:p>
    <w:p>
      <w:pPr>
        <w:pStyle w:val="68"/>
      </w:pPr>
      <w:r>
        <w:tab/>
      </w:r>
      <w:r>
        <w:t>C、仍为桥式整流电路，但输出电压减小</w:t>
      </w:r>
    </w:p>
    <w:p>
      <w:pPr>
        <w:pStyle w:val="68"/>
      </w:pPr>
      <w:r>
        <w:tab/>
      </w:r>
      <w:r>
        <w:t>D、仍为桥式整流电路，但输出电压上升</w:t>
      </w:r>
    </w:p>
    <w:p>
      <w:pPr>
        <w:pStyle w:val="67"/>
      </w:pPr>
      <w:r>
        <w:t>110、按照智能可穿戴设备的佩戴位置进行分类不包括（　　）。</w:t>
      </w:r>
    </w:p>
    <w:p>
      <w:pPr>
        <w:pStyle w:val="69"/>
      </w:pPr>
      <w:r>
        <w:tab/>
      </w:r>
      <w:r>
        <w:t>A、手（臂）环类</w:t>
      </w:r>
      <w:r>
        <w:tab/>
      </w:r>
      <w:r>
        <w:t>B、手表类</w:t>
      </w:r>
    </w:p>
    <w:p>
      <w:pPr>
        <w:pStyle w:val="69"/>
      </w:pPr>
      <w:r>
        <w:tab/>
      </w:r>
      <w:r>
        <w:t>C、眼镜类</w:t>
      </w:r>
      <w:r>
        <w:tab/>
      </w:r>
      <w:r>
        <w:t>D、智能门铃</w:t>
      </w:r>
    </w:p>
    <w:p>
      <w:pPr>
        <w:pStyle w:val="67"/>
      </w:pPr>
      <w:r>
        <w:t>111、以下属于售前客服主要工作内容的是（　　）。</w:t>
      </w:r>
    </w:p>
    <w:p>
      <w:pPr>
        <w:pStyle w:val="69"/>
      </w:pPr>
      <w:r>
        <w:tab/>
      </w:r>
      <w:r>
        <w:t>A、查询快递单号</w:t>
      </w:r>
      <w:r>
        <w:tab/>
      </w:r>
      <w:r>
        <w:t>B、回答顾客咨询并进行导购</w:t>
      </w:r>
    </w:p>
    <w:p>
      <w:pPr>
        <w:pStyle w:val="69"/>
      </w:pPr>
      <w:r>
        <w:tab/>
      </w:r>
      <w:r>
        <w:t>C、进行退款操作</w:t>
      </w:r>
      <w:r>
        <w:tab/>
      </w:r>
      <w:r>
        <w:t>D、安抚收到商品后不满意的买家</w:t>
      </w:r>
    </w:p>
    <w:p>
      <w:pPr>
        <w:pStyle w:val="67"/>
      </w:pPr>
      <w:r>
        <w:t>112、在迎候问好时，售前客服需要以（　　）为基本原则。</w:t>
      </w:r>
    </w:p>
    <w:p>
      <w:pPr>
        <w:pStyle w:val="70"/>
      </w:pPr>
      <w:r>
        <w:tab/>
      </w:r>
      <w:r>
        <w:t>A、坦诚，详实</w:t>
      </w:r>
      <w:r>
        <w:tab/>
      </w:r>
      <w:r>
        <w:t>B、准确、认真</w:t>
      </w:r>
      <w:r>
        <w:tab/>
      </w:r>
      <w:r>
        <w:t>C、快速，热情</w:t>
      </w:r>
      <w:r>
        <w:tab/>
      </w:r>
      <w:r>
        <w:t>D、欢快、活泼</w:t>
      </w:r>
    </w:p>
    <w:p>
      <w:pPr>
        <w:pStyle w:val="67"/>
      </w:pPr>
      <w:r>
        <w:t>113、下列哪一项是提问的目的（　　） 。</w:t>
      </w:r>
    </w:p>
    <w:p>
      <w:pPr>
        <w:pStyle w:val="68"/>
      </w:pPr>
      <w:r>
        <w:tab/>
      </w:r>
      <w:r>
        <w:t>A、帮助客户解答疑问</w:t>
      </w:r>
    </w:p>
    <w:p>
      <w:pPr>
        <w:pStyle w:val="68"/>
      </w:pPr>
      <w:r>
        <w:tab/>
      </w:r>
      <w:r>
        <w:t>B、提升企业的客服形象</w:t>
      </w:r>
    </w:p>
    <w:p>
      <w:pPr>
        <w:pStyle w:val="68"/>
      </w:pPr>
      <w:r>
        <w:tab/>
      </w:r>
      <w:r>
        <w:t>C、迅速而有效地帮助客户找到正确的需求</w:t>
      </w:r>
    </w:p>
    <w:p>
      <w:pPr>
        <w:pStyle w:val="68"/>
      </w:pPr>
      <w:r>
        <w:tab/>
      </w:r>
      <w:r>
        <w:t>D、推销产品或服务</w:t>
      </w:r>
    </w:p>
    <w:p>
      <w:pPr>
        <w:pStyle w:val="67"/>
      </w:pPr>
      <w:r>
        <w:t>114、Excel2010中，若选定多个不连续的行所用的键是（　　）。</w:t>
      </w:r>
    </w:p>
    <w:p>
      <w:pPr>
        <w:pStyle w:val="69"/>
      </w:pPr>
      <w:r>
        <w:tab/>
      </w:r>
      <w:r>
        <w:t>A、Shift</w:t>
      </w:r>
      <w:r>
        <w:tab/>
      </w:r>
      <w:r>
        <w:t>B、Ctrl</w:t>
      </w:r>
    </w:p>
    <w:p>
      <w:pPr>
        <w:pStyle w:val="69"/>
      </w:pPr>
      <w:r>
        <w:tab/>
      </w:r>
      <w:r>
        <w:t>C、Alt</w:t>
      </w:r>
      <w:r>
        <w:tab/>
      </w:r>
      <w:r>
        <w:t>D、Shift+Ctrl</w:t>
      </w:r>
    </w:p>
    <w:p>
      <w:pPr>
        <w:pStyle w:val="67"/>
      </w:pPr>
      <w:r>
        <w:t>115、网络客服的沟通接待流程第一步是（　　）</w:t>
      </w:r>
    </w:p>
    <w:p>
      <w:pPr>
        <w:pStyle w:val="70"/>
      </w:pPr>
      <w:r>
        <w:tab/>
      </w:r>
      <w:r>
        <w:t>A、进门问好</w:t>
      </w:r>
      <w:r>
        <w:tab/>
      </w:r>
      <w:r>
        <w:t>B、接待咨询</w:t>
      </w:r>
      <w:r>
        <w:tab/>
      </w:r>
      <w:r>
        <w:t>C、推荐产品</w:t>
      </w:r>
      <w:r>
        <w:tab/>
      </w:r>
      <w:r>
        <w:t>D、促成交易</w:t>
      </w:r>
    </w:p>
    <w:p>
      <w:pPr>
        <w:pStyle w:val="67"/>
      </w:pPr>
      <w:r>
        <w:t>116、在处理议价的时候，态度要亲切，解释要得体，用语要规范。（　　）</w:t>
      </w:r>
    </w:p>
    <w:p>
      <w:pPr>
        <w:pStyle w:val="68"/>
      </w:pPr>
      <w:r>
        <w:tab/>
      </w:r>
      <w:r>
        <w:t>A、对于客户的观点不断地给予认同</w:t>
      </w:r>
    </w:p>
    <w:p>
      <w:pPr>
        <w:pStyle w:val="68"/>
      </w:pPr>
      <w:r>
        <w:tab/>
      </w:r>
      <w:r>
        <w:t>B、向客户确认自己所听到内容正确性</w:t>
      </w:r>
    </w:p>
    <w:p>
      <w:pPr>
        <w:pStyle w:val="68"/>
      </w:pPr>
      <w:r>
        <w:tab/>
      </w:r>
      <w:r>
        <w:t>C、为了彻底地分清责任</w:t>
      </w:r>
    </w:p>
    <w:p>
      <w:pPr>
        <w:pStyle w:val="68"/>
      </w:pPr>
      <w:r>
        <w:tab/>
      </w:r>
      <w:r>
        <w:t>D、提醒客户是不是还有遗忘的内容</w:t>
      </w:r>
    </w:p>
    <w:p>
      <w:pPr>
        <w:pStyle w:val="67"/>
      </w:pPr>
      <w:r>
        <w:t>117、不符合聆听的原则的是（　　）。</w:t>
      </w:r>
    </w:p>
    <w:p>
      <w:pPr>
        <w:pStyle w:val="69"/>
      </w:pPr>
      <w:r>
        <w:tab/>
      </w:r>
      <w:r>
        <w:t>A、要适应讲话者风格</w:t>
      </w:r>
      <w:r>
        <w:tab/>
      </w:r>
      <w:r>
        <w:t>B、仅用耳朵听</w:t>
      </w:r>
    </w:p>
    <w:p>
      <w:pPr>
        <w:pStyle w:val="69"/>
      </w:pPr>
      <w:r>
        <w:tab/>
      </w:r>
      <w:r>
        <w:t>C、首先要理解对方</w:t>
      </w:r>
      <w:r>
        <w:tab/>
      </w:r>
      <w:r>
        <w:t>D、鼓励对方</w:t>
      </w:r>
    </w:p>
    <w:p>
      <w:pPr>
        <w:pStyle w:val="67"/>
      </w:pPr>
      <w:r>
        <w:t>118、以下哪一种情况不属于反馈（　　）。</w:t>
      </w:r>
    </w:p>
    <w:p>
      <w:pPr>
        <w:pStyle w:val="69"/>
      </w:pPr>
      <w:r>
        <w:tab/>
      </w:r>
      <w:r>
        <w:t>A、给对方提建议</w:t>
      </w:r>
      <w:r>
        <w:tab/>
      </w:r>
      <w:r>
        <w:t>B、表彰对方</w:t>
      </w:r>
    </w:p>
    <w:p>
      <w:pPr>
        <w:pStyle w:val="69"/>
      </w:pPr>
      <w:r>
        <w:tab/>
      </w:r>
      <w:r>
        <w:t>C、对他人言行的解释</w:t>
      </w:r>
      <w:r>
        <w:tab/>
      </w:r>
      <w:r>
        <w:t>D、鼓励对方</w:t>
      </w:r>
    </w:p>
    <w:p>
      <w:pPr>
        <w:pStyle w:val="67"/>
      </w:pPr>
      <w:r>
        <w:t>119、支配型人进行沟通时必须要（　　）。</w:t>
      </w:r>
    </w:p>
    <w:p>
      <w:pPr>
        <w:pStyle w:val="69"/>
      </w:pPr>
      <w:r>
        <w:tab/>
      </w:r>
      <w:r>
        <w:t>A、从感情的方向去沟通</w:t>
      </w:r>
      <w:r>
        <w:tab/>
      </w:r>
      <w:r>
        <w:t>B、语速不一定要比较快</w:t>
      </w:r>
    </w:p>
    <w:p>
      <w:pPr>
        <w:pStyle w:val="69"/>
      </w:pPr>
      <w:r>
        <w:tab/>
      </w:r>
      <w:r>
        <w:t>C、不一定要有计划</w:t>
      </w:r>
      <w:r>
        <w:tab/>
      </w:r>
      <w:r>
        <w:t>D、回答一定要准确</w:t>
      </w:r>
    </w:p>
    <w:p>
      <w:pPr>
        <w:pStyle w:val="67"/>
      </w:pPr>
      <w:r>
        <w:t>120、控制型领导的性格特征不具备（　　）。</w:t>
      </w:r>
    </w:p>
    <w:p>
      <w:pPr>
        <w:pStyle w:val="69"/>
      </w:pPr>
      <w:r>
        <w:tab/>
      </w:r>
      <w:r>
        <w:t>A、强硬的态度</w:t>
      </w:r>
      <w:r>
        <w:tab/>
      </w:r>
      <w:r>
        <w:t>B、对琐事不感兴趣</w:t>
      </w:r>
    </w:p>
    <w:p>
      <w:pPr>
        <w:pStyle w:val="69"/>
      </w:pPr>
      <w:r>
        <w:tab/>
      </w:r>
      <w:r>
        <w:t>C、是方法论的最佳实践者</w:t>
      </w:r>
      <w:r>
        <w:tab/>
      </w:r>
      <w:r>
        <w:t>D、要求下属立即服从</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二、判断题（每题0.5分，共40分。）</w:t>
      </w:r>
    </w:p>
    <w:p>
      <w:pPr>
        <w:pStyle w:val="67"/>
      </w:pPr>
      <w:r>
        <w:t>121、（　　）职业道德是从业人员在职业活动中应遵循的行为规范。</w:t>
      </w:r>
    </w:p>
    <w:p>
      <w:pPr>
        <w:pStyle w:val="67"/>
      </w:pPr>
      <w:r>
        <w:t>122、（　　）在市场经济条件下，职业道德具有鼓励人们自由选择职业的社会功能。</w:t>
      </w:r>
    </w:p>
    <w:p>
      <w:pPr>
        <w:pStyle w:val="67"/>
      </w:pPr>
      <w:r>
        <w:t>123、（　　）硬盘是断电不会消失适合长期储存信息的，计算机必须具有硬盘才能工作。</w:t>
      </w:r>
    </w:p>
    <w:p>
      <w:pPr>
        <w:pStyle w:val="67"/>
      </w:pPr>
      <w:r>
        <w:t>124、（　　）在移动互联网中，移动终端即是指手机终端。</w:t>
      </w:r>
    </w:p>
    <w:p>
      <w:pPr>
        <w:pStyle w:val="67"/>
      </w:pPr>
      <w:r>
        <w:t>125、（　　）云计算的基本原理为：利用非本地或远程服务器（集群）的分布式计算机为互联网用户提供服务（计算、存储、软硬件等服务）。</w:t>
      </w:r>
    </w:p>
    <w:p>
      <w:pPr>
        <w:pStyle w:val="67"/>
      </w:pPr>
      <w:r>
        <w:t>126、（　　）电力系统由发电、输电变电、配电用电等环节组成</w:t>
      </w:r>
    </w:p>
    <w:p>
      <w:pPr>
        <w:pStyle w:val="67"/>
      </w:pPr>
      <w:r>
        <w:t>127、（　　）电感器在电路中通直流，阻交流；通低频，阻高频</w:t>
      </w:r>
    </w:p>
    <w:p>
      <w:pPr>
        <w:pStyle w:val="67"/>
      </w:pPr>
      <w:r>
        <w:t>128、（　　）电容器在电路中通交流，阻直流；通高频，阻低频</w:t>
      </w:r>
    </w:p>
    <w:p>
      <w:pPr>
        <w:pStyle w:val="67"/>
      </w:pPr>
      <w:r>
        <w:t>129、（　　）频率不能用示波器观测。</w:t>
      </w:r>
    </w:p>
    <w:p>
      <w:pPr>
        <w:pStyle w:val="67"/>
      </w:pPr>
      <w:r>
        <w:t>130、（　　）裸眼3D技术技术可以使得人们可以直接看到立体的画面。</w:t>
      </w:r>
    </w:p>
    <w:p>
      <w:pPr>
        <w:pStyle w:val="67"/>
      </w:pPr>
      <w:r>
        <w:t>131、（　　）“智慧环保”以智慧为核心</w:t>
      </w:r>
    </w:p>
    <w:p>
      <w:pPr>
        <w:pStyle w:val="67"/>
      </w:pPr>
      <w:r>
        <w:t>132、（　　）未来智能硬件产业规模继续增长。</w:t>
      </w:r>
    </w:p>
    <w:p>
      <w:pPr>
        <w:pStyle w:val="67"/>
      </w:pPr>
      <w:r>
        <w:t>133、（　　）智能手环使用的是三轴加速度运动传感器。</w:t>
      </w:r>
    </w:p>
    <w:p>
      <w:pPr>
        <w:pStyle w:val="67"/>
      </w:pPr>
      <w:r>
        <w:t>134、（　　）大多数小型智能硬件系统的都是采用单片机核心控制的。</w:t>
      </w:r>
    </w:p>
    <w:p>
      <w:pPr>
        <w:pStyle w:val="67"/>
      </w:pPr>
      <w:r>
        <w:t>135、（　　）系统软件是指控制和协调计算机及外部设备,支持应用软件开发和运行的系统，是无需用户干预的各种程序的集合，主要功能是调度，监控和维护计算机系统。</w:t>
      </w:r>
    </w:p>
    <w:p>
      <w:pPr>
        <w:pStyle w:val="67"/>
      </w:pPr>
      <w:r>
        <w:t>136、（　　）一般来说，物联网操作系统由内核、通信支持、外围组件、集成开发环境等组成。</w:t>
      </w:r>
    </w:p>
    <w:p>
      <w:pPr>
        <w:pStyle w:val="67"/>
      </w:pPr>
      <w:r>
        <w:t>137、（　　）智能家居连接方式采用无线传输。</w:t>
      </w:r>
    </w:p>
    <w:p>
      <w:pPr>
        <w:pStyle w:val="67"/>
      </w:pPr>
      <w:r>
        <w:t>138、（　　）传统的医学图像处理方式是由工程师们创造一套规则，算法根据规则对图像进行处理，准确率较高。</w:t>
      </w:r>
    </w:p>
    <w:p>
      <w:pPr>
        <w:pStyle w:val="67"/>
      </w:pPr>
      <w:r>
        <w:t>139、（　　）机器保护罩的主要作用是使机器较为美观。</w:t>
      </w:r>
    </w:p>
    <w:p>
      <w:pPr>
        <w:pStyle w:val="67"/>
      </w:pPr>
      <w:r>
        <w:t>140、（　　）限期使用的产品，应标明生产日期和安全使用期或者失效日期。</w:t>
      </w:r>
    </w:p>
    <w:p>
      <w:pPr>
        <w:pStyle w:val="67"/>
      </w:pPr>
      <w:r>
        <w:t>141、（　　）禁止引进不符合我国环境保护规定要求的技术和设备。</w:t>
      </w:r>
    </w:p>
    <w:p>
      <w:pPr>
        <w:pStyle w:val="67"/>
      </w:pPr>
      <w:r>
        <w:t>142、（　　）一切单位和个人都有保护环境的义务，并有权对污染和破坏环境单位和个人进行检举和控告。</w:t>
      </w:r>
    </w:p>
    <w:p>
      <w:pPr>
        <w:pStyle w:val="67"/>
      </w:pPr>
      <w:r>
        <w:t>143、（　　）任何个人和组织不得窃取或者以其他非法方式获取个人信息，不得非法出售或者非法向他人提供个人信息。</w:t>
      </w:r>
    </w:p>
    <w:p>
      <w:pPr>
        <w:pStyle w:val="67"/>
      </w:pPr>
      <w:r>
        <w:t>144、（　　）放大是电阻的作用之一。</w:t>
      </w:r>
    </w:p>
    <w:p>
      <w:pPr>
        <w:pStyle w:val="67"/>
      </w:pPr>
      <w:r>
        <w:t>145、（　　）电感的标注方法包括数码法。</w:t>
      </w:r>
    </w:p>
    <w:p>
      <w:pPr>
        <w:pStyle w:val="67"/>
      </w:pPr>
      <w:r>
        <w:t>146、（　　）金属封装的大功率二极管螺母部分通常为阳极。</w:t>
      </w:r>
    </w:p>
    <w:p>
      <w:pPr>
        <w:pStyle w:val="67"/>
      </w:pPr>
      <w:r>
        <w:t>147、（　　）电容6p8表示6.8pF。</w:t>
      </w:r>
    </w:p>
    <w:p>
      <w:pPr>
        <w:pStyle w:val="67"/>
      </w:pPr>
      <w:r>
        <w:t>148、（　　）电位器属于电阻元件。</w:t>
      </w:r>
    </w:p>
    <w:p>
      <w:pPr>
        <w:pStyle w:val="67"/>
      </w:pPr>
      <w:r>
        <w:t>149、（　　）电子产品的装配，其核心工作是将元器件组装成具有一定功能的叫PCB 和产品其它零部件生产装配的装配工艺。</w:t>
      </w:r>
    </w:p>
    <w:p>
      <w:pPr>
        <w:pStyle w:val="67"/>
      </w:pPr>
      <w:r>
        <w:t>150、（　　）恒温电烙铁的特点是使用方便、灵活、适应范围宽</w:t>
      </w:r>
    </w:p>
    <w:p>
      <w:pPr>
        <w:pStyle w:val="67"/>
      </w:pPr>
      <w:r>
        <w:t>151、（　　）埋弧焊时，低碳钢的焊接可选用高锰高硅型焊剂，配合纯钢焊丝。</w:t>
      </w:r>
    </w:p>
    <w:p>
      <w:pPr>
        <w:pStyle w:val="67"/>
      </w:pPr>
      <w:r>
        <w:t>152、（　　）埋弧焊时，低碳钢的焊接可选用高锰高硅型焊剂，配合H08MnA焊丝。</w:t>
      </w:r>
    </w:p>
    <w:p>
      <w:pPr>
        <w:pStyle w:val="67"/>
      </w:pPr>
      <w:r>
        <w:t>153、（　　）斜口钳主要用于剪切导线，元器件多余的引线。</w:t>
      </w:r>
    </w:p>
    <w:p>
      <w:pPr>
        <w:pStyle w:val="67"/>
      </w:pPr>
      <w:r>
        <w:t>154、（　　）用镊子夹起带220v电压的元器件，镊子不会导电。</w:t>
      </w:r>
    </w:p>
    <w:p>
      <w:pPr>
        <w:pStyle w:val="67"/>
      </w:pPr>
      <w:r>
        <w:t>155、（　　）如果发现锉纹上有切屑，可以有手清除。</w:t>
      </w:r>
    </w:p>
    <w:p>
      <w:pPr>
        <w:pStyle w:val="67"/>
      </w:pPr>
      <w:r>
        <w:t>156、（　　）在选择热熔胶的时候，要选择质量好一点的，这样才能不影响它的性能，最好是选择粘性相对好一些的。</w:t>
      </w:r>
    </w:p>
    <w:p>
      <w:pPr>
        <w:pStyle w:val="67"/>
      </w:pPr>
      <w:r>
        <w:t>157、（　　）使用示波器时，开机后应预热，待示波器工作正常后再进行调试。</w:t>
      </w:r>
    </w:p>
    <w:p>
      <w:pPr>
        <w:pStyle w:val="67"/>
      </w:pPr>
      <w:r>
        <w:t>158、（　　）直流电源是一种将正弦信号转换为直流信号的波形变换电路。</w:t>
      </w:r>
    </w:p>
    <w:p>
      <w:pPr>
        <w:pStyle w:val="67"/>
      </w:pPr>
      <w:r>
        <w:t>159、（　　）元器件拆除，安装种类繁多，要求有一系 列的专用工具和方法，以确保能够安全，快速的拆除元器件。</w:t>
      </w:r>
    </w:p>
    <w:p>
      <w:pPr>
        <w:pStyle w:val="67"/>
      </w:pPr>
      <w:r>
        <w:t>160、（　　）当需要保留较长的元器件引线时，必须套上绝缘导管，防止元器件引脚短路。</w:t>
      </w:r>
    </w:p>
    <w:p>
      <w:pPr>
        <w:pStyle w:val="67"/>
      </w:pPr>
      <w:r>
        <w:t>161、（　　）元器件成型注意事项是：安装孔的尺寸、元件折弯的最小半径、距离元件根部的最小尺寸。</w:t>
      </w:r>
    </w:p>
    <w:p>
      <w:pPr>
        <w:pStyle w:val="67"/>
      </w:pPr>
      <w:r>
        <w:t>162、（　　）装配场所内要保持清洁。</w:t>
      </w:r>
    </w:p>
    <w:p>
      <w:pPr>
        <w:pStyle w:val="67"/>
      </w:pPr>
      <w:r>
        <w:t>163、（　　）呆手板公制和英制扳手是不同的。</w:t>
      </w:r>
    </w:p>
    <w:p>
      <w:pPr>
        <w:pStyle w:val="67"/>
      </w:pPr>
      <w:r>
        <w:t>164、（　　）保证装配精度的方法有：互换装配法、选择装配法、修配装配法、系统装配法。</w:t>
      </w:r>
    </w:p>
    <w:p>
      <w:pPr>
        <w:pStyle w:val="67"/>
      </w:pPr>
      <w:r>
        <w:t>165、（　　）保证装配精度的方法有：互换装配法、选择装配法、修配装配法、调整装配法。</w:t>
      </w:r>
    </w:p>
    <w:p>
      <w:pPr>
        <w:pStyle w:val="67"/>
      </w:pPr>
      <w:r>
        <w:t>166、（　　）电子产品的整机结构设计是一个简单的系统工程。</w:t>
      </w:r>
    </w:p>
    <w:p>
      <w:pPr>
        <w:pStyle w:val="67"/>
      </w:pPr>
      <w:r>
        <w:t>167、（　　）工艺管理和工艺规程是工艺文件的主要内容。</w:t>
      </w:r>
    </w:p>
    <w:p>
      <w:pPr>
        <w:pStyle w:val="67"/>
      </w:pPr>
      <w:r>
        <w:t>168、（　　）蓝牙Mesh模块构建网络并使用单个控制设备与云进行同步，可以简化并有效地控制智能家居系统中的所有功能</w:t>
      </w:r>
    </w:p>
    <w:p>
      <w:pPr>
        <w:pStyle w:val="67"/>
      </w:pPr>
      <w:r>
        <w:t>169、（　　）常用的滤波电路主要有C型滤波电路，倒L型滤波电路，π型滤波电路</w:t>
      </w:r>
    </w:p>
    <w:p>
      <w:pPr>
        <w:pStyle w:val="67"/>
      </w:pPr>
      <w:r>
        <w:t>170、（　　）低压断路器不具有过载保护</w:t>
      </w:r>
    </w:p>
    <w:p>
      <w:pPr>
        <w:pStyle w:val="67"/>
      </w:pPr>
      <w:r>
        <w:t>171、（　　）三相笼型异步电动机控制电路中，熔断器在电路中的作用属配电电器</w:t>
      </w:r>
    </w:p>
    <w:p>
      <w:pPr>
        <w:pStyle w:val="67"/>
      </w:pPr>
      <w:r>
        <w:t>172、（　　）物联网可以简要分为核心层、接入层，软件核心层主要是应用层，硬件接入层包括网络层和感知层</w:t>
      </w:r>
    </w:p>
    <w:p>
      <w:pPr>
        <w:pStyle w:val="67"/>
      </w:pPr>
      <w:r>
        <w:t>173、（　　）显示器的亮度指标越高，显示的图像越清晰</w:t>
      </w:r>
    </w:p>
    <w:p>
      <w:pPr>
        <w:pStyle w:val="67"/>
      </w:pPr>
      <w:r>
        <w:t>174、（　　）域名自左向右表示所在域越来越大</w:t>
      </w:r>
    </w:p>
    <w:p>
      <w:pPr>
        <w:pStyle w:val="67"/>
      </w:pPr>
      <w:r>
        <w:t>175、（　　）智能硬件通讯的方式中TCP/IP的方式是一种已星型结构来实现的</w:t>
      </w:r>
    </w:p>
    <w:p>
      <w:pPr>
        <w:pStyle w:val="67"/>
      </w:pPr>
      <w:r>
        <w:t>176、（　　）二次回路的操作电源分为直流与交流两大类。</w:t>
      </w:r>
    </w:p>
    <w:p>
      <w:pPr>
        <w:pStyle w:val="67"/>
      </w:pPr>
      <w:r>
        <w:t>177、（　　）智能硬件云平台可支持数据的采集及控制，可实现智能控制，报警</w:t>
      </w:r>
    </w:p>
    <w:p>
      <w:pPr>
        <w:pStyle w:val="67"/>
      </w:pPr>
      <w:r>
        <w:t>178、（　　）三相五线制用颜色黄、绿、红、淡蓝色分别表示U、V、W、N保护接地线双颜色(PE)。</w:t>
      </w:r>
    </w:p>
    <w:p>
      <w:pPr>
        <w:pStyle w:val="67"/>
      </w:pPr>
      <w:r>
        <w:t>179、（　　）APSDE提供在同一个网络中的两个或者更多的应用实体之间的数据通信</w:t>
      </w:r>
    </w:p>
    <w:p>
      <w:pPr>
        <w:pStyle w:val="67"/>
      </w:pPr>
      <w:r>
        <w:t>180、（　　）Keil支持全速调试运行方式。</w:t>
      </w:r>
    </w:p>
    <w:p>
      <w:pPr>
        <w:pStyle w:val="67"/>
      </w:pPr>
      <w:r>
        <w:t>181、（　　）操作保养测量仪器正确的做法是正确操作使用全站仪。</w:t>
      </w:r>
    </w:p>
    <w:p>
      <w:pPr>
        <w:pStyle w:val="67"/>
      </w:pPr>
      <w:r>
        <w:t>182、（　　）调试前要检查被调试电路是否按电路设计要求正确安装连接，焊接有无虚焊、脱焊、漏焊等现象。</w:t>
      </w:r>
    </w:p>
    <w:p>
      <w:pPr>
        <w:pStyle w:val="67"/>
      </w:pPr>
      <w:r>
        <w:t>183、（　　）万用表置欧姆挡时，黑表笔连接表内电池负极。</w:t>
      </w:r>
    </w:p>
    <w:p>
      <w:pPr>
        <w:pStyle w:val="67"/>
      </w:pPr>
      <w:r>
        <w:t>184、（　　）RLC串联电路中，当电路处于谐振状态时，即XL=XC＞R时，电阻上的电压可以大于电源电压。</w:t>
      </w:r>
    </w:p>
    <w:p>
      <w:pPr>
        <w:pStyle w:val="67"/>
      </w:pPr>
      <w:r>
        <w:t>185、（　　）1Word=16bit。</w:t>
      </w:r>
    </w:p>
    <w:p>
      <w:pPr>
        <w:pStyle w:val="67"/>
      </w:pPr>
      <w:r>
        <w:t>186、（　　）“或”运算，若X=1000B, Y=1101B, ，X | Y=1011。</w:t>
      </w:r>
    </w:p>
    <w:p>
      <w:pPr>
        <w:pStyle w:val="67"/>
      </w:pPr>
      <w:r>
        <w:t>187、（　　）C语言的跳转语句中,对于break和continue语句只应用于循环体中。</w:t>
      </w:r>
    </w:p>
    <w:p>
      <w:pPr>
        <w:pStyle w:val="67"/>
      </w:pPr>
      <w:r>
        <w:t>188、（　　）(signed) long 的长度为32bit。</w:t>
      </w:r>
    </w:p>
    <w:p>
      <w:pPr>
        <w:pStyle w:val="67"/>
      </w:pPr>
      <w:r>
        <w:t>189、（　　）Mech-Eye软件中 参数组“2D参数”的曝光模式有Flash（投影补光）1种。</w:t>
      </w:r>
    </w:p>
    <w:p>
      <w:pPr>
        <w:pStyle w:val="67"/>
      </w:pPr>
      <w:r>
        <w:t>190、（　　）Mech-Eye软件中 参数组“滤波”的散点滤波模式，fast模式滤波能力更强。，</w:t>
      </w:r>
    </w:p>
    <w:p>
      <w:pPr>
        <w:pStyle w:val="67"/>
      </w:pPr>
      <w:r>
        <w:t>191、（　　）Mech-Eye软件中 参数组“滤波”设置保留小物体，默认关闭，如果有 600~800 像素的小特征需要保留，可以开启此选项。</w:t>
      </w:r>
    </w:p>
    <w:p>
      <w:pPr>
        <w:pStyle w:val="67"/>
      </w:pPr>
      <w:r>
        <w:t>192、（　　）RS－422是使用平稳线的半双工接口</w:t>
      </w:r>
    </w:p>
    <w:p>
      <w:pPr>
        <w:pStyle w:val="67"/>
      </w:pPr>
      <w:r>
        <w:t>193、（　　）交叉影响量是电源一个或多个输出端负载变化时，对其他输出端电压的影响。</w:t>
      </w:r>
    </w:p>
    <w:p>
      <w:pPr>
        <w:pStyle w:val="67"/>
      </w:pPr>
      <w:r>
        <w:t>194、（　　）在桥式整流电路的四只二极管中，同时导通的二极管有2只。</w:t>
      </w:r>
    </w:p>
    <w:p>
      <w:pPr>
        <w:pStyle w:val="67"/>
      </w:pPr>
      <w:r>
        <w:t>195、（　　）低功耗互联技术可以通过终端访问云数据就像读取自己硬盘里的东西一样容易。</w:t>
      </w:r>
    </w:p>
    <w:p>
      <w:pPr>
        <w:pStyle w:val="67"/>
      </w:pPr>
      <w:r>
        <w:t>196、（　　）售前是指对在开展市场的时候对客户服务的技术人员。</w:t>
      </w:r>
    </w:p>
    <w:p>
      <w:pPr>
        <w:pStyle w:val="67"/>
      </w:pPr>
      <w:r>
        <w:t>197、（　　）客户服务是全面的、深入履行现代市场营销观念的有效方式之一。现代营销学观念，从以生产产品为中心的生产观念转变到满足客户需求为中心的客户服务观念和大客户服务观念。</w:t>
      </w:r>
    </w:p>
    <w:p>
      <w:pPr>
        <w:pStyle w:val="67"/>
      </w:pPr>
      <w:r>
        <w:t>198、（　　）双方说明各自所担忧的问题是沟通中的合作态度的表现，。</w:t>
      </w:r>
    </w:p>
    <w:p>
      <w:pPr>
        <w:pStyle w:val="67"/>
      </w:pPr>
      <w:r>
        <w:t>199、（　　）沟通过程是聆听的过程。</w:t>
      </w:r>
    </w:p>
    <w:p>
      <w:pPr>
        <w:pStyle w:val="67"/>
      </w:pPr>
      <w:r>
        <w:t>200、（　　）沟通过程是辩论的过程。</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2C4105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2025-03-31T02:53:00Z</dcterms:created>
  <cp:lastModifiedBy>stk</cp:lastModifiedBy>
  <dcterms:modified xsi:type="dcterms:W3CDTF">2025-04-10T08:37:29Z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