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电子专用设备装调工四级理论知识试卷</w:t>
      </w:r>
    </w:p>
    <w:p>
      <w:pPr>
        <w:pStyle w:val="afff2"/>
      </w:pPr>
      <w:r>
        <w:t xml:space="preserve">试卷编码：621040141-2025030001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业：电子专用设备装调工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级：四级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1、考试时间：90分钟。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一、单选题（每题0.5分，共60分。）</w:t>
      </w:r>
    </w:p>
    <w:p>
      <w:pPr>
        <w:pStyle w:val="afff0"/>
      </w:pPr>
      <w:r>
        <w:t xml:space="preserve">1、职业道德的特性不包括（　　）。</w:t>
      </w:r>
    </w:p>
    <w:p>
      <w:pPr>
        <w:pStyle w:val="T23"/>
      </w:pPr>
      <w:r>
        <w:tab/>
      </w:r>
      <w:r>
        <w:t xml:space="preserve">A、职业道德具有职业性</w:t>
      </w:r>
      <w:r>
        <w:tab/>
      </w:r>
      <w:r>
        <w:t xml:space="preserve">B、职业道德具有强制性</w:t>
      </w:r>
    </w:p>
    <w:p>
      <w:pPr>
        <w:pStyle w:val="T23"/>
      </w:pPr>
      <w:r>
        <w:tab/>
      </w:r>
      <w:r>
        <w:t xml:space="preserve">C、职业道德具有继承性</w:t>
      </w:r>
      <w:r>
        <w:tab/>
      </w:r>
      <w:r>
        <w:t xml:space="preserve">D、职业道德具有实践性</w:t>
      </w:r>
    </w:p>
    <w:p>
      <w:pPr>
        <w:pStyle w:val="afff0"/>
      </w:pPr>
      <w:r>
        <w:t xml:space="preserve">2、职工上班时符合着装整洁要求的是（　　）。</w:t>
      </w:r>
    </w:p>
    <w:p>
      <w:pPr>
        <w:pStyle w:val="T23"/>
      </w:pPr>
      <w:r>
        <w:tab/>
      </w:r>
      <w:r>
        <w:t xml:space="preserve">A、夏天天气炎热时可以只穿背心</w:t>
      </w:r>
      <w:r>
        <w:tab/>
      </w:r>
      <w:r>
        <w:t xml:space="preserve">B、服装的价格越贵越好</w:t>
      </w:r>
    </w:p>
    <w:p>
      <w:pPr>
        <w:pStyle w:val="T23"/>
      </w:pPr>
      <w:r>
        <w:tab/>
      </w:r>
      <w:r>
        <w:t xml:space="preserve">C、服装的价格越低越好</w:t>
      </w:r>
      <w:r>
        <w:tab/>
      </w:r>
      <w:r>
        <w:t xml:space="preserve">D、按规定穿工作服</w:t>
      </w:r>
    </w:p>
    <w:p>
      <w:pPr>
        <w:pStyle w:val="afff0"/>
      </w:pPr>
      <w:r>
        <w:t xml:space="preserve">3、职业道德的规范功能是指（　　）。</w:t>
      </w:r>
    </w:p>
    <w:p>
      <w:pPr>
        <w:pStyle w:val="T23"/>
      </w:pPr>
      <w:r>
        <w:tab/>
      </w:r>
      <w:r>
        <w:t xml:space="preserve">A、岗位责任的总体规定效用</w:t>
      </w:r>
      <w:r>
        <w:tab/>
      </w:r>
      <w:r>
        <w:t xml:space="preserve">B、规劝作用</w:t>
      </w:r>
    </w:p>
    <w:p>
      <w:pPr>
        <w:pStyle w:val="T23"/>
      </w:pPr>
      <w:r>
        <w:tab/>
      </w:r>
      <w:r>
        <w:t xml:space="preserve">C、爱干什么，就干什么</w:t>
      </w:r>
      <w:r>
        <w:tab/>
      </w:r>
      <w:r>
        <w:t xml:space="preserve">D、自律作用</w:t>
      </w:r>
    </w:p>
    <w:p>
      <w:pPr>
        <w:pStyle w:val="afff0"/>
      </w:pPr>
      <w:r>
        <w:t xml:space="preserve">4、下列比例当中表示放大比例的是（　　）。</w:t>
      </w:r>
    </w:p>
    <w:p>
      <w:pPr>
        <w:pStyle w:val="T43"/>
      </w:pPr>
      <w:r>
        <w:tab/>
      </w:r>
      <w:r>
        <w:t xml:space="preserve">A、2:1</w:t>
      </w:r>
      <w:r>
        <w:tab/>
      </w:r>
      <w:r>
        <w:t xml:space="preserve">B、3:1</w:t>
      </w:r>
      <w:r>
        <w:tab/>
      </w:r>
      <w:r>
        <w:t xml:space="preserve">C、1:2</w:t>
      </w:r>
      <w:r>
        <w:tab/>
      </w:r>
      <w:r>
        <w:t xml:space="preserve">D、1:1</w:t>
      </w:r>
    </w:p>
    <w:p>
      <w:pPr>
        <w:pStyle w:val="afff0"/>
      </w:pPr>
      <w:r>
        <w:t xml:space="preserve">5、变压器的基本工作原理是（　　）。</w:t>
      </w:r>
    </w:p>
    <w:p>
      <w:pPr>
        <w:pStyle w:val="T23"/>
      </w:pPr>
      <w:r>
        <w:tab/>
      </w:r>
      <w:r>
        <w:t xml:space="preserve">A、电磁感应</w:t>
      </w:r>
      <w:r>
        <w:tab/>
      </w:r>
      <w:r>
        <w:t xml:space="preserve">B、电流的磁效应</w:t>
      </w:r>
    </w:p>
    <w:p>
      <w:pPr>
        <w:pStyle w:val="T23"/>
      </w:pPr>
      <w:r>
        <w:tab/>
      </w:r>
      <w:r>
        <w:t xml:space="preserve">C、楞次定律</w:t>
      </w:r>
      <w:r>
        <w:tab/>
      </w:r>
      <w:r>
        <w:t xml:space="preserve">D、磁路欧姆定律</w:t>
      </w:r>
    </w:p>
    <w:p>
      <w:pPr>
        <w:pStyle w:val="afff0"/>
      </w:pPr>
      <w:r>
        <w:t xml:space="preserve">6、一般作为空行程运行，使刀具快速移动到所需位置上的是（　　）。</w:t>
      </w:r>
    </w:p>
    <w:p>
      <w:pPr>
        <w:pStyle w:val="T43"/>
      </w:pPr>
      <w:r>
        <w:tab/>
      </w:r>
      <w:r>
        <w:t xml:space="preserve">A、返回参考点</w:t>
      </w:r>
      <w:r>
        <w:tab/>
      </w:r>
      <w:r>
        <w:t xml:space="preserve">B、快速点定位</w:t>
      </w:r>
      <w:r>
        <w:tab/>
      </w:r>
      <w:r>
        <w:t xml:space="preserve">C、程序延时</w:t>
      </w:r>
      <w:r>
        <w:tab/>
      </w:r>
      <w:r>
        <w:t xml:space="preserve">D、螺纹插补</w:t>
      </w:r>
    </w:p>
    <w:p>
      <w:pPr>
        <w:pStyle w:val="afff0"/>
      </w:pPr>
      <w:r>
        <w:t xml:space="preserve">7、工装是工艺装配的简称，可分为___工装和___工装（　　）。</w:t>
      </w:r>
    </w:p>
    <w:p>
      <w:pPr>
        <w:pStyle w:val="T43"/>
      </w:pPr>
      <w:r>
        <w:tab/>
      </w:r>
      <w:r>
        <w:t xml:space="preserve">A、专用、通用</w:t>
      </w:r>
      <w:r>
        <w:tab/>
      </w:r>
      <w:r>
        <w:t xml:space="preserve">B、普通、特殊</w:t>
      </w:r>
      <w:r>
        <w:tab/>
      </w:r>
      <w:r>
        <w:t xml:space="preserve">C、常用、特殊</w:t>
      </w:r>
      <w:r>
        <w:tab/>
      </w:r>
      <w:r>
        <w:t xml:space="preserve">D、电子、电工</w:t>
      </w:r>
    </w:p>
    <w:p>
      <w:pPr>
        <w:pStyle w:val="afff0"/>
      </w:pPr>
      <w:r>
        <w:t xml:space="preserve">8、在试样或小批量生产时，常采用手工插装技术来完成印制电路板的组装。插装元器件工序前，需要完成（　　）。</w:t>
      </w:r>
    </w:p>
    <w:p>
      <w:pPr>
        <w:pStyle w:val="T43"/>
      </w:pPr>
      <w:r>
        <w:tab/>
      </w:r>
      <w:r>
        <w:t xml:space="preserve">A、成形</w:t>
      </w:r>
      <w:r>
        <w:tab/>
      </w:r>
      <w:r>
        <w:t xml:space="preserve">B、焊接</w:t>
      </w:r>
      <w:r>
        <w:tab/>
      </w:r>
      <w:r>
        <w:t xml:space="preserve">C、检验</w:t>
      </w:r>
      <w:r>
        <w:tab/>
      </w:r>
      <w:r>
        <w:t xml:space="preserve">D、压接</w:t>
      </w:r>
    </w:p>
    <w:p>
      <w:pPr>
        <w:pStyle w:val="afff0"/>
      </w:pPr>
      <w:r>
        <w:t xml:space="preserve">9、下列不属于静电检测仪器的是（　　）。</w:t>
      </w:r>
    </w:p>
    <w:p>
      <w:pPr>
        <w:pStyle w:val="T43"/>
      </w:pPr>
      <w:r>
        <w:tab/>
      </w:r>
      <w:r>
        <w:t xml:space="preserve">A、静电电位计</w:t>
      </w:r>
      <w:r>
        <w:tab/>
      </w:r>
      <w:r>
        <w:t xml:space="preserve">B、频率计</w:t>
      </w:r>
      <w:r>
        <w:tab/>
      </w:r>
      <w:r>
        <w:t xml:space="preserve">C、兆欧计</w:t>
      </w:r>
      <w:r>
        <w:tab/>
      </w:r>
      <w:r>
        <w:t xml:space="preserve">D、腕带检测仪</w:t>
      </w:r>
    </w:p>
    <w:p>
      <w:pPr>
        <w:pStyle w:val="afff0"/>
      </w:pPr>
      <w:r>
        <w:t xml:space="preserve">10、用万用表判别二极管的极性时，应使用万用表的（　　）挡。</w:t>
      </w:r>
    </w:p>
    <w:p>
      <w:pPr>
        <w:pStyle w:val="T43"/>
      </w:pPr>
      <w:r>
        <w:tab/>
      </w:r>
      <w:r>
        <w:t xml:space="preserve">A、欧姆</w:t>
      </w:r>
      <w:r>
        <w:tab/>
      </w:r>
      <w:r>
        <w:t xml:space="preserve">B、毫安</w:t>
      </w:r>
      <w:r>
        <w:tab/>
      </w:r>
      <w:r>
        <w:t xml:space="preserve">C、电流</w:t>
      </w:r>
      <w:r>
        <w:tab/>
      </w:r>
      <w:r>
        <w:t xml:space="preserve">D、电压</w:t>
      </w:r>
    </w:p>
    <w:p>
      <w:pPr>
        <w:pStyle w:val="afff0"/>
      </w:pPr>
      <w:r>
        <w:t xml:space="preserve">11、万用表又称复用表、繁用表、（　　）。</w:t>
      </w:r>
    </w:p>
    <w:p>
      <w:pPr>
        <w:pStyle w:val="T43"/>
      </w:pPr>
      <w:r>
        <w:tab/>
      </w:r>
      <w:r>
        <w:t xml:space="preserve">A、电流表</w:t>
      </w:r>
      <w:r>
        <w:tab/>
      </w:r>
      <w:r>
        <w:t xml:space="preserve">B、电阻表</w:t>
      </w:r>
      <w:r>
        <w:tab/>
      </w:r>
      <w:r>
        <w:t xml:space="preserve">C、多用表</w:t>
      </w:r>
      <w:r>
        <w:tab/>
      </w:r>
      <w:r>
        <w:t xml:space="preserve">D、电压表</w:t>
      </w:r>
    </w:p>
    <w:p>
      <w:pPr>
        <w:pStyle w:val="afff0"/>
      </w:pPr>
      <w:r>
        <w:t xml:space="preserve">12、万用表的作用有（　　）。</w:t>
      </w:r>
    </w:p>
    <w:p>
      <w:pPr>
        <w:pStyle w:val="T23"/>
      </w:pPr>
      <w:r>
        <w:tab/>
      </w:r>
      <w:r>
        <w:t xml:space="preserve">A、提高故障判断准确率</w:t>
      </w:r>
      <w:r>
        <w:tab/>
      </w:r>
      <w:r>
        <w:t xml:space="preserve">B、减少用户纠纷</w:t>
      </w:r>
    </w:p>
    <w:p>
      <w:pPr>
        <w:pStyle w:val="T23"/>
      </w:pPr>
      <w:r>
        <w:tab/>
      </w:r>
      <w:r>
        <w:t xml:space="preserve">C、减少维修时间</w:t>
      </w:r>
      <w:r>
        <w:tab/>
      </w:r>
      <w:r>
        <w:t xml:space="preserve">D、提高收费标准</w:t>
      </w:r>
    </w:p>
    <w:p>
      <w:pPr>
        <w:pStyle w:val="afff0"/>
      </w:pPr>
      <w:r>
        <w:t xml:space="preserve">13、低频信号发生器开机后需加热（　　）才能使用。</w:t>
      </w:r>
    </w:p>
    <w:p>
      <w:pPr>
        <w:pStyle w:val="T43"/>
      </w:pPr>
      <w:r>
        <w:tab/>
      </w:r>
      <w:r>
        <w:t xml:space="preserve">A、30min</w:t>
      </w:r>
      <w:r>
        <w:tab/>
      </w:r>
      <w:r>
        <w:t xml:space="preserve">B、10min</w:t>
      </w:r>
      <w:r>
        <w:tab/>
      </w:r>
      <w:r>
        <w:t xml:space="preserve">C、15min</w:t>
      </w:r>
      <w:r>
        <w:tab/>
      </w:r>
      <w:r>
        <w:t xml:space="preserve">D、20min</w:t>
      </w:r>
    </w:p>
    <w:p>
      <w:pPr>
        <w:pStyle w:val="afff0"/>
      </w:pPr>
      <w:r>
        <w:t xml:space="preserve">14、文明生产的外部条件主要指（　　）、光线等有助于保证质量。</w:t>
      </w:r>
    </w:p>
    <w:p>
      <w:pPr>
        <w:pStyle w:val="T43"/>
      </w:pPr>
      <w:r>
        <w:tab/>
      </w:r>
      <w:r>
        <w:t xml:space="preserve">A、设备</w:t>
      </w:r>
      <w:r>
        <w:tab/>
      </w:r>
      <w:r>
        <w:t xml:space="preserve">B、机器</w:t>
      </w:r>
      <w:r>
        <w:tab/>
      </w:r>
      <w:r>
        <w:t xml:space="preserve">C、环境</w:t>
      </w:r>
      <w:r>
        <w:tab/>
      </w:r>
      <w:r>
        <w:t xml:space="preserve">D、工具</w:t>
      </w:r>
    </w:p>
    <w:p>
      <w:pPr>
        <w:pStyle w:val="afff0"/>
      </w:pPr>
      <w:r>
        <w:t xml:space="preserve">15、灭火器应该检查一次的时间是（　　）检修一次的时间是（　　）。</w:t>
      </w:r>
    </w:p>
    <w:p>
      <w:pPr>
        <w:pStyle w:val="T23"/>
      </w:pPr>
      <w:r>
        <w:tab/>
      </w:r>
      <w:r>
        <w:t xml:space="preserve">A、每季度一次，检修每年一次</w:t>
      </w:r>
      <w:r>
        <w:tab/>
      </w:r>
      <w:r>
        <w:t xml:space="preserve">B、应随时检查，检修每年一次</w:t>
      </w:r>
    </w:p>
    <w:p>
      <w:pPr>
        <w:pStyle w:val="T23"/>
      </w:pPr>
      <w:r>
        <w:tab/>
      </w:r>
      <w:r>
        <w:t xml:space="preserve">C、应随时检查，检修每月一次</w:t>
      </w:r>
      <w:r>
        <w:tab/>
      </w:r>
      <w:r>
        <w:t xml:space="preserve">D、一星期一次，检修每月一次</w:t>
      </w:r>
    </w:p>
    <w:p>
      <w:pPr>
        <w:pStyle w:val="afff0"/>
      </w:pPr>
      <w:r>
        <w:t xml:space="preserve">16、质量管理体系审核通常用于评价（　　）。</w:t>
      </w:r>
    </w:p>
    <w:p>
      <w:pPr>
        <w:pStyle w:val="T13"/>
      </w:pPr>
      <w:r>
        <w:tab/>
      </w:r>
      <w:r>
        <w:t xml:space="preserve">A、顾客对产品满意程度</w:t>
      </w:r>
    </w:p>
    <w:p>
      <w:pPr>
        <w:pStyle w:val="T13"/>
      </w:pPr>
      <w:r>
        <w:tab/>
      </w:r>
      <w:r>
        <w:t xml:space="preserve">B、发现和处理质量问题能力</w:t>
      </w:r>
    </w:p>
    <w:p>
      <w:pPr>
        <w:pStyle w:val="T13"/>
      </w:pPr>
      <w:r>
        <w:tab/>
      </w:r>
      <w:r>
        <w:t xml:space="preserve">C、质量改进的程度</w:t>
      </w:r>
    </w:p>
    <w:p>
      <w:pPr>
        <w:pStyle w:val="T13"/>
      </w:pPr>
      <w:r>
        <w:tab/>
      </w:r>
      <w:r>
        <w:t xml:space="preserve">D、建立的质量管理体系符合要求的程度</w:t>
      </w:r>
    </w:p>
    <w:p>
      <w:pPr>
        <w:pStyle w:val="afff0"/>
      </w:pPr>
      <w:r>
        <w:t xml:space="preserve">17、企业竞争力的核心是（　　）。</w:t>
      </w:r>
    </w:p>
    <w:p>
      <w:pPr>
        <w:pStyle w:val="T43"/>
      </w:pPr>
      <w:r>
        <w:tab/>
      </w:r>
      <w:r>
        <w:t xml:space="preserve">A、质量竞争力</w:t>
      </w:r>
      <w:r>
        <w:tab/>
      </w:r>
      <w:r>
        <w:t xml:space="preserve">B、服务竞争力</w:t>
      </w:r>
      <w:r>
        <w:tab/>
      </w:r>
      <w:r>
        <w:t xml:space="preserve">C、品牌竞争力</w:t>
      </w:r>
      <w:r>
        <w:tab/>
      </w:r>
      <w:r>
        <w:t xml:space="preserve">D、以上都是</w:t>
      </w:r>
    </w:p>
    <w:p>
      <w:pPr>
        <w:pStyle w:val="afff0"/>
      </w:pPr>
      <w:r>
        <w:t xml:space="preserve">18、劳动者提前（　　）以书面形式通知用人单位，可以解除劳动合同。</w:t>
      </w:r>
    </w:p>
    <w:p>
      <w:pPr>
        <w:pStyle w:val="T43"/>
      </w:pPr>
      <w:r>
        <w:tab/>
      </w:r>
      <w:r>
        <w:t xml:space="preserve">A、十五日</w:t>
      </w:r>
      <w:r>
        <w:tab/>
      </w:r>
      <w:r>
        <w:t xml:space="preserve">B、三十日</w:t>
      </w:r>
      <w:r>
        <w:tab/>
      </w:r>
      <w:r>
        <w:t xml:space="preserve">C、六十日</w:t>
      </w:r>
      <w:r>
        <w:tab/>
      </w:r>
      <w:r>
        <w:t xml:space="preserve">D、三个月</w:t>
      </w:r>
    </w:p>
    <w:p>
      <w:pPr>
        <w:pStyle w:val="afff0"/>
      </w:pPr>
      <w:r>
        <w:t xml:space="preserve">19、公司安排职工李帅在国庆节期间上班。根据劳动法的规定，李帅应该获得的工资为不低于其标准工资报酬的（　　）。</w:t>
      </w:r>
    </w:p>
    <w:p>
      <w:pPr>
        <w:pStyle w:val="T43"/>
      </w:pPr>
      <w:r>
        <w:tab/>
      </w:r>
      <w:r>
        <w:t xml:space="preserve">A、150％</w:t>
      </w:r>
      <w:r>
        <w:tab/>
      </w:r>
      <w:r>
        <w:t xml:space="preserve">B、2倍</w:t>
      </w:r>
      <w:r>
        <w:tab/>
      </w:r>
      <w:r>
        <w:t xml:space="preserve">C、250％</w:t>
      </w:r>
      <w:r>
        <w:tab/>
      </w:r>
      <w:r>
        <w:t xml:space="preserve">D、3倍</w:t>
      </w:r>
    </w:p>
    <w:p>
      <w:pPr>
        <w:pStyle w:val="afff0"/>
      </w:pPr>
      <w:r>
        <w:t xml:space="preserve">20、电子示波器的主要用途有显示电子网络的频率特性、显示电子器件的伏安特性、测量电压和电流的幅度、频率、时间、相位等电量参数（　　）。</w:t>
      </w:r>
    </w:p>
    <w:p>
      <w:pPr>
        <w:pStyle w:val="T13"/>
      </w:pPr>
      <w:r>
        <w:tab/>
      </w:r>
      <w:r>
        <w:t xml:space="preserve">A、观测电信号的波形</w:t>
      </w:r>
    </w:p>
    <w:p>
      <w:pPr>
        <w:pStyle w:val="T13"/>
      </w:pPr>
      <w:r>
        <w:tab/>
      </w:r>
      <w:r>
        <w:t xml:space="preserve">B、提供电源电压</w:t>
      </w:r>
    </w:p>
    <w:p>
      <w:pPr>
        <w:pStyle w:val="T13"/>
      </w:pPr>
      <w:r>
        <w:tab/>
      </w:r>
      <w:r>
        <w:t xml:space="preserve">C、用作激励源</w:t>
      </w:r>
    </w:p>
    <w:p>
      <w:pPr>
        <w:pStyle w:val="T13"/>
      </w:pPr>
      <w:r>
        <w:tab/>
      </w:r>
      <w:r>
        <w:t xml:space="preserve">D、测量流过电子器件的电压和电流</w:t>
      </w:r>
    </w:p>
    <w:p>
      <w:pPr>
        <w:pStyle w:val="afff0"/>
      </w:pPr>
      <w:r>
        <w:t xml:space="preserve">21、模拟示波器的主要特点有（　　）</w:t>
      </w:r>
    </w:p>
    <w:p>
      <w:pPr>
        <w:pStyle w:val="T13"/>
      </w:pPr>
      <w:r>
        <w:tab/>
      </w:r>
      <w:r>
        <w:t xml:space="preserve">A、波形显示快速、真实、实时显示</w:t>
      </w:r>
    </w:p>
    <w:p>
      <w:pPr>
        <w:pStyle w:val="T13"/>
      </w:pPr>
      <w:r>
        <w:tab/>
      </w:r>
      <w:r>
        <w:t xml:space="preserve">B、输入阻抗高</w:t>
      </w:r>
    </w:p>
    <w:p>
      <w:pPr>
        <w:pStyle w:val="T13"/>
      </w:pPr>
      <w:r>
        <w:tab/>
      </w:r>
      <w:r>
        <w:t xml:space="preserve">C、功耗低、抗干扰能力强</w:t>
      </w:r>
    </w:p>
    <w:p>
      <w:pPr>
        <w:pStyle w:val="T13"/>
      </w:pPr>
      <w:r>
        <w:tab/>
      </w:r>
      <w:r>
        <w:t xml:space="preserve">D、测量速率快</w:t>
      </w:r>
    </w:p>
    <w:p>
      <w:pPr>
        <w:pStyle w:val="afff0"/>
      </w:pPr>
      <w:r>
        <w:t xml:space="preserve">22、关于电感线圈，描述正确的是（　　）。</w:t>
      </w:r>
    </w:p>
    <w:p>
      <w:pPr>
        <w:pStyle w:val="T13"/>
      </w:pPr>
      <w:r>
        <w:tab/>
      </w:r>
      <w:r>
        <w:t xml:space="preserve">A、线圈中通直流电流会产生磁场</w:t>
      </w:r>
    </w:p>
    <w:p>
      <w:pPr>
        <w:pStyle w:val="T13"/>
      </w:pPr>
      <w:r>
        <w:tab/>
      </w:r>
      <w:r>
        <w:t xml:space="preserve">B、电感线圈的品质因数越高，损耗越大</w:t>
      </w:r>
    </w:p>
    <w:p>
      <w:pPr>
        <w:pStyle w:val="T13"/>
      </w:pPr>
      <w:r>
        <w:tab/>
      </w:r>
      <w:r>
        <w:t xml:space="preserve">C、电感线圈中的电流能发生突变</w:t>
      </w:r>
    </w:p>
    <w:p>
      <w:pPr>
        <w:pStyle w:val="T13"/>
      </w:pPr>
      <w:r>
        <w:tab/>
      </w:r>
      <w:r>
        <w:t xml:space="preserve">D、线圈中会产生一定的自感电动势，增强电流的变化</w:t>
      </w:r>
    </w:p>
    <w:p>
      <w:pPr>
        <w:pStyle w:val="afff0"/>
      </w:pPr>
      <w:r>
        <w:t xml:space="preserve">23、企业应当按照标准组织生产经营活动，其生产的产品、提供的服务应当符合企</w:t>
      </w:r>
      <w:r>
        <w:t xml:space="preserve"> </w:t>
      </w:r>
      <w:r>
        <w:t xml:space="preserve">业公开标准的（　　）</w:t>
      </w:r>
    </w:p>
    <w:p>
      <w:pPr>
        <w:pStyle w:val="T43"/>
      </w:pPr>
      <w:r>
        <w:tab/>
      </w:r>
      <w:r>
        <w:t xml:space="preserve">A、技术要求</w:t>
      </w:r>
      <w:r>
        <w:tab/>
      </w:r>
      <w:r>
        <w:t xml:space="preserve">B、行业要求</w:t>
      </w:r>
      <w:r>
        <w:tab/>
      </w:r>
      <w:r>
        <w:t xml:space="preserve">C、产品要求</w:t>
      </w:r>
      <w:r>
        <w:tab/>
      </w:r>
      <w:r>
        <w:t xml:space="preserve">D、内容要求</w:t>
      </w:r>
    </w:p>
    <w:p>
      <w:pPr>
        <w:pStyle w:val="afff0"/>
      </w:pPr>
      <w:r>
        <w:t xml:space="preserve">24、作业前电的相关检查错误的是（　　）。</w:t>
      </w:r>
    </w:p>
    <w:p>
      <w:pPr>
        <w:pStyle w:val="T13"/>
      </w:pPr>
      <w:r>
        <w:tab/>
      </w:r>
      <w:r>
        <w:t xml:space="preserve">A、应佩戴绝缘防护用品</w:t>
      </w:r>
    </w:p>
    <w:p>
      <w:pPr>
        <w:pStyle w:val="T13"/>
      </w:pPr>
      <w:r>
        <w:tab/>
      </w:r>
      <w:r>
        <w:t xml:space="preserve">B、应定期对漏电保护器进行检查，必须做漏保试跳实验并做好记录</w:t>
      </w:r>
    </w:p>
    <w:p>
      <w:pPr>
        <w:pStyle w:val="T13"/>
      </w:pPr>
      <w:r>
        <w:tab/>
      </w:r>
      <w:r>
        <w:t xml:space="preserve">C、为了方便任何情况下都可以使用手持式电动工具</w:t>
      </w:r>
    </w:p>
    <w:p>
      <w:pPr>
        <w:pStyle w:val="T13"/>
      </w:pPr>
      <w:r>
        <w:tab/>
      </w:r>
      <w:r>
        <w:t xml:space="preserve">D、所有插座和插头在结构上应保持一致，避免导电触头和保护触头混用</w:t>
      </w:r>
    </w:p>
    <w:p>
      <w:pPr>
        <w:pStyle w:val="afff0"/>
      </w:pPr>
      <w:r>
        <w:t xml:space="preserve">25、关于插件机维护与保养要求，下列选项中描述不正确的是（　　）。</w:t>
      </w:r>
    </w:p>
    <w:p>
      <w:pPr>
        <w:pStyle w:val="T13"/>
      </w:pPr>
      <w:r>
        <w:tab/>
      </w:r>
      <w:r>
        <w:t xml:space="preserve">A、定期检查各传动机构紧固螺丝是否松动</w:t>
      </w:r>
    </w:p>
    <w:p>
      <w:pPr>
        <w:pStyle w:val="T13"/>
      </w:pPr>
      <w:r>
        <w:tab/>
      </w:r>
      <w:r>
        <w:t xml:space="preserve">B、机械传动部分，可适当添加少许高级润滑油</w:t>
      </w:r>
    </w:p>
    <w:p>
      <w:pPr>
        <w:pStyle w:val="T13"/>
      </w:pPr>
      <w:r>
        <w:tab/>
      </w:r>
      <w:r>
        <w:t xml:space="preserve">C、设备放置是否水平，不影响插件质量</w:t>
      </w:r>
    </w:p>
    <w:p>
      <w:pPr>
        <w:pStyle w:val="T13"/>
      </w:pPr>
      <w:r>
        <w:tab/>
      </w:r>
      <w:r>
        <w:t xml:space="preserve">D、定期检查设备是否可靠接地</w:t>
      </w:r>
    </w:p>
    <w:p>
      <w:pPr>
        <w:pStyle w:val="afff0"/>
      </w:pPr>
      <w:r>
        <w:t xml:space="preserve">26、编制工艺文件应标准化，技术文件要求全面、准确，严格执行国家标准。在没有国家标准条件下也可执行企业标准，但（　　）。</w:t>
      </w:r>
    </w:p>
    <w:p>
      <w:pPr>
        <w:pStyle w:val="T13"/>
      </w:pPr>
      <w:r>
        <w:tab/>
      </w:r>
      <w:r>
        <w:t xml:space="preserve">A、企业标准不能与国家标准相左，或低于国家标准要求。</w:t>
      </w:r>
    </w:p>
    <w:p>
      <w:pPr>
        <w:pStyle w:val="T13"/>
      </w:pPr>
      <w:r>
        <w:tab/>
      </w:r>
      <w:r>
        <w:t xml:space="preserve">B、企业标准不能与国家标准相左，或高于国家标准要求。</w:t>
      </w:r>
    </w:p>
    <w:p>
      <w:pPr>
        <w:pStyle w:val="T13"/>
      </w:pPr>
      <w:r>
        <w:tab/>
      </w:r>
      <w:r>
        <w:t xml:space="preserve">C、企业标准不能与国家标准相左，可高于或低于国家标准要求。</w:t>
      </w:r>
    </w:p>
    <w:p>
      <w:pPr>
        <w:pStyle w:val="T13"/>
      </w:pPr>
      <w:r>
        <w:tab/>
      </w:r>
      <w:r>
        <w:t xml:space="preserve">D、企业标准不能与国家标准相左，但可以对一些关键指标做符合企业标准的修改</w:t>
      </w:r>
    </w:p>
    <w:p>
      <w:pPr>
        <w:pStyle w:val="afff0"/>
      </w:pPr>
      <w:r>
        <w:t xml:space="preserve">27、装配图中，表⽰链传动的带⽤的线型为（　　）。</w:t>
      </w:r>
    </w:p>
    <w:p>
      <w:pPr>
        <w:pStyle w:val="T43"/>
      </w:pPr>
      <w:r>
        <w:tab/>
      </w:r>
      <w:r>
        <w:t xml:space="preserve">A、粗点划线</w:t>
      </w:r>
      <w:r>
        <w:tab/>
      </w:r>
      <w:r>
        <w:t xml:space="preserve">B、细点画线</w:t>
      </w:r>
      <w:r>
        <w:tab/>
      </w:r>
      <w:r>
        <w:t xml:space="preserve">C、双点画线</w:t>
      </w:r>
      <w:r>
        <w:tab/>
      </w:r>
      <w:r>
        <w:t xml:space="preserve">D、虚线</w:t>
      </w:r>
    </w:p>
    <w:p>
      <w:pPr>
        <w:pStyle w:val="afff0"/>
      </w:pPr>
      <w:r>
        <w:t xml:space="preserve">28、电阻按照封装来分可为（　　）。</w:t>
      </w:r>
    </w:p>
    <w:p>
      <w:pPr>
        <w:pStyle w:val="T23"/>
      </w:pPr>
      <w:r>
        <w:tab/>
      </w:r>
      <w:r>
        <w:t xml:space="preserve">A、贴片电阻，插件电阻</w:t>
      </w:r>
      <w:r>
        <w:tab/>
      </w:r>
      <w:r>
        <w:t xml:space="preserve">B、水泥电阻，功率电阻</w:t>
      </w:r>
    </w:p>
    <w:p>
      <w:pPr>
        <w:pStyle w:val="T23"/>
      </w:pPr>
      <w:r>
        <w:tab/>
      </w:r>
      <w:r>
        <w:t xml:space="preserve">C、色环电阻，标码电阻</w:t>
      </w:r>
      <w:r>
        <w:tab/>
      </w:r>
      <w:r>
        <w:t xml:space="preserve">D、色环电阻，水泥电阻</w:t>
      </w:r>
    </w:p>
    <w:p>
      <w:pPr>
        <w:pStyle w:val="afff0"/>
      </w:pPr>
      <w:r>
        <w:t xml:space="preserve">29、滑动变阻器上铭牌标有“20Ω 1A”字样，以下说法正确的是（　　）。</w:t>
      </w:r>
    </w:p>
    <w:p>
      <w:pPr>
        <w:pStyle w:val="T13"/>
      </w:pPr>
      <w:r>
        <w:tab/>
      </w:r>
      <w:r>
        <w:t xml:space="preserve">A、变阻器电阻最小值为20Ω，允许通过的最大电流为1A。</w:t>
      </w:r>
    </w:p>
    <w:p>
      <w:pPr>
        <w:pStyle w:val="T13"/>
      </w:pPr>
      <w:r>
        <w:tab/>
      </w:r>
      <w:r>
        <w:t xml:space="preserve">B、变阻器电阻最小值为20Ω，允许通过的最小电流为1A。</w:t>
      </w:r>
    </w:p>
    <w:p>
      <w:pPr>
        <w:pStyle w:val="T13"/>
      </w:pPr>
      <w:r>
        <w:tab/>
      </w:r>
      <w:r>
        <w:t xml:space="preserve">C、变阻器电阻最大值为20Ω，允许通过的最大电流为1A。</w:t>
      </w:r>
    </w:p>
    <w:p>
      <w:pPr>
        <w:pStyle w:val="T13"/>
      </w:pPr>
      <w:r>
        <w:tab/>
      </w:r>
      <w:r>
        <w:t xml:space="preserve">D、变阻器电阻最大值为20Ω，允许通过的最小电流为1A。</w:t>
      </w:r>
    </w:p>
    <w:p>
      <w:pPr>
        <w:pStyle w:val="afff0"/>
      </w:pPr>
      <w:r>
        <w:t xml:space="preserve">30、电容器并联使用时，将使总电容量（　　）。</w:t>
      </w:r>
    </w:p>
    <w:p>
      <w:pPr>
        <w:pStyle w:val="T43"/>
      </w:pPr>
      <w:r>
        <w:tab/>
      </w:r>
      <w:r>
        <w:t xml:space="preserve">A、增大</w:t>
      </w:r>
      <w:r>
        <w:tab/>
      </w:r>
      <w:r>
        <w:t xml:space="preserve">B、减小</w:t>
      </w:r>
      <w:r>
        <w:tab/>
      </w:r>
      <w:r>
        <w:t xml:space="preserve">C、不变</w:t>
      </w:r>
      <w:r>
        <w:tab/>
      </w:r>
      <w:r>
        <w:t xml:space="preserve">D、无法确定</w:t>
      </w:r>
    </w:p>
    <w:p>
      <w:pPr>
        <w:pStyle w:val="afff0"/>
      </w:pPr>
      <w:r>
        <w:t xml:space="preserve">31、下列不是电感器的组成部分的是（　　）。</w:t>
      </w:r>
    </w:p>
    <w:p>
      <w:pPr>
        <w:pStyle w:val="T43"/>
      </w:pPr>
      <w:r>
        <w:tab/>
      </w:r>
      <w:r>
        <w:t xml:space="preserve">A、骨架</w:t>
      </w:r>
      <w:r>
        <w:tab/>
      </w:r>
      <w:r>
        <w:t xml:space="preserve">B、线圈</w:t>
      </w:r>
      <w:r>
        <w:tab/>
      </w:r>
      <w:r>
        <w:t xml:space="preserve">C、电感量</w:t>
      </w:r>
      <w:r>
        <w:tab/>
      </w:r>
      <w:r>
        <w:t xml:space="preserve">D、磁心</w:t>
      </w:r>
    </w:p>
    <w:p>
      <w:pPr>
        <w:pStyle w:val="afff0"/>
      </w:pPr>
      <w:r>
        <w:t xml:space="preserve">32、行灯安全电压为36伏，应选用（　　）变压器。</w:t>
      </w:r>
    </w:p>
    <w:p>
      <w:pPr>
        <w:pStyle w:val="T23"/>
      </w:pPr>
      <w:r>
        <w:tab/>
      </w:r>
      <w:r>
        <w:t xml:space="preserve">A、自耦式变压器</w:t>
      </w:r>
      <w:r>
        <w:tab/>
      </w:r>
      <w:r>
        <w:t xml:space="preserve">B、对耦式变压器</w:t>
      </w:r>
    </w:p>
    <w:p>
      <w:pPr>
        <w:pStyle w:val="T23"/>
      </w:pPr>
      <w:r>
        <w:tab/>
      </w:r>
      <w:r>
        <w:t xml:space="preserve">C、安全隔离变压器</w:t>
      </w:r>
      <w:r>
        <w:tab/>
      </w:r>
      <w:r>
        <w:t xml:space="preserve">D、以上三种都可以</w:t>
      </w:r>
    </w:p>
    <w:p>
      <w:pPr>
        <w:pStyle w:val="afff0"/>
      </w:pPr>
      <w:r>
        <w:t xml:space="preserve">33、变压器可变换的不包括下面哪项（　　）。</w:t>
      </w:r>
    </w:p>
    <w:p>
      <w:pPr>
        <w:pStyle w:val="T43"/>
      </w:pPr>
      <w:r>
        <w:tab/>
      </w:r>
      <w:r>
        <w:t xml:space="preserve">A、电压</w:t>
      </w:r>
      <w:r>
        <w:tab/>
      </w:r>
      <w:r>
        <w:t xml:space="preserve">B、电流</w:t>
      </w:r>
      <w:r>
        <w:tab/>
      </w:r>
      <w:r>
        <w:t xml:space="preserve">C、阻抗</w:t>
      </w:r>
      <w:r>
        <w:tab/>
      </w:r>
      <w:r>
        <w:t xml:space="preserve">D、感抗</w:t>
      </w:r>
    </w:p>
    <w:p>
      <w:pPr>
        <w:pStyle w:val="afff0"/>
      </w:pPr>
      <w:r>
        <w:t xml:space="preserve">34、霍尔元件采用恒流源激励是为了（　　）。</w:t>
      </w:r>
    </w:p>
    <w:p>
      <w:pPr>
        <w:pStyle w:val="T23"/>
      </w:pPr>
      <w:r>
        <w:tab/>
      </w:r>
      <w:r>
        <w:t xml:space="preserve">A、减小温漂</w:t>
      </w:r>
      <w:r>
        <w:tab/>
      </w:r>
      <w:r>
        <w:t xml:space="preserve">B、减小干扰</w:t>
      </w:r>
    </w:p>
    <w:p>
      <w:pPr>
        <w:pStyle w:val="T23"/>
      </w:pPr>
      <w:r>
        <w:tab/>
      </w:r>
      <w:r>
        <w:t xml:space="preserve">C、得到稳定电源</w:t>
      </w:r>
      <w:r>
        <w:tab/>
      </w:r>
      <w:r>
        <w:t xml:space="preserve">D、延长寿命</w:t>
      </w:r>
    </w:p>
    <w:p>
      <w:pPr>
        <w:pStyle w:val="afff0"/>
      </w:pPr>
      <w:r>
        <w:t xml:space="preserve">35、依据光电器件伏安特性, 下列哪些器件不能视为恒流源（　　）。</w:t>
      </w:r>
    </w:p>
    <w:p>
      <w:pPr>
        <w:pStyle w:val="T43"/>
      </w:pPr>
      <w:r>
        <w:tab/>
      </w:r>
      <w:r>
        <w:t xml:space="preserve">A、光电二极管</w:t>
      </w:r>
      <w:r>
        <w:tab/>
      </w:r>
      <w:r>
        <w:t xml:space="preserve">B、光电三极管</w:t>
      </w:r>
      <w:r>
        <w:tab/>
      </w:r>
      <w:r>
        <w:t xml:space="preserve">C、光倍增管</w:t>
      </w:r>
      <w:r>
        <w:tab/>
      </w:r>
      <w:r>
        <w:t xml:space="preserve">D、光电池</w:t>
      </w:r>
    </w:p>
    <w:p>
      <w:pPr>
        <w:pStyle w:val="afff0"/>
      </w:pPr>
      <w:r>
        <w:t xml:space="preserve">36、两扬声器的的声级差（　　），声像偏移量越大。</w:t>
      </w:r>
    </w:p>
    <w:p>
      <w:pPr>
        <w:pStyle w:val="T43"/>
      </w:pPr>
      <w:r>
        <w:tab/>
      </w:r>
      <w:r>
        <w:t xml:space="preserve">A、越小</w:t>
      </w:r>
      <w:r>
        <w:tab/>
      </w:r>
      <w:r>
        <w:t xml:space="preserve">B、成倍</w:t>
      </w:r>
      <w:r>
        <w:tab/>
      </w:r>
      <w:r>
        <w:t xml:space="preserve">C、越大</w:t>
      </w:r>
      <w:r>
        <w:tab/>
      </w:r>
      <w:r>
        <w:t xml:space="preserve">D、相等</w:t>
      </w:r>
    </w:p>
    <w:p>
      <w:pPr>
        <w:pStyle w:val="afff0"/>
      </w:pPr>
      <w:r>
        <w:t xml:space="preserve">37、集成运放制造工艺使得同类半导体管的（　　）。</w:t>
      </w:r>
    </w:p>
    <w:p>
      <w:pPr>
        <w:pStyle w:val="T23"/>
      </w:pPr>
      <w:r>
        <w:tab/>
      </w:r>
      <w:r>
        <w:t xml:space="preserve">A、指标参数准确</w:t>
      </w:r>
      <w:r>
        <w:tab/>
      </w:r>
      <w:r>
        <w:t xml:space="preserve">B、参数不受温度影响</w:t>
      </w:r>
    </w:p>
    <w:p>
      <w:pPr>
        <w:pStyle w:val="T23"/>
      </w:pPr>
      <w:r>
        <w:tab/>
      </w:r>
      <w:r>
        <w:t xml:space="preserve">C、参数一致性好</w:t>
      </w:r>
      <w:r>
        <w:tab/>
      </w:r>
      <w:r>
        <w:t xml:space="preserve">D、参数一致性差</w:t>
      </w:r>
    </w:p>
    <w:p>
      <w:pPr>
        <w:pStyle w:val="afff0"/>
      </w:pPr>
      <w:r>
        <w:t xml:space="preserve">38、下列哪项不是光耦中光电接收元件的选择（　　）。</w:t>
      </w:r>
    </w:p>
    <w:p>
      <w:pPr>
        <w:pStyle w:val="T43"/>
      </w:pPr>
      <w:r>
        <w:tab/>
      </w:r>
      <w:r>
        <w:t xml:space="preserve">A、光敏电阻</w:t>
      </w:r>
      <w:r>
        <w:tab/>
      </w:r>
      <w:r>
        <w:t xml:space="preserve">B、光敏二极管</w:t>
      </w:r>
      <w:r>
        <w:tab/>
      </w:r>
      <w:r>
        <w:t xml:space="preserve">C、光敏三极管</w:t>
      </w:r>
      <w:r>
        <w:tab/>
      </w:r>
      <w:r>
        <w:t xml:space="preserve">D、光电管</w:t>
      </w:r>
    </w:p>
    <w:p>
      <w:pPr>
        <w:pStyle w:val="afff0"/>
      </w:pPr>
      <w:r>
        <w:t xml:space="preserve">39、双活塞杆液压缸用活塞杆固定时，其运动件的运动范围等于液压缸有效行程的（　　）。</w:t>
      </w:r>
    </w:p>
    <w:p>
      <w:pPr>
        <w:pStyle w:val="T43"/>
      </w:pPr>
      <w:r>
        <w:tab/>
      </w:r>
      <w:r>
        <w:t xml:space="preserve">A、一倍</w:t>
      </w:r>
      <w:r>
        <w:tab/>
      </w:r>
      <w:r>
        <w:t xml:space="preserve">B、两倍</w:t>
      </w:r>
      <w:r>
        <w:tab/>
      </w:r>
      <w:r>
        <w:t xml:space="preserve">C、三倍</w:t>
      </w:r>
      <w:r>
        <w:tab/>
      </w:r>
      <w:r>
        <w:t xml:space="preserve">D、四倍</w:t>
      </w:r>
    </w:p>
    <w:p>
      <w:pPr>
        <w:pStyle w:val="afff0"/>
      </w:pPr>
      <w:r>
        <w:t xml:space="preserve">40、对于晶体管输出型PLC，要注意负载电源为（　　），并且不能超过额定值。</w:t>
      </w:r>
    </w:p>
    <w:p>
      <w:pPr>
        <w:pStyle w:val="T23"/>
      </w:pPr>
      <w:r>
        <w:tab/>
      </w:r>
      <w:r>
        <w:t xml:space="preserve">A、AC 380V</w:t>
      </w:r>
      <w:r>
        <w:tab/>
      </w:r>
      <w:r>
        <w:t xml:space="preserve">B、AC 220V</w:t>
      </w:r>
    </w:p>
    <w:p>
      <w:pPr>
        <w:pStyle w:val="T23"/>
      </w:pPr>
      <w:r>
        <w:tab/>
      </w:r>
      <w:r>
        <w:t xml:space="preserve">C、DC 220V</w:t>
      </w:r>
      <w:r>
        <w:tab/>
      </w:r>
      <w:r>
        <w:t xml:space="preserve">D、DC 24V</w:t>
      </w:r>
    </w:p>
    <w:p>
      <w:pPr>
        <w:pStyle w:val="afff0"/>
      </w:pPr>
      <w:r>
        <w:t xml:space="preserve">41、如果设备在噪声敏感环境中工作，可以使用（　　）器来减少辐射干扰。</w:t>
      </w:r>
    </w:p>
    <w:p>
      <w:pPr>
        <w:pStyle w:val="T43"/>
      </w:pPr>
      <w:r>
        <w:tab/>
      </w:r>
      <w:r>
        <w:t xml:space="preserve">A、EMC滤波</w:t>
      </w:r>
      <w:r>
        <w:tab/>
      </w:r>
      <w:r>
        <w:t xml:space="preserve">B、RC滤波</w:t>
      </w:r>
      <w:r>
        <w:tab/>
      </w:r>
      <w:r>
        <w:t xml:space="preserve">C、LC滤波</w:t>
      </w:r>
      <w:r>
        <w:tab/>
      </w:r>
      <w:r>
        <w:t xml:space="preserve">D、电子滤波</w:t>
      </w:r>
    </w:p>
    <w:p>
      <w:pPr>
        <w:pStyle w:val="afff0"/>
      </w:pPr>
      <w:r>
        <w:t xml:space="preserve">42、配基准件是（　　）进入装配的零件。</w:t>
      </w:r>
    </w:p>
    <w:p>
      <w:pPr>
        <w:pStyle w:val="T43"/>
      </w:pPr>
      <w:r>
        <w:tab/>
      </w:r>
      <w:r>
        <w:t xml:space="preserve">A、最后</w:t>
      </w:r>
      <w:r>
        <w:tab/>
      </w:r>
      <w:r>
        <w:t xml:space="preserve">B、最先</w:t>
      </w:r>
      <w:r>
        <w:tab/>
      </w:r>
      <w:r>
        <w:t xml:space="preserve">C、中间</w:t>
      </w:r>
      <w:r>
        <w:tab/>
      </w:r>
      <w:r>
        <w:t xml:space="preserve">D、合适时候</w:t>
      </w:r>
    </w:p>
    <w:p>
      <w:pPr>
        <w:pStyle w:val="afff0"/>
      </w:pPr>
      <w:r>
        <w:t xml:space="preserve">43、蓄电池的浮充电压一般需要随环境温度的增高而 （　　） 。</w:t>
      </w:r>
    </w:p>
    <w:p>
      <w:pPr>
        <w:pStyle w:val="T43"/>
      </w:pPr>
      <w:r>
        <w:tab/>
      </w:r>
      <w:r>
        <w:t xml:space="preserve">A、线性变化</w:t>
      </w:r>
      <w:r>
        <w:tab/>
      </w:r>
      <w:r>
        <w:t xml:space="preserve">B、不变</w:t>
      </w:r>
      <w:r>
        <w:tab/>
      </w:r>
      <w:r>
        <w:t xml:space="preserve">C、上升</w:t>
      </w:r>
      <w:r>
        <w:tab/>
      </w:r>
      <w:r>
        <w:t xml:space="preserve">D、减小</w:t>
      </w:r>
    </w:p>
    <w:p>
      <w:pPr>
        <w:pStyle w:val="afff0"/>
      </w:pPr>
      <w:r>
        <w:t xml:space="preserve">44、关于自动插件的工艺规范要求，下面说法错误的是（　　）。</w:t>
      </w:r>
    </w:p>
    <w:p>
      <w:pPr>
        <w:pStyle w:val="T13"/>
      </w:pPr>
      <w:r>
        <w:tab/>
      </w:r>
      <w:r>
        <w:t xml:space="preserve">A、插件元器件符合要求、位置正确</w:t>
      </w:r>
    </w:p>
    <w:p>
      <w:pPr>
        <w:pStyle w:val="T13"/>
      </w:pPr>
      <w:r>
        <w:tab/>
      </w:r>
      <w:r>
        <w:t xml:space="preserve">B、极性元器件（二极管、三极管、电解电容等）方向必须正确</w:t>
      </w:r>
    </w:p>
    <w:p>
      <w:pPr>
        <w:pStyle w:val="T13"/>
      </w:pPr>
      <w:r>
        <w:tab/>
      </w:r>
      <w:r>
        <w:t xml:space="preserve">C、若有更改工艺要求，需要及时确认</w:t>
      </w:r>
    </w:p>
    <w:p>
      <w:pPr>
        <w:pStyle w:val="T13"/>
      </w:pPr>
      <w:r>
        <w:tab/>
      </w:r>
      <w:r>
        <w:t xml:space="preserve">D、自动插件时，元器件的插件顺序不用编排</w:t>
      </w:r>
    </w:p>
    <w:p>
      <w:pPr>
        <w:pStyle w:val="afff0"/>
      </w:pPr>
      <w:r>
        <w:t xml:space="preserve">45、对FN1—10型户内高压负荷开关进行交流耐压试验时，发现击穿，其原因是（　　）。</w:t>
      </w:r>
    </w:p>
    <w:p>
      <w:pPr>
        <w:pStyle w:val="T13"/>
      </w:pPr>
      <w:r>
        <w:tab/>
      </w:r>
      <w:r>
        <w:t xml:space="preserve">A、支柱绝缘子破损，绝缘拉杆受潮</w:t>
      </w:r>
    </w:p>
    <w:p>
      <w:pPr>
        <w:pStyle w:val="T13"/>
      </w:pPr>
      <w:r>
        <w:tab/>
      </w:r>
      <w:r>
        <w:t xml:space="preserve">B、周围环境湿度减小</w:t>
      </w:r>
    </w:p>
    <w:p>
      <w:pPr>
        <w:pStyle w:val="T13"/>
      </w:pPr>
      <w:r>
        <w:tab/>
      </w:r>
      <w:r>
        <w:t xml:space="preserve">C、开关动静触头接触良好</w:t>
      </w:r>
    </w:p>
    <w:p>
      <w:pPr>
        <w:pStyle w:val="T13"/>
      </w:pPr>
      <w:r>
        <w:tab/>
      </w:r>
      <w:r>
        <w:t xml:space="preserve">D、灭弧室功能完好</w:t>
      </w:r>
    </w:p>
    <w:p>
      <w:pPr>
        <w:pStyle w:val="afff0"/>
      </w:pPr>
      <w:r>
        <w:t xml:space="preserve">46、电工的工具种类很多，（　　）。</w:t>
      </w:r>
    </w:p>
    <w:p>
      <w:pPr>
        <w:pStyle w:val="T13"/>
      </w:pPr>
      <w:r>
        <w:tab/>
      </w:r>
      <w:r>
        <w:t xml:space="preserve">A、只要保管好贵重的工具就行了</w:t>
      </w:r>
    </w:p>
    <w:p>
      <w:pPr>
        <w:pStyle w:val="T13"/>
      </w:pPr>
      <w:r>
        <w:tab/>
      </w:r>
      <w:r>
        <w:t xml:space="preserve">B、价格低的工具可以多买些，丢了也不可惜</w:t>
      </w:r>
    </w:p>
    <w:p>
      <w:pPr>
        <w:pStyle w:val="T13"/>
      </w:pPr>
      <w:r>
        <w:tab/>
      </w:r>
      <w:r>
        <w:t xml:space="preserve">C、要分类保管好</w:t>
      </w:r>
    </w:p>
    <w:p>
      <w:pPr>
        <w:pStyle w:val="T13"/>
      </w:pPr>
      <w:r>
        <w:tab/>
      </w:r>
      <w:r>
        <w:t xml:space="preserve">D、工作中，能拿到什么工具就用什么工具</w:t>
      </w:r>
    </w:p>
    <w:p>
      <w:pPr>
        <w:pStyle w:val="afff0"/>
      </w:pPr>
      <w:r>
        <w:t xml:space="preserve">47、钢丝钳（电工钳子）可以用来剪切（　　）。</w:t>
      </w:r>
    </w:p>
    <w:p>
      <w:pPr>
        <w:pStyle w:val="T43"/>
      </w:pPr>
      <w:r>
        <w:tab/>
      </w:r>
      <w:r>
        <w:t xml:space="preserve">A、细导线</w:t>
      </w:r>
      <w:r>
        <w:tab/>
      </w:r>
      <w:r>
        <w:t xml:space="preserve">B、玻璃管</w:t>
      </w:r>
      <w:r>
        <w:tab/>
      </w:r>
      <w:r>
        <w:t xml:space="preserve">C、铜条</w:t>
      </w:r>
      <w:r>
        <w:tab/>
      </w:r>
      <w:r>
        <w:t xml:space="preserve">D、水管</w:t>
      </w:r>
    </w:p>
    <w:p>
      <w:pPr>
        <w:pStyle w:val="afff0"/>
      </w:pPr>
      <w:r>
        <w:t xml:space="preserve">48、测量系统的稳定性是表示测量系统随（　　）的偏倚值。</w:t>
      </w:r>
    </w:p>
    <w:p>
      <w:pPr>
        <w:pStyle w:val="T43"/>
      </w:pPr>
      <w:r>
        <w:tab/>
      </w:r>
      <w:r>
        <w:t xml:space="preserve">A、温度</w:t>
      </w:r>
      <w:r>
        <w:tab/>
      </w:r>
      <w:r>
        <w:t xml:space="preserve">B、时间</w:t>
      </w:r>
      <w:r>
        <w:tab/>
      </w:r>
      <w:r>
        <w:t xml:space="preserve">C、压力</w:t>
      </w:r>
      <w:r>
        <w:tab/>
      </w:r>
      <w:r>
        <w:t xml:space="preserve">D、湿度</w:t>
      </w:r>
    </w:p>
    <w:p>
      <w:pPr>
        <w:pStyle w:val="afff0"/>
      </w:pPr>
      <w:r>
        <w:t xml:space="preserve">49、编制工艺文件时，对于一次性生产的产品下列说法错误的是（　　）。</w:t>
      </w:r>
    </w:p>
    <w:p>
      <w:pPr>
        <w:pStyle w:val="T23"/>
      </w:pPr>
      <w:r>
        <w:tab/>
      </w:r>
      <w:r>
        <w:t xml:space="preserve">A、不用编写明细表</w:t>
      </w:r>
      <w:r>
        <w:tab/>
      </w:r>
      <w:r>
        <w:t xml:space="preserve">B、可不编写产品接线表</w:t>
      </w:r>
    </w:p>
    <w:p>
      <w:pPr>
        <w:pStyle w:val="T23"/>
      </w:pPr>
      <w:r>
        <w:tab/>
      </w:r>
      <w:r>
        <w:t xml:space="preserve">C、可不编写设计文件</w:t>
      </w:r>
      <w:r>
        <w:tab/>
      </w:r>
      <w:r>
        <w:t xml:space="preserve">D、以上答案均正确</w:t>
      </w:r>
    </w:p>
    <w:p>
      <w:pPr>
        <w:pStyle w:val="afff0"/>
      </w:pPr>
      <w:r>
        <w:t xml:space="preserve">50、被测量的测试结果与被测量的实际数值存在的差值称为测量误差。（　　）</w:t>
      </w:r>
    </w:p>
    <w:p>
      <w:pPr>
        <w:pStyle w:val="T43"/>
      </w:pPr>
      <w:r>
        <w:tab/>
      </w:r>
      <w:r>
        <w:t xml:space="preserve">A、正确</w:t>
      </w:r>
      <w:r>
        <w:tab/>
      </w:r>
      <w:r>
        <w:t xml:space="preserve">B、错误</w:t>
      </w:r>
    </w:p>
    <w:p>
      <w:pPr>
        <w:pStyle w:val="afff0"/>
      </w:pPr>
      <w:r>
        <w:t xml:space="preserve">51、电缆或电线的驳口或破损处要用（　　）包好，不能用透明胶布代替。</w:t>
      </w:r>
    </w:p>
    <w:p>
      <w:pPr>
        <w:pStyle w:val="T43"/>
      </w:pPr>
      <w:r>
        <w:tab/>
      </w:r>
      <w:r>
        <w:t xml:space="preserve">A、牛皮纸</w:t>
      </w:r>
      <w:r>
        <w:tab/>
      </w:r>
      <w:r>
        <w:t xml:space="preserve">B、尼龙纸</w:t>
      </w:r>
      <w:r>
        <w:tab/>
      </w:r>
      <w:r>
        <w:t xml:space="preserve">C、电工胶布</w:t>
      </w:r>
      <w:r>
        <w:tab/>
      </w:r>
      <w:r>
        <w:t xml:space="preserve">D、医用胶布</w:t>
      </w:r>
    </w:p>
    <w:p>
      <w:pPr>
        <w:pStyle w:val="afff0"/>
      </w:pPr>
      <w:r>
        <w:t xml:space="preserve">52、同一元器件焊接次数不可超过（　　）次，如超过焊接次数，需更换新的器件。</w:t>
      </w:r>
    </w:p>
    <w:p>
      <w:pPr>
        <w:pStyle w:val="T43"/>
      </w:pPr>
      <w:r>
        <w:tab/>
      </w:r>
      <w:r>
        <w:t xml:space="preserve">A、2</w:t>
      </w:r>
      <w:r>
        <w:tab/>
      </w:r>
      <w:r>
        <w:t xml:space="preserve">B、3</w:t>
      </w:r>
      <w:r>
        <w:tab/>
      </w:r>
      <w:r>
        <w:t xml:space="preserve">C、4</w:t>
      </w:r>
      <w:r>
        <w:tab/>
      </w:r>
      <w:r>
        <w:t xml:space="preserve">D、5</w:t>
      </w:r>
    </w:p>
    <w:p>
      <w:pPr>
        <w:pStyle w:val="afff0"/>
      </w:pPr>
      <w:r>
        <w:t xml:space="preserve">53、测量系统分析是在特殊原因造成的过程（　　）的基础上进行分析。</w:t>
      </w:r>
    </w:p>
    <w:p>
      <w:pPr>
        <w:pStyle w:val="T43"/>
      </w:pPr>
      <w:r>
        <w:tab/>
      </w:r>
      <w:r>
        <w:t xml:space="preserve">A、变差</w:t>
      </w:r>
      <w:r>
        <w:tab/>
      </w:r>
      <w:r>
        <w:t xml:space="preserve">B、变好</w:t>
      </w:r>
      <w:r>
        <w:tab/>
      </w:r>
      <w:r>
        <w:t xml:space="preserve">C、不变</w:t>
      </w:r>
      <w:r>
        <w:tab/>
      </w:r>
      <w:r>
        <w:t xml:space="preserve">D、不稳定</w:t>
      </w:r>
    </w:p>
    <w:p>
      <w:pPr>
        <w:pStyle w:val="afff0"/>
      </w:pPr>
      <w:r>
        <w:t xml:space="preserve">54、表示数字万用表抗干扰能力的共模抑制比可达（　　）。</w:t>
      </w:r>
    </w:p>
    <w:p>
      <w:pPr>
        <w:pStyle w:val="T23"/>
      </w:pPr>
      <w:r>
        <w:tab/>
      </w:r>
      <w:r>
        <w:t xml:space="preserve">A、80~120Db</w:t>
      </w:r>
      <w:r>
        <w:tab/>
      </w:r>
      <w:r>
        <w:t xml:space="preserve">B、80Db</w:t>
      </w:r>
    </w:p>
    <w:p>
      <w:pPr>
        <w:pStyle w:val="T23"/>
      </w:pPr>
      <w:r>
        <w:tab/>
      </w:r>
      <w:r>
        <w:t xml:space="preserve">C、120Db</w:t>
      </w:r>
      <w:r>
        <w:tab/>
      </w:r>
      <w:r>
        <w:t xml:space="preserve">D、40~60Db</w:t>
      </w:r>
    </w:p>
    <w:p>
      <w:pPr>
        <w:pStyle w:val="afff0"/>
      </w:pPr>
      <w:r>
        <w:t xml:space="preserve">55、2.0级准确度的直流单臂电桥表示测量电阻的误差不超过（　　）。</w:t>
      </w:r>
    </w:p>
    <w:p>
      <w:pPr>
        <w:pStyle w:val="T23"/>
      </w:pPr>
      <w:r>
        <w:tab/>
      </w:r>
      <w:r>
        <w:t xml:space="preserve">A、±0.2%</w:t>
      </w:r>
      <w:r>
        <w:tab/>
      </w:r>
      <w:r>
        <w:t xml:space="preserve">B、±2%</w:t>
      </w:r>
    </w:p>
    <w:p>
      <w:pPr>
        <w:pStyle w:val="T23"/>
      </w:pPr>
      <w:r>
        <w:tab/>
      </w:r>
      <w:r>
        <w:t xml:space="preserve">C、±20%</w:t>
      </w:r>
      <w:r>
        <w:tab/>
      </w:r>
      <w:r>
        <w:t xml:space="preserve">D、±0.02%</w:t>
      </w:r>
    </w:p>
    <w:p>
      <w:pPr>
        <w:pStyle w:val="afff0"/>
      </w:pPr>
      <w:r>
        <w:t xml:space="preserve">56、（　　）控制系统适用于精度要求不高的控制系统。</w:t>
      </w:r>
    </w:p>
    <w:p>
      <w:pPr>
        <w:pStyle w:val="T43"/>
      </w:pPr>
      <w:r>
        <w:tab/>
      </w:r>
      <w:r>
        <w:t xml:space="preserve">A、闭环</w:t>
      </w:r>
      <w:r>
        <w:tab/>
      </w:r>
      <w:r>
        <w:t xml:space="preserve">B、半闭环</w:t>
      </w:r>
      <w:r>
        <w:tab/>
      </w:r>
      <w:r>
        <w:t xml:space="preserve">C、双闭环</w:t>
      </w:r>
      <w:r>
        <w:tab/>
      </w:r>
      <w:r>
        <w:t xml:space="preserve">D、开环</w:t>
      </w:r>
    </w:p>
    <w:p>
      <w:pPr>
        <w:pStyle w:val="afff0"/>
      </w:pPr>
      <w:r>
        <w:t xml:space="preserve">57、当负载短路时，电源内压降（　　）。</w:t>
      </w:r>
    </w:p>
    <w:p>
      <w:pPr>
        <w:pStyle w:val="T23"/>
      </w:pPr>
      <w:r>
        <w:tab/>
      </w:r>
      <w:r>
        <w:t xml:space="preserve">A、等于端电压</w:t>
      </w:r>
      <w:r>
        <w:tab/>
      </w:r>
      <w:r>
        <w:t xml:space="preserve">B、为零</w:t>
      </w:r>
    </w:p>
    <w:p>
      <w:pPr>
        <w:pStyle w:val="T23"/>
      </w:pPr>
      <w:r>
        <w:tab/>
      </w:r>
      <w:r>
        <w:t xml:space="preserve">C、等于电源电动势</w:t>
      </w:r>
      <w:r>
        <w:tab/>
      </w:r>
      <w:r>
        <w:t xml:space="preserve">D、无法确定</w:t>
      </w:r>
    </w:p>
    <w:p>
      <w:pPr>
        <w:pStyle w:val="afff0"/>
      </w:pPr>
      <w:r>
        <w:t xml:space="preserve">58、功率的单位是（　　）。</w:t>
      </w:r>
    </w:p>
    <w:p>
      <w:pPr>
        <w:pStyle w:val="T43"/>
      </w:pPr>
      <w:r>
        <w:tab/>
      </w:r>
      <w:r>
        <w:t xml:space="preserve">A、伏特</w:t>
      </w:r>
      <w:r>
        <w:tab/>
      </w:r>
      <w:r>
        <w:t xml:space="preserve">B、安培</w:t>
      </w:r>
      <w:r>
        <w:tab/>
      </w:r>
      <w:r>
        <w:t xml:space="preserve">C、焦耳</w:t>
      </w:r>
      <w:r>
        <w:tab/>
      </w:r>
      <w:r>
        <w:t xml:space="preserve">D、瓦</w:t>
      </w:r>
    </w:p>
    <w:p>
      <w:pPr>
        <w:pStyle w:val="afff0"/>
      </w:pPr>
      <w:r>
        <w:t xml:space="preserve">59、功率因数是交流电路中的电流与电压相位之差角度的（　　）。</w:t>
      </w:r>
    </w:p>
    <w:p>
      <w:pPr>
        <w:pStyle w:val="T43"/>
      </w:pPr>
      <w:r>
        <w:tab/>
      </w:r>
      <w:r>
        <w:t xml:space="preserve">A、正弦值</w:t>
      </w:r>
      <w:r>
        <w:tab/>
      </w:r>
      <w:r>
        <w:t xml:space="preserve">B、余弦值</w:t>
      </w:r>
      <w:r>
        <w:tab/>
      </w:r>
      <w:r>
        <w:t xml:space="preserve">C、正切值</w:t>
      </w:r>
      <w:r>
        <w:tab/>
      </w:r>
      <w:r>
        <w:t xml:space="preserve">D、余切值</w:t>
      </w:r>
    </w:p>
    <w:p>
      <w:pPr>
        <w:pStyle w:val="afff0"/>
      </w:pPr>
      <w:r>
        <w:t xml:space="preserve">60、功率因数最高为（　　）。</w:t>
      </w:r>
    </w:p>
    <w:p>
      <w:pPr>
        <w:pStyle w:val="T43"/>
      </w:pPr>
      <w:r>
        <w:tab/>
      </w:r>
      <w:r>
        <w:t xml:space="preserve">A、1</w:t>
      </w:r>
      <w:r>
        <w:tab/>
      </w:r>
      <w:r>
        <w:t xml:space="preserve">B、10</w:t>
      </w:r>
      <w:r>
        <w:tab/>
      </w:r>
      <w:r>
        <w:t xml:space="preserve">C、100</w:t>
      </w:r>
      <w:r>
        <w:tab/>
      </w:r>
      <w:r>
        <w:t xml:space="preserve">D、1000</w:t>
      </w:r>
    </w:p>
    <w:p>
      <w:pPr>
        <w:pStyle w:val="afff0"/>
      </w:pPr>
      <w:r>
        <w:t xml:space="preserve">61、用（　　）可以直接测量功率因数。</w:t>
      </w:r>
    </w:p>
    <w:p>
      <w:pPr>
        <w:pStyle w:val="T43"/>
      </w:pPr>
      <w:r>
        <w:tab/>
      </w:r>
      <w:r>
        <w:t xml:space="preserve">A、万用表</w:t>
      </w:r>
      <w:r>
        <w:tab/>
      </w:r>
      <w:r>
        <w:t xml:space="preserve">B、示波器</w:t>
      </w:r>
      <w:r>
        <w:tab/>
      </w:r>
      <w:r>
        <w:t xml:space="preserve">C、信号发生器</w:t>
      </w:r>
      <w:r>
        <w:tab/>
      </w:r>
      <w:r>
        <w:t xml:space="preserve">D、功率计</w:t>
      </w:r>
    </w:p>
    <w:p>
      <w:pPr>
        <w:pStyle w:val="afff0"/>
      </w:pPr>
      <w:r>
        <w:t xml:space="preserve">62、遥测时将兆欧表置于（　　），摇把转动时其端钮间不许短路。</w:t>
      </w:r>
    </w:p>
    <w:p>
      <w:pPr>
        <w:pStyle w:val="T43"/>
      </w:pPr>
      <w:r>
        <w:tab/>
      </w:r>
      <w:r>
        <w:t xml:space="preserve">A、设备最高处</w:t>
      </w:r>
      <w:r>
        <w:tab/>
      </w:r>
      <w:r>
        <w:t xml:space="preserve">B、水平位置</w:t>
      </w:r>
      <w:r>
        <w:tab/>
      </w:r>
      <w:r>
        <w:t xml:space="preserve">C、设备最低处</w:t>
      </w:r>
      <w:r>
        <w:tab/>
      </w:r>
      <w:r>
        <w:t xml:space="preserve">D、任一位置</w:t>
      </w:r>
    </w:p>
    <w:p>
      <w:pPr>
        <w:pStyle w:val="afff0"/>
      </w:pPr>
      <w:r>
        <w:t xml:space="preserve">63、（　　）适用于测量各种绝缘材料的电阻值及变压器、电机、电缆及电器设备等的绝缘电阻。</w:t>
      </w:r>
    </w:p>
    <w:p>
      <w:pPr>
        <w:pStyle w:val="T43"/>
      </w:pPr>
      <w:r>
        <w:tab/>
      </w:r>
      <w:r>
        <w:t xml:space="preserve">A、兆欧表</w:t>
      </w:r>
      <w:r>
        <w:tab/>
      </w:r>
      <w:r>
        <w:t xml:space="preserve">B、钳形电流表</w:t>
      </w:r>
      <w:r>
        <w:tab/>
      </w:r>
      <w:r>
        <w:t xml:space="preserve">C、万用表</w:t>
      </w:r>
      <w:r>
        <w:tab/>
      </w:r>
      <w:r>
        <w:t xml:space="preserve">D、功率计</w:t>
      </w:r>
    </w:p>
    <w:p>
      <w:pPr>
        <w:pStyle w:val="afff0"/>
      </w:pPr>
      <w:r>
        <w:t xml:space="preserve">64、一旦发生了参数设置类故障，变频器不能正常运行，最好是（　　）。</w:t>
      </w:r>
    </w:p>
    <w:p>
      <w:pPr>
        <w:pStyle w:val="T23"/>
      </w:pPr>
      <w:r>
        <w:tab/>
      </w:r>
      <w:r>
        <w:t xml:space="preserve">A、换一个变频器</w:t>
      </w:r>
      <w:r>
        <w:tab/>
      </w:r>
      <w:r>
        <w:t xml:space="preserve">B、把变频器拆除维修</w:t>
      </w:r>
    </w:p>
    <w:p>
      <w:pPr>
        <w:pStyle w:val="T23"/>
      </w:pPr>
      <w:r>
        <w:tab/>
      </w:r>
      <w:r>
        <w:t xml:space="preserve">C、把所有参数恢复到出厂值</w:t>
      </w:r>
      <w:r>
        <w:tab/>
      </w:r>
      <w:r>
        <w:t xml:space="preserve">D、反复调整变频器参数</w:t>
      </w:r>
    </w:p>
    <w:p>
      <w:pPr>
        <w:pStyle w:val="afff0"/>
      </w:pPr>
      <w:r>
        <w:t xml:space="preserve">65、（　　）是一种能根据外界的信号和要求，手动或自动地接通、断开电路，以实现对电路或非电对象的切换、控制、保护、检测、变换和调节的元件或设备。</w:t>
      </w:r>
    </w:p>
    <w:p>
      <w:pPr>
        <w:pStyle w:val="T43"/>
      </w:pPr>
      <w:r>
        <w:tab/>
      </w:r>
      <w:r>
        <w:t xml:space="preserve">A、高压电器</w:t>
      </w:r>
      <w:r>
        <w:tab/>
      </w:r>
      <w:r>
        <w:t xml:space="preserve">B、低压电器</w:t>
      </w:r>
      <w:r>
        <w:tab/>
      </w:r>
      <w:r>
        <w:t xml:space="preserve">C、高频电器</w:t>
      </w:r>
      <w:r>
        <w:tab/>
      </w:r>
      <w:r>
        <w:t xml:space="preserve">D、低频电器</w:t>
      </w:r>
    </w:p>
    <w:p>
      <w:pPr>
        <w:pStyle w:val="afff0"/>
      </w:pPr>
      <w:r>
        <w:t xml:space="preserve">66、低压电器是一种能根据外界的信号和要求，手动或自动地接通、断开电路，以实现对电路或非电对象的（　　）的元件或设备。</w:t>
      </w:r>
    </w:p>
    <w:p>
      <w:pPr>
        <w:pStyle w:val="T13"/>
      </w:pPr>
      <w:r>
        <w:tab/>
      </w:r>
      <w:r>
        <w:t xml:space="preserve">A、整形、控制、保护、检测、变换和调节</w:t>
      </w:r>
    </w:p>
    <w:p>
      <w:pPr>
        <w:pStyle w:val="T13"/>
      </w:pPr>
      <w:r>
        <w:tab/>
      </w:r>
      <w:r>
        <w:t xml:space="preserve">B、切换、控制、反馈、检测、变换和调节</w:t>
      </w:r>
    </w:p>
    <w:p>
      <w:pPr>
        <w:pStyle w:val="T13"/>
      </w:pPr>
      <w:r>
        <w:tab/>
      </w:r>
      <w:r>
        <w:t xml:space="preserve">C、切换、控制、保护、检测、变换和调节</w:t>
      </w:r>
    </w:p>
    <w:p>
      <w:pPr>
        <w:pStyle w:val="T13"/>
      </w:pPr>
      <w:r>
        <w:tab/>
      </w:r>
      <w:r>
        <w:t xml:space="preserve">D、切换、控制、保护、检测、输出</w:t>
      </w:r>
    </w:p>
    <w:p>
      <w:pPr>
        <w:pStyle w:val="afff0"/>
      </w:pPr>
      <w:r>
        <w:t xml:space="preserve">67、控制电器按（　　）,可划分为高压控制电器和低压控制电器两大类。</w:t>
      </w:r>
    </w:p>
    <w:p>
      <w:pPr>
        <w:pStyle w:val="T23"/>
      </w:pPr>
      <w:r>
        <w:tab/>
      </w:r>
      <w:r>
        <w:t xml:space="preserve">A、用途</w:t>
      </w:r>
      <w:r>
        <w:tab/>
      </w:r>
      <w:r>
        <w:t xml:space="preserve">B、种类</w:t>
      </w:r>
    </w:p>
    <w:p>
      <w:pPr>
        <w:pStyle w:val="T23"/>
      </w:pPr>
      <w:r>
        <w:tab/>
      </w:r>
      <w:r>
        <w:t xml:space="preserve">C、动作方式</w:t>
      </w:r>
      <w:r>
        <w:tab/>
      </w:r>
      <w:r>
        <w:t xml:space="preserve">D、工作电压的高低</w:t>
      </w:r>
    </w:p>
    <w:p>
      <w:pPr>
        <w:pStyle w:val="afff0"/>
      </w:pPr>
      <w:r>
        <w:t xml:space="preserve">68、电动机是用来拖动某种生产机械的动力设备，所以需要根据工艺要求调节其（　　）。</w:t>
      </w:r>
    </w:p>
    <w:p>
      <w:pPr>
        <w:pStyle w:val="T43"/>
      </w:pPr>
      <w:r>
        <w:tab/>
      </w:r>
      <w:r>
        <w:t xml:space="preserve">A、电压</w:t>
      </w:r>
      <w:r>
        <w:tab/>
      </w:r>
      <w:r>
        <w:t xml:space="preserve">B、电流</w:t>
      </w:r>
      <w:r>
        <w:tab/>
      </w:r>
      <w:r>
        <w:t xml:space="preserve">C、功率</w:t>
      </w:r>
      <w:r>
        <w:tab/>
      </w:r>
      <w:r>
        <w:t xml:space="preserve">D、转速</w:t>
      </w:r>
    </w:p>
    <w:p>
      <w:pPr>
        <w:pStyle w:val="afff0"/>
      </w:pPr>
      <w:r>
        <w:t xml:space="preserve">69、可编程控制器是一种数字运算操作的电子系统，专门在（　　）应用而设计。</w:t>
      </w:r>
    </w:p>
    <w:p>
      <w:pPr>
        <w:pStyle w:val="T43"/>
      </w:pPr>
      <w:r>
        <w:tab/>
      </w:r>
      <w:r>
        <w:t xml:space="preserve">A、商业环境下</w:t>
      </w:r>
      <w:r>
        <w:tab/>
      </w:r>
      <w:r>
        <w:t xml:space="preserve">B、农业环境下</w:t>
      </w:r>
      <w:r>
        <w:tab/>
      </w:r>
      <w:r>
        <w:t xml:space="preserve">C、工业环境下</w:t>
      </w:r>
      <w:r>
        <w:tab/>
      </w:r>
      <w:r>
        <w:t xml:space="preserve">D、军用环境下</w:t>
      </w:r>
    </w:p>
    <w:p>
      <w:pPr>
        <w:pStyle w:val="afff0"/>
      </w:pPr>
      <w:r>
        <w:t xml:space="preserve">70、可编程控制器有强大的（　　），可进行自诊断。</w:t>
      </w:r>
    </w:p>
    <w:p>
      <w:pPr>
        <w:pStyle w:val="T43"/>
      </w:pPr>
      <w:r>
        <w:tab/>
      </w:r>
      <w:r>
        <w:t xml:space="preserve">A、运算系统</w:t>
      </w:r>
      <w:r>
        <w:tab/>
      </w:r>
      <w:r>
        <w:t xml:space="preserve">B、自检功能</w:t>
      </w:r>
      <w:r>
        <w:tab/>
      </w:r>
      <w:r>
        <w:t xml:space="preserve">C、纠错能力</w:t>
      </w:r>
      <w:r>
        <w:tab/>
      </w:r>
      <w:r>
        <w:t xml:space="preserve">D、容错能力</w:t>
      </w:r>
    </w:p>
    <w:p>
      <w:pPr>
        <w:pStyle w:val="afff0"/>
      </w:pPr>
      <w:r>
        <w:t xml:space="preserve">71、以下哪项不属于可编程控制器的应用范围？（　　）</w:t>
      </w:r>
    </w:p>
    <w:p>
      <w:pPr>
        <w:pStyle w:val="T43"/>
      </w:pPr>
      <w:r>
        <w:tab/>
      </w:r>
      <w:r>
        <w:t xml:space="preserve">A、开关量控制</w:t>
      </w:r>
      <w:r>
        <w:tab/>
      </w:r>
      <w:r>
        <w:t xml:space="preserve">B、模拟量控制</w:t>
      </w:r>
      <w:r>
        <w:tab/>
      </w:r>
      <w:r>
        <w:t xml:space="preserve">C、运动控制</w:t>
      </w:r>
      <w:r>
        <w:tab/>
      </w:r>
      <w:r>
        <w:t xml:space="preserve">D、娱乐游戏</w:t>
      </w:r>
    </w:p>
    <w:p>
      <w:pPr>
        <w:pStyle w:val="afff0"/>
      </w:pPr>
      <w:r>
        <w:t xml:space="preserve">72、可编程控制器进行（　　），要配置有模拟量与数字量相互转换的A/D、D/A单元。</w:t>
      </w:r>
    </w:p>
    <w:p>
      <w:pPr>
        <w:pStyle w:val="T43"/>
      </w:pPr>
      <w:r>
        <w:tab/>
      </w:r>
      <w:r>
        <w:t xml:space="preserve">A、开关量控制</w:t>
      </w:r>
      <w:r>
        <w:tab/>
      </w:r>
      <w:r>
        <w:t xml:space="preserve">B、运动控制</w:t>
      </w:r>
      <w:r>
        <w:tab/>
      </w:r>
      <w:r>
        <w:t xml:space="preserve">C、数字量控制</w:t>
      </w:r>
      <w:r>
        <w:tab/>
      </w:r>
      <w:r>
        <w:t xml:space="preserve">D、模拟量控制</w:t>
      </w:r>
    </w:p>
    <w:p>
      <w:pPr>
        <w:pStyle w:val="afff0"/>
      </w:pPr>
      <w:r>
        <w:t xml:space="preserve">73、下列关于可编程控制器的说法正确的是（　　）。</w:t>
      </w:r>
    </w:p>
    <w:p>
      <w:pPr>
        <w:pStyle w:val="T13"/>
      </w:pPr>
      <w:r>
        <w:tab/>
      </w:r>
      <w:r>
        <w:t xml:space="preserve">A、硬件结构是可变的，软件程序是可编的</w:t>
      </w:r>
    </w:p>
    <w:p>
      <w:pPr>
        <w:pStyle w:val="T13"/>
      </w:pPr>
      <w:r>
        <w:tab/>
      </w:r>
      <w:r>
        <w:t xml:space="preserve">B、硬件结构是固定的，软件程序是可编的</w:t>
      </w:r>
    </w:p>
    <w:p>
      <w:pPr>
        <w:pStyle w:val="T13"/>
      </w:pPr>
      <w:r>
        <w:tab/>
      </w:r>
      <w:r>
        <w:t xml:space="preserve">C、硬件结构是固定的，软件程序也是固定的</w:t>
      </w:r>
    </w:p>
    <w:p>
      <w:pPr>
        <w:pStyle w:val="T13"/>
      </w:pPr>
      <w:r>
        <w:tab/>
      </w:r>
      <w:r>
        <w:t xml:space="preserve">D、硬件结构是可变的，软件程序是固定的</w:t>
      </w:r>
    </w:p>
    <w:p>
      <w:pPr>
        <w:pStyle w:val="afff0"/>
      </w:pPr>
      <w:r>
        <w:t xml:space="preserve">74、（　　）常用来编制顺序控制类程序，它包含步、动作、转换三个要素。</w:t>
      </w:r>
    </w:p>
    <w:p>
      <w:pPr>
        <w:pStyle w:val="T43"/>
      </w:pPr>
      <w:r>
        <w:tab/>
      </w:r>
      <w:r>
        <w:t xml:space="preserve">A、梯形图</w:t>
      </w:r>
      <w:r>
        <w:tab/>
      </w:r>
      <w:r>
        <w:t xml:space="preserve">B、指令表</w:t>
      </w:r>
      <w:r>
        <w:tab/>
      </w:r>
      <w:r>
        <w:t xml:space="preserve">C、顺序功能图</w:t>
      </w:r>
      <w:r>
        <w:tab/>
      </w:r>
      <w:r>
        <w:t xml:space="preserve">D、卡洛图</w:t>
      </w:r>
    </w:p>
    <w:p>
      <w:pPr>
        <w:pStyle w:val="afff0"/>
      </w:pPr>
      <w:r>
        <w:t xml:space="preserve">75、（　　）是与汇编语言类似的一种助记符编程语言，和汇编语言一样由操作码和操作数组成。在无计算机的情况下，适合采用PLC手持编程器对用户程序进行编制。</w:t>
      </w:r>
    </w:p>
    <w:p>
      <w:pPr>
        <w:pStyle w:val="T23"/>
      </w:pPr>
      <w:r>
        <w:tab/>
      </w:r>
      <w:r>
        <w:t xml:space="preserve">A、梯形图编程语言</w:t>
      </w:r>
      <w:r>
        <w:tab/>
      </w:r>
      <w:r>
        <w:t xml:space="preserve">B、指令表语言</w:t>
      </w:r>
    </w:p>
    <w:p>
      <w:pPr>
        <w:pStyle w:val="T23"/>
      </w:pPr>
      <w:r>
        <w:tab/>
      </w:r>
      <w:r>
        <w:t xml:space="preserve">C、功能模块图语言</w:t>
      </w:r>
      <w:r>
        <w:tab/>
      </w:r>
      <w:r>
        <w:t xml:space="preserve">D、顺序功能流程图语言</w:t>
      </w:r>
    </w:p>
    <w:p>
      <w:pPr>
        <w:pStyle w:val="afff0"/>
      </w:pPr>
      <w:r>
        <w:t xml:space="preserve">76、广义上的西门子PLC程序由三部分构成：用户程序、（　　）和参数块。</w:t>
      </w:r>
    </w:p>
    <w:p>
      <w:pPr>
        <w:pStyle w:val="T43"/>
      </w:pPr>
      <w:r>
        <w:tab/>
      </w:r>
      <w:r>
        <w:t xml:space="preserve">A、输入数据</w:t>
      </w:r>
      <w:r>
        <w:tab/>
      </w:r>
      <w:r>
        <w:t xml:space="preserve">B、输出数据</w:t>
      </w:r>
      <w:r>
        <w:tab/>
      </w:r>
      <w:r>
        <w:t xml:space="preserve">C、运算结果</w:t>
      </w:r>
      <w:r>
        <w:tab/>
      </w:r>
      <w:r>
        <w:t xml:space="preserve">D、数据块</w:t>
      </w:r>
    </w:p>
    <w:p>
      <w:pPr>
        <w:pStyle w:val="afff0"/>
      </w:pPr>
      <w:r>
        <w:t xml:space="preserve">77、PLC指令系统中（　　）表示将逻辑操作的结果取反输出给继电器。</w:t>
      </w:r>
    </w:p>
    <w:p>
      <w:pPr>
        <w:pStyle w:val="T23"/>
      </w:pPr>
      <w:r>
        <w:tab/>
      </w:r>
      <w:r>
        <w:t xml:space="preserve">A、LD</w:t>
      </w:r>
      <w:r>
        <w:tab/>
      </w:r>
      <w:r>
        <w:t xml:space="preserve">B、LD NOT</w:t>
      </w:r>
    </w:p>
    <w:p>
      <w:pPr>
        <w:pStyle w:val="T23"/>
      </w:pPr>
      <w:r>
        <w:tab/>
      </w:r>
      <w:r>
        <w:t xml:space="preserve">C、OUT</w:t>
      </w:r>
      <w:r>
        <w:tab/>
      </w:r>
      <w:r>
        <w:t xml:space="preserve">D、OUT NOT</w:t>
      </w:r>
    </w:p>
    <w:p>
      <w:pPr>
        <w:pStyle w:val="afff0"/>
      </w:pPr>
      <w:r>
        <w:t xml:space="preserve">78、PLC指令系统中（　　）用于常开触点并联。</w:t>
      </w:r>
    </w:p>
    <w:p>
      <w:pPr>
        <w:pStyle w:val="T23"/>
      </w:pPr>
      <w:r>
        <w:tab/>
      </w:r>
      <w:r>
        <w:t xml:space="preserve">A、AND</w:t>
      </w:r>
      <w:r>
        <w:tab/>
      </w:r>
      <w:r>
        <w:t xml:space="preserve">B、AND NOT</w:t>
      </w:r>
    </w:p>
    <w:p>
      <w:pPr>
        <w:pStyle w:val="T23"/>
      </w:pPr>
      <w:r>
        <w:tab/>
      </w:r>
      <w:r>
        <w:t xml:space="preserve">C、OR</w:t>
      </w:r>
      <w:r>
        <w:tab/>
      </w:r>
      <w:r>
        <w:t xml:space="preserve">D、OR NOT</w:t>
      </w:r>
    </w:p>
    <w:p>
      <w:pPr>
        <w:pStyle w:val="afff0"/>
      </w:pPr>
      <w:r>
        <w:t xml:space="preserve">79、用电设备的金属外壳必须与（　　）可靠连接 。</w:t>
      </w:r>
    </w:p>
    <w:p>
      <w:pPr>
        <w:pStyle w:val="T43"/>
      </w:pPr>
      <w:r>
        <w:tab/>
      </w:r>
      <w:r>
        <w:t xml:space="preserve">A、火线</w:t>
      </w:r>
      <w:r>
        <w:tab/>
      </w:r>
      <w:r>
        <w:t xml:space="preserve">B、保护线</w:t>
      </w:r>
      <w:r>
        <w:tab/>
      </w:r>
      <w:r>
        <w:t xml:space="preserve">C、零线</w:t>
      </w:r>
      <w:r>
        <w:tab/>
      </w:r>
      <w:r>
        <w:t xml:space="preserve">D、地线</w:t>
      </w:r>
    </w:p>
    <w:p>
      <w:pPr>
        <w:pStyle w:val="afff0"/>
      </w:pPr>
      <w:r>
        <w:t xml:space="preserve">80、下列关于绝缘电阻测试仪的使用方法中，正确的是（　　）。</w:t>
      </w:r>
    </w:p>
    <w:p>
      <w:pPr>
        <w:pStyle w:val="T13"/>
      </w:pPr>
      <w:r>
        <w:tab/>
      </w:r>
      <w:r>
        <w:t xml:space="preserve">A、测量前必须将被测设备电源切断，不用对地短路放电</w:t>
      </w:r>
    </w:p>
    <w:p>
      <w:pPr>
        <w:pStyle w:val="T13"/>
      </w:pPr>
      <w:r>
        <w:tab/>
      </w:r>
      <w:r>
        <w:t xml:space="preserve">B、被测物表面要清洁，减少接触电阻，确保测量结果的正确性</w:t>
      </w:r>
    </w:p>
    <w:p>
      <w:pPr>
        <w:pStyle w:val="T13"/>
      </w:pPr>
      <w:r>
        <w:tab/>
      </w:r>
      <w:r>
        <w:t xml:space="preserve">C、测量前不用进行开路和短路实验，目测检查兆欧表是否良好即可使用</w:t>
      </w:r>
    </w:p>
    <w:p>
      <w:pPr>
        <w:pStyle w:val="T13"/>
      </w:pPr>
      <w:r>
        <w:tab/>
      </w:r>
      <w:r>
        <w:t xml:space="preserve">D、遥测时将兆欧表任意放置，摇把转动时其端钮间不许短路</w:t>
      </w:r>
    </w:p>
    <w:p>
      <w:pPr>
        <w:pStyle w:val="afff0"/>
      </w:pPr>
      <w:r>
        <w:t xml:space="preserve">81、以下关于关于耐压测试仪的使用注意事项，说法不正确的是（　　）。</w:t>
      </w:r>
    </w:p>
    <w:p>
      <w:pPr>
        <w:pStyle w:val="T13"/>
      </w:pPr>
      <w:r>
        <w:tab/>
      </w:r>
      <w:r>
        <w:t xml:space="preserve">A、操作者站在干燥地面上，戴绝缘手套</w:t>
      </w:r>
    </w:p>
    <w:p>
      <w:pPr>
        <w:pStyle w:val="T13"/>
      </w:pPr>
      <w:r>
        <w:tab/>
      </w:r>
      <w:r>
        <w:t xml:space="preserve">B、测试时，仪器接地端与被测体要可靠相接，严禁开路</w:t>
      </w:r>
    </w:p>
    <w:p>
      <w:pPr>
        <w:pStyle w:val="T13"/>
      </w:pPr>
      <w:r>
        <w:tab/>
      </w:r>
      <w:r>
        <w:t xml:space="preserve">C、切勿将输出地线与交流电源线短路，以免外壳带有高压</w:t>
      </w:r>
    </w:p>
    <w:p>
      <w:pPr>
        <w:pStyle w:val="T13"/>
      </w:pPr>
      <w:r>
        <w:tab/>
      </w:r>
      <w:r>
        <w:t xml:space="preserve">D、尽可能避免高压输出端与地线短路</w:t>
      </w:r>
    </w:p>
    <w:p>
      <w:pPr>
        <w:pStyle w:val="afff0"/>
      </w:pPr>
      <w:r>
        <w:t xml:space="preserve">82、（　　）指的是将正常情况下不带电，而在绝缘材料损坏后或其他情况下可能带电的电器金属部分（即与带电部分相绝缘的金属结构部分），用导线与接地体可靠连接起来的一种保护接线方式。</w:t>
      </w:r>
    </w:p>
    <w:p>
      <w:pPr>
        <w:pStyle w:val="T43"/>
      </w:pPr>
      <w:r>
        <w:tab/>
      </w:r>
      <w:r>
        <w:t xml:space="preserve">A、接地保护</w:t>
      </w:r>
      <w:r>
        <w:tab/>
      </w:r>
      <w:r>
        <w:t xml:space="preserve">B、静电防护</w:t>
      </w:r>
      <w:r>
        <w:tab/>
      </w:r>
      <w:r>
        <w:t xml:space="preserve">C、绝缘保护</w:t>
      </w:r>
      <w:r>
        <w:tab/>
      </w:r>
      <w:r>
        <w:t xml:space="preserve">D、绝缘放电</w:t>
      </w:r>
    </w:p>
    <w:p>
      <w:pPr>
        <w:pStyle w:val="afff0"/>
      </w:pPr>
      <w:r>
        <w:t xml:space="preserve">83、用电设备的金属外壳必须与保护线（　　） 。</w:t>
      </w:r>
    </w:p>
    <w:p>
      <w:pPr>
        <w:pStyle w:val="T43"/>
      </w:pPr>
      <w:r>
        <w:tab/>
      </w:r>
      <w:r>
        <w:t xml:space="preserve">A、可靠隔离</w:t>
      </w:r>
      <w:r>
        <w:tab/>
      </w:r>
      <w:r>
        <w:t xml:space="preserve">B、可靠连接</w:t>
      </w:r>
      <w:r>
        <w:tab/>
      </w:r>
      <w:r>
        <w:t xml:space="preserve">C、远离</w:t>
      </w:r>
      <w:r>
        <w:tab/>
      </w:r>
      <w:r>
        <w:t xml:space="preserve">D、靠近</w:t>
      </w:r>
    </w:p>
    <w:p>
      <w:pPr>
        <w:pStyle w:val="afff0"/>
      </w:pPr>
      <w:r>
        <w:t xml:space="preserve">84、电器着火时下列可以用的灭火方法是（　　）。</w:t>
      </w:r>
    </w:p>
    <w:p>
      <w:pPr>
        <w:pStyle w:val="T23"/>
      </w:pPr>
      <w:r>
        <w:tab/>
      </w:r>
      <w:r>
        <w:t xml:space="preserve">A、用二氧化碳灭火</w:t>
      </w:r>
      <w:r>
        <w:tab/>
      </w:r>
      <w:r>
        <w:t xml:space="preserve">B、用沙土灭火</w:t>
      </w:r>
    </w:p>
    <w:p>
      <w:pPr>
        <w:pStyle w:val="T23"/>
      </w:pPr>
      <w:r>
        <w:tab/>
      </w:r>
      <w:r>
        <w:t xml:space="preserve">C、用四氧化碳灭火</w:t>
      </w:r>
      <w:r>
        <w:tab/>
      </w:r>
      <w:r>
        <w:t xml:space="preserve">D、以上答案均正确</w:t>
      </w:r>
    </w:p>
    <w:p>
      <w:pPr>
        <w:pStyle w:val="afff0"/>
      </w:pPr>
      <w:r>
        <w:t xml:space="preserve">85、以下不属于信号发生器输出的常用信号波形的是（　　）。</w:t>
      </w:r>
    </w:p>
    <w:p>
      <w:pPr>
        <w:pStyle w:val="T43"/>
      </w:pPr>
      <w:r>
        <w:tab/>
      </w:r>
      <w:r>
        <w:t xml:space="preserve">A、正弦波</w:t>
      </w:r>
      <w:r>
        <w:tab/>
      </w:r>
      <w:r>
        <w:t xml:space="preserve">B、三角波</w:t>
      </w:r>
      <w:r>
        <w:tab/>
      </w:r>
      <w:r>
        <w:t xml:space="preserve">C、锯齿波</w:t>
      </w:r>
      <w:r>
        <w:tab/>
      </w:r>
      <w:r>
        <w:t xml:space="preserve">D、心电图</w:t>
      </w:r>
    </w:p>
    <w:p>
      <w:pPr>
        <w:pStyle w:val="afff0"/>
      </w:pPr>
      <w:r>
        <w:t xml:space="preserve">86、电子产品调试包括（　　）两个方面。</w:t>
      </w:r>
    </w:p>
    <w:p>
      <w:pPr>
        <w:pStyle w:val="T43"/>
      </w:pPr>
      <w:r>
        <w:tab/>
      </w:r>
      <w:r>
        <w:t xml:space="preserve">A、测试和调整</w:t>
      </w:r>
      <w:r>
        <w:tab/>
      </w:r>
      <w:r>
        <w:t xml:space="preserve">B、记录和调整</w:t>
      </w:r>
      <w:r>
        <w:tab/>
      </w:r>
      <w:r>
        <w:t xml:space="preserve">C、测试和记录</w:t>
      </w:r>
      <w:r>
        <w:tab/>
      </w:r>
      <w:r>
        <w:t xml:space="preserve">D、记录和分析</w:t>
      </w:r>
    </w:p>
    <w:p>
      <w:pPr>
        <w:pStyle w:val="afff0"/>
      </w:pPr>
      <w:r>
        <w:t xml:space="preserve">87、所谓电子电路的调试，是以达到电路设计指标为目的而进行的一系列的（　　）反复过程。</w:t>
      </w:r>
    </w:p>
    <w:p>
      <w:pPr>
        <w:pStyle w:val="T23"/>
      </w:pPr>
      <w:r>
        <w:tab/>
      </w:r>
      <w:r>
        <w:t xml:space="preserve">A、测量-判断-调整-再测量</w:t>
      </w:r>
      <w:r>
        <w:tab/>
      </w:r>
      <w:r>
        <w:t xml:space="preserve">B、测量-记录-调整-再测量</w:t>
      </w:r>
    </w:p>
    <w:p>
      <w:pPr>
        <w:pStyle w:val="T23"/>
      </w:pPr>
      <w:r>
        <w:tab/>
      </w:r>
      <w:r>
        <w:t xml:space="preserve">C、测量-记录-分析-再测量</w:t>
      </w:r>
      <w:r>
        <w:tab/>
      </w:r>
      <w:r>
        <w:t xml:space="preserve">D、测量-判断-调整-分析</w:t>
      </w:r>
    </w:p>
    <w:p>
      <w:pPr>
        <w:pStyle w:val="afff0"/>
      </w:pPr>
      <w:r>
        <w:t xml:space="preserve">88、在老化电子整机产品的时候，如果只接通电源、没有给产品注入信号，这种状态叫做（　　）。</w:t>
      </w:r>
    </w:p>
    <w:p>
      <w:pPr>
        <w:pStyle w:val="T43"/>
      </w:pPr>
      <w:r>
        <w:tab/>
      </w:r>
      <w:r>
        <w:t xml:space="preserve">A、自然老化</w:t>
      </w:r>
      <w:r>
        <w:tab/>
      </w:r>
      <w:r>
        <w:t xml:space="preserve">B、动态老化</w:t>
      </w:r>
      <w:r>
        <w:tab/>
      </w:r>
      <w:r>
        <w:t xml:space="preserve">C、静态老化</w:t>
      </w:r>
      <w:r>
        <w:tab/>
      </w:r>
      <w:r>
        <w:t xml:space="preserve">D、电源老化</w:t>
      </w:r>
    </w:p>
    <w:p>
      <w:pPr>
        <w:pStyle w:val="afff0"/>
      </w:pPr>
      <w:r>
        <w:t xml:space="preserve">89、单片机通常有四种烧写方式，分别是JTAG接口烧写、SWD接口绕写、ISP接口烧写和（　　）烧写。</w:t>
      </w:r>
    </w:p>
    <w:p>
      <w:pPr>
        <w:pStyle w:val="T43"/>
      </w:pPr>
      <w:r>
        <w:tab/>
      </w:r>
      <w:r>
        <w:t xml:space="preserve">A、SWIM</w:t>
      </w:r>
      <w:r>
        <w:tab/>
      </w:r>
      <w:r>
        <w:t xml:space="preserve">B、SWQM</w:t>
      </w:r>
      <w:r>
        <w:tab/>
      </w:r>
      <w:r>
        <w:t xml:space="preserve">C、SWPM</w:t>
      </w:r>
      <w:r>
        <w:tab/>
      </w:r>
      <w:r>
        <w:t xml:space="preserve">D、SWJM</w:t>
      </w:r>
    </w:p>
    <w:p>
      <w:pPr>
        <w:pStyle w:val="afff0"/>
      </w:pPr>
      <w:r>
        <w:t xml:space="preserve">90、SWD是一种串行调试接口，只需要两根线，分别为SWDCLK和（　　）。</w:t>
      </w:r>
    </w:p>
    <w:p>
      <w:pPr>
        <w:pStyle w:val="T43"/>
      </w:pPr>
      <w:r>
        <w:tab/>
      </w:r>
      <w:r>
        <w:t xml:space="preserve">A、SWDIP</w:t>
      </w:r>
      <w:r>
        <w:tab/>
      </w:r>
      <w:r>
        <w:t xml:space="preserve">B、SWDIQ</w:t>
      </w:r>
      <w:r>
        <w:tab/>
      </w:r>
      <w:r>
        <w:t xml:space="preserve">C、SWDIO</w:t>
      </w:r>
      <w:r>
        <w:tab/>
      </w:r>
      <w:r>
        <w:t xml:space="preserve">D、SWDID</w:t>
      </w:r>
    </w:p>
    <w:p>
      <w:pPr>
        <w:pStyle w:val="afff0"/>
      </w:pPr>
      <w:r>
        <w:t xml:space="preserve">91、在电路板层中，Top Layer表示（　　）。</w:t>
      </w:r>
    </w:p>
    <w:p>
      <w:pPr>
        <w:pStyle w:val="T43"/>
      </w:pPr>
      <w:r>
        <w:tab/>
      </w:r>
      <w:r>
        <w:t xml:space="preserve">A、顶层覆铜层</w:t>
      </w:r>
      <w:r>
        <w:tab/>
      </w:r>
      <w:r>
        <w:t xml:space="preserve">B、丝印层</w:t>
      </w:r>
      <w:r>
        <w:tab/>
      </w:r>
      <w:r>
        <w:t xml:space="preserve">C、底层覆铜层</w:t>
      </w:r>
      <w:r>
        <w:tab/>
      </w:r>
      <w:r>
        <w:t xml:space="preserve">D、中间信号层</w:t>
      </w:r>
    </w:p>
    <w:p>
      <w:pPr>
        <w:pStyle w:val="afff0"/>
      </w:pPr>
      <w:r>
        <w:t xml:space="preserve">92、静电防护中，ESD的含义是（　　）。</w:t>
      </w:r>
    </w:p>
    <w:p>
      <w:pPr>
        <w:pStyle w:val="T43"/>
      </w:pPr>
      <w:r>
        <w:tab/>
      </w:r>
      <w:r>
        <w:t xml:space="preserve">A、静电消除</w:t>
      </w:r>
      <w:r>
        <w:tab/>
      </w:r>
      <w:r>
        <w:t xml:space="preserve">B、放电</w:t>
      </w:r>
      <w:r>
        <w:tab/>
      </w:r>
      <w:r>
        <w:t xml:space="preserve">C、静电防护</w:t>
      </w:r>
      <w:r>
        <w:tab/>
      </w:r>
      <w:r>
        <w:t xml:space="preserve">D、静电释放</w:t>
      </w:r>
    </w:p>
    <w:p>
      <w:pPr>
        <w:pStyle w:val="afff0"/>
      </w:pPr>
      <w:r>
        <w:t xml:space="preserve">93、SMT是一种将（　　）表面组装元器件安装在印制电路板的表面或其它基板的表面上，通过再流焊或浸焊等方法实现焊接组装的电路装联技术。</w:t>
      </w:r>
    </w:p>
    <w:p>
      <w:pPr>
        <w:pStyle w:val="T23"/>
      </w:pPr>
      <w:r>
        <w:tab/>
      </w:r>
      <w:r>
        <w:t xml:space="preserve">A、长引脚</w:t>
      </w:r>
      <w:r>
        <w:tab/>
      </w:r>
      <w:r>
        <w:t xml:space="preserve">B、无引脚或短引脚</w:t>
      </w:r>
    </w:p>
    <w:p>
      <w:pPr>
        <w:pStyle w:val="T23"/>
      </w:pPr>
      <w:r>
        <w:tab/>
      </w:r>
      <w:r>
        <w:t xml:space="preserve">C、特殊引脚</w:t>
      </w:r>
      <w:r>
        <w:tab/>
      </w:r>
      <w:r>
        <w:t xml:space="preserve">D、任意</w:t>
      </w:r>
    </w:p>
    <w:p>
      <w:pPr>
        <w:pStyle w:val="afff0"/>
      </w:pPr>
      <w:r>
        <w:t xml:space="preserve">94、为满足防震要求，插装三极管时，一般可采用嵌入式安装方式其引线成形时，引线最高点距离印制板面高度最大不能超过（　　）。</w:t>
      </w:r>
    </w:p>
    <w:p>
      <w:pPr>
        <w:pStyle w:val="T43"/>
      </w:pPr>
      <w:r>
        <w:tab/>
      </w:r>
      <w:r>
        <w:t xml:space="preserve">A、3.5mm</w:t>
      </w:r>
      <w:r>
        <w:tab/>
      </w:r>
      <w:r>
        <w:t xml:space="preserve">B、4.5mm</w:t>
      </w:r>
      <w:r>
        <w:tab/>
      </w:r>
      <w:r>
        <w:t xml:space="preserve">C、5.5mm</w:t>
      </w:r>
      <w:r>
        <w:tab/>
      </w:r>
      <w:r>
        <w:t xml:space="preserve">D、6.4mm</w:t>
      </w:r>
    </w:p>
    <w:p>
      <w:pPr>
        <w:pStyle w:val="afff0"/>
      </w:pPr>
      <w:r>
        <w:t xml:space="preserve">95、同轴线在剥外被时，以下情况为可接受范围的是（　　）。</w:t>
      </w:r>
    </w:p>
    <w:p>
      <w:pPr>
        <w:pStyle w:val="T23"/>
      </w:pPr>
      <w:r>
        <w:tab/>
      </w:r>
      <w:r>
        <w:t xml:space="preserve">A、介质上有轻微伤痕</w:t>
      </w:r>
      <w:r>
        <w:tab/>
      </w:r>
      <w:r>
        <w:t xml:space="preserve">B、编制股线为鸟笼状</w:t>
      </w:r>
    </w:p>
    <w:p>
      <w:pPr>
        <w:pStyle w:val="T23"/>
      </w:pPr>
      <w:r>
        <w:tab/>
      </w:r>
      <w:r>
        <w:t xml:space="preserve">C、屏蔽层股线被切断</w:t>
      </w:r>
      <w:r>
        <w:tab/>
      </w:r>
      <w:r>
        <w:t xml:space="preserve">D、外被厚度减少30%</w:t>
      </w:r>
    </w:p>
    <w:p>
      <w:pPr>
        <w:pStyle w:val="afff0"/>
      </w:pPr>
      <w:r>
        <w:t xml:space="preserve">96、用固定夹固定元器件，可接受的是（　　）。</w:t>
      </w:r>
    </w:p>
    <w:p>
      <w:pPr>
        <w:pStyle w:val="T13"/>
      </w:pPr>
      <w:r>
        <w:tab/>
      </w:r>
      <w:r>
        <w:t xml:space="preserve">A、未绝缘的金属夹或其它加固装置没有与下面的电路绝缘</w:t>
      </w:r>
    </w:p>
    <w:p>
      <w:pPr>
        <w:pStyle w:val="T13"/>
      </w:pPr>
      <w:r>
        <w:tab/>
      </w:r>
      <w:r>
        <w:t xml:space="preserve">B、固定夹与元器件之间有较大空隙，没有夹紧元件</w:t>
      </w:r>
    </w:p>
    <w:p>
      <w:pPr>
        <w:pStyle w:val="T13"/>
      </w:pPr>
      <w:r>
        <w:tab/>
      </w:r>
      <w:r>
        <w:t xml:space="preserve">C、元器件中心或重心落在固定夹一侧</w:t>
      </w:r>
    </w:p>
    <w:p>
      <w:pPr>
        <w:pStyle w:val="T13"/>
      </w:pPr>
      <w:r>
        <w:tab/>
      </w:r>
      <w:r>
        <w:t xml:space="preserve">D、元器件端部齐平或超出固定夹末端</w:t>
      </w:r>
    </w:p>
    <w:p>
      <w:pPr>
        <w:pStyle w:val="afff0"/>
      </w:pPr>
      <w:r>
        <w:t xml:space="preserve">97、用粘合剂固定水平放置架高的径向引线元器件，其粘接情况不可接受的是（　　）。</w:t>
      </w:r>
    </w:p>
    <w:p>
      <w:pPr>
        <w:pStyle w:val="T13"/>
      </w:pPr>
      <w:r>
        <w:tab/>
      </w:r>
      <w:r>
        <w:t xml:space="preserve">A、使用无机械支撑的元器件，元器件周边有四处均匀分布的粘接点</w:t>
      </w:r>
    </w:p>
    <w:p>
      <w:pPr>
        <w:pStyle w:val="T13"/>
      </w:pPr>
      <w:r>
        <w:tab/>
      </w:r>
      <w:r>
        <w:t xml:space="preserve">B、粘接范围达到元器件总周长的20%</w:t>
      </w:r>
    </w:p>
    <w:p>
      <w:pPr>
        <w:pStyle w:val="T13"/>
      </w:pPr>
      <w:r>
        <w:tab/>
      </w:r>
      <w:r>
        <w:t xml:space="preserve">C、粘合剂牢固地粘附于元器件的底部和侧面以及印制板</w:t>
      </w:r>
    </w:p>
    <w:p>
      <w:pPr>
        <w:pStyle w:val="T13"/>
      </w:pPr>
      <w:r>
        <w:tab/>
      </w:r>
      <w:r>
        <w:t xml:space="preserve">D、粘合剂行成的支柱与元件底部有间隙</w:t>
      </w:r>
    </w:p>
    <w:p>
      <w:pPr>
        <w:pStyle w:val="afff0"/>
      </w:pPr>
      <w:r>
        <w:t xml:space="preserve">98、手工焊接集成电路时，应选用20W的内热式电烙铁，而且电烙铁必须（　　）。</w:t>
      </w:r>
    </w:p>
    <w:p>
      <w:pPr>
        <w:pStyle w:val="T43"/>
      </w:pPr>
      <w:r>
        <w:tab/>
      </w:r>
      <w:r>
        <w:t xml:space="preserve">A、接地</w:t>
      </w:r>
      <w:r>
        <w:tab/>
      </w:r>
      <w:r>
        <w:t xml:space="preserve">B、绝缘</w:t>
      </w:r>
      <w:r>
        <w:tab/>
      </w:r>
      <w:r>
        <w:t xml:space="preserve">C、耐压</w:t>
      </w:r>
      <w:r>
        <w:tab/>
      </w:r>
      <w:r>
        <w:t xml:space="preserve">D、耐热</w:t>
      </w:r>
    </w:p>
    <w:p>
      <w:pPr>
        <w:pStyle w:val="afff0"/>
      </w:pPr>
      <w:r>
        <w:t xml:space="preserve">99、焊接温度不宜过高、焊接时间不宜过长的元器件时，应选用（　　）。</w:t>
      </w:r>
    </w:p>
    <w:p>
      <w:pPr>
        <w:pStyle w:val="T43"/>
      </w:pPr>
      <w:r>
        <w:tab/>
      </w:r>
      <w:r>
        <w:t xml:space="preserve">A、可调温烙铁</w:t>
      </w:r>
      <w:r>
        <w:tab/>
      </w:r>
      <w:r>
        <w:t xml:space="preserve">B、吸锡烙铁</w:t>
      </w:r>
      <w:r>
        <w:tab/>
      </w:r>
      <w:r>
        <w:t xml:space="preserve">C、汽焊烙铁</w:t>
      </w:r>
      <w:r>
        <w:tab/>
      </w:r>
      <w:r>
        <w:t xml:space="preserve">D、恒温烙铁</w:t>
      </w:r>
    </w:p>
    <w:p>
      <w:pPr>
        <w:pStyle w:val="afff0"/>
      </w:pPr>
      <w:r>
        <w:t xml:space="preserve">100、助焊剂可以用____的松香溶解在____的酒精（重量比）中配置而成。（　　）</w:t>
      </w:r>
    </w:p>
    <w:p>
      <w:pPr>
        <w:pStyle w:val="T23"/>
      </w:pPr>
      <w:r>
        <w:tab/>
      </w:r>
      <w:r>
        <w:t xml:space="preserve">A、25%，75%</w:t>
      </w:r>
      <w:r>
        <w:tab/>
      </w:r>
      <w:r>
        <w:t xml:space="preserve">B、50%，75%</w:t>
      </w:r>
    </w:p>
    <w:p>
      <w:pPr>
        <w:pStyle w:val="T23"/>
      </w:pPr>
      <w:r>
        <w:tab/>
      </w:r>
      <w:r>
        <w:t xml:space="preserve">C、25%，90%</w:t>
      </w:r>
      <w:r>
        <w:tab/>
      </w:r>
      <w:r>
        <w:t xml:space="preserve">D、50%，90%</w:t>
      </w:r>
    </w:p>
    <w:p>
      <w:pPr>
        <w:pStyle w:val="afff0"/>
      </w:pPr>
      <w:r>
        <w:t xml:space="preserve">101、助焊剂中能起到清除PCB铜膜焊盘表面及零部件焊接位置的氧化物质的效果的成分是（　　）。</w:t>
      </w:r>
    </w:p>
    <w:p>
      <w:pPr>
        <w:pStyle w:val="T43"/>
      </w:pPr>
      <w:r>
        <w:tab/>
      </w:r>
      <w:r>
        <w:t xml:space="preserve">A、活性剂</w:t>
      </w:r>
      <w:r>
        <w:tab/>
      </w:r>
      <w:r>
        <w:t xml:space="preserve">B、触变剂</w:t>
      </w:r>
      <w:r>
        <w:tab/>
      </w:r>
      <w:r>
        <w:t xml:space="preserve">C、溶剂</w:t>
      </w:r>
      <w:r>
        <w:tab/>
      </w:r>
      <w:r>
        <w:t xml:space="preserve">D、松香</w:t>
      </w:r>
    </w:p>
    <w:p>
      <w:pPr>
        <w:pStyle w:val="afff0"/>
      </w:pPr>
      <w:r>
        <w:t xml:space="preserve">102、整机总装的工艺原则不符合的是（　　）。</w:t>
      </w:r>
    </w:p>
    <w:p>
      <w:pPr>
        <w:pStyle w:val="T43"/>
      </w:pPr>
      <w:r>
        <w:tab/>
      </w:r>
      <w:r>
        <w:t xml:space="preserve">A、先轻后重</w:t>
      </w:r>
      <w:r>
        <w:tab/>
      </w:r>
      <w:r>
        <w:t xml:space="preserve">B、先里后外</w:t>
      </w:r>
      <w:r>
        <w:tab/>
      </w:r>
      <w:r>
        <w:t xml:space="preserve">C、先高后低</w:t>
      </w:r>
      <w:r>
        <w:tab/>
      </w:r>
      <w:r>
        <w:t xml:space="preserve">D、先小后大</w:t>
      </w:r>
    </w:p>
    <w:p>
      <w:pPr>
        <w:pStyle w:val="afff0"/>
      </w:pPr>
      <w:r>
        <w:t xml:space="preserve">103、以下哪项不是准备工序工艺文件包含的内容（　　）。</w:t>
      </w:r>
    </w:p>
    <w:p>
      <w:pPr>
        <w:pStyle w:val="T23"/>
      </w:pPr>
      <w:r>
        <w:tab/>
      </w:r>
      <w:r>
        <w:t xml:space="preserve">A、元件的筛选</w:t>
      </w:r>
      <w:r>
        <w:tab/>
      </w:r>
      <w:r>
        <w:t xml:space="preserve">B、导线的加工</w:t>
      </w:r>
    </w:p>
    <w:p>
      <w:pPr>
        <w:pStyle w:val="T23"/>
      </w:pPr>
      <w:r>
        <w:tab/>
      </w:r>
      <w:r>
        <w:t xml:space="preserve">C、打印标记</w:t>
      </w:r>
      <w:r>
        <w:tab/>
      </w:r>
      <w:r>
        <w:t xml:space="preserve">D、每个工位的工时</w:t>
      </w:r>
    </w:p>
    <w:p>
      <w:pPr>
        <w:pStyle w:val="afff0"/>
      </w:pPr>
      <w:r>
        <w:t xml:space="preserve">104、关于波峰焊预热，描述错误的是（　　）。</w:t>
      </w:r>
    </w:p>
    <w:p>
      <w:pPr>
        <w:pStyle w:val="T13"/>
      </w:pPr>
      <w:r>
        <w:tab/>
      </w:r>
      <w:r>
        <w:t xml:space="preserve">A、预热温度在90~120℃之间</w:t>
      </w:r>
    </w:p>
    <w:p>
      <w:pPr>
        <w:pStyle w:val="T13"/>
      </w:pPr>
      <w:r>
        <w:tab/>
      </w:r>
      <w:r>
        <w:t xml:space="preserve">B、预热会使助焊剂干燥</w:t>
      </w:r>
    </w:p>
    <w:p>
      <w:pPr>
        <w:pStyle w:val="T13"/>
      </w:pPr>
      <w:r>
        <w:tab/>
      </w:r>
      <w:r>
        <w:t xml:space="preserve">C、预热可以使PCB板避免热冲击</w:t>
      </w:r>
    </w:p>
    <w:p>
      <w:pPr>
        <w:pStyle w:val="T13"/>
      </w:pPr>
      <w:r>
        <w:tab/>
      </w:r>
      <w:r>
        <w:t xml:space="preserve">D、预热时间越长越好</w:t>
      </w:r>
    </w:p>
    <w:p>
      <w:pPr>
        <w:pStyle w:val="afff0"/>
      </w:pPr>
      <w:r>
        <w:t xml:space="preserve">105、波峰焊助焊剂要求表面张力小，扩展率（　　）。</w:t>
      </w:r>
    </w:p>
    <w:p>
      <w:pPr>
        <w:pStyle w:val="T43"/>
      </w:pPr>
      <w:r>
        <w:tab/>
      </w:r>
      <w:r>
        <w:t xml:space="preserve">A、＜80%</w:t>
      </w:r>
      <w:r>
        <w:tab/>
      </w:r>
      <w:r>
        <w:t xml:space="preserve">B、＞90%</w:t>
      </w:r>
      <w:r>
        <w:tab/>
      </w:r>
      <w:r>
        <w:t xml:space="preserve">C、＞85%</w:t>
      </w:r>
      <w:r>
        <w:tab/>
      </w:r>
      <w:r>
        <w:t xml:space="preserve">D、＞75%</w:t>
      </w:r>
    </w:p>
    <w:p>
      <w:pPr>
        <w:pStyle w:val="afff0"/>
      </w:pPr>
      <w:r>
        <w:t xml:space="preserve">106、SMT产品须经过a）零件放置 b）迥焊 c）清洗 d）上锡膏,其先后顺序为:（　　）。</w:t>
      </w:r>
    </w:p>
    <w:p>
      <w:pPr>
        <w:pStyle w:val="T13"/>
      </w:pPr>
      <w:r>
        <w:tab/>
      </w:r>
      <w:r>
        <w:t xml:space="preserve">A、a-&gt;b-&gt;d-&gt;c</w:t>
      </w:r>
    </w:p>
    <w:p>
      <w:pPr>
        <w:pStyle w:val="T13"/>
      </w:pPr>
      <w:r>
        <w:tab/>
      </w:r>
      <w:r>
        <w:t xml:space="preserve">B、b-&gt;a-&gt;c-&gt;d</w:t>
      </w:r>
    </w:p>
    <w:p>
      <w:pPr>
        <w:pStyle w:val="T13"/>
      </w:pPr>
      <w:r>
        <w:tab/>
      </w:r>
      <w:r>
        <w:t xml:space="preserve">C、d-&gt;a-&gt;b-&gt;c</w:t>
      </w:r>
    </w:p>
    <w:p>
      <w:pPr>
        <w:pStyle w:val="T13"/>
      </w:pPr>
      <w:r>
        <w:tab/>
      </w:r>
      <w:r>
        <w:t xml:space="preserve">D、a-&gt;d-&gt;b-&gt;c</w:t>
      </w:r>
    </w:p>
    <w:p>
      <w:pPr>
        <w:pStyle w:val="afff0"/>
      </w:pPr>
      <w:r>
        <w:t xml:space="preserve">107、使用指针式万用表，可使用（　　）检查有中心抽头的变压器的线圈是否开路或短路。</w:t>
      </w:r>
    </w:p>
    <w:p>
      <w:pPr>
        <w:pStyle w:val="T23"/>
      </w:pPr>
      <w:r>
        <w:tab/>
      </w:r>
      <w:r>
        <w:t xml:space="preserve">A、电阻档</w:t>
      </w:r>
      <w:r>
        <w:tab/>
      </w:r>
      <w:r>
        <w:t xml:space="preserve">B、电流档</w:t>
      </w:r>
    </w:p>
    <w:p>
      <w:pPr>
        <w:pStyle w:val="T23"/>
      </w:pPr>
      <w:r>
        <w:tab/>
      </w:r>
      <w:r>
        <w:t xml:space="preserve">C、电压档</w:t>
      </w:r>
      <w:r>
        <w:tab/>
      </w:r>
      <w:r>
        <w:t xml:space="preserve">D、以上档位都可以</w:t>
      </w:r>
    </w:p>
    <w:p>
      <w:pPr>
        <w:pStyle w:val="afff0"/>
      </w:pPr>
      <w:r>
        <w:t xml:space="preserve">108、常用的二极管IN4007是（　　）？</w:t>
      </w:r>
    </w:p>
    <w:p>
      <w:pPr>
        <w:pStyle w:val="T43"/>
      </w:pPr>
      <w:r>
        <w:tab/>
      </w:r>
      <w:r>
        <w:t xml:space="preserve">A、光电二极管</w:t>
      </w:r>
      <w:r>
        <w:tab/>
      </w:r>
      <w:r>
        <w:t xml:space="preserve">B、稳压二极管</w:t>
      </w:r>
      <w:r>
        <w:tab/>
      </w:r>
      <w:r>
        <w:t xml:space="preserve">C、发光二极管</w:t>
      </w:r>
      <w:r>
        <w:tab/>
      </w:r>
      <w:r>
        <w:t xml:space="preserve">D、整流二极管</w:t>
      </w:r>
    </w:p>
    <w:p>
      <w:pPr>
        <w:pStyle w:val="afff0"/>
      </w:pPr>
      <w:r>
        <w:t xml:space="preserve">109、连接器焊接可接受的要求不包含以下哪项（　　）。</w:t>
      </w:r>
    </w:p>
    <w:p>
      <w:pPr>
        <w:pStyle w:val="T13"/>
      </w:pPr>
      <w:r>
        <w:tab/>
      </w:r>
      <w:r>
        <w:t xml:space="preserve">A、连接器与板面平贴</w:t>
      </w:r>
    </w:p>
    <w:p>
      <w:pPr>
        <w:pStyle w:val="T13"/>
      </w:pPr>
      <w:r>
        <w:tab/>
      </w:r>
      <w:r>
        <w:t xml:space="preserve">B、连接器引线伸出满足要求</w:t>
      </w:r>
    </w:p>
    <w:p>
      <w:pPr>
        <w:pStyle w:val="T13"/>
      </w:pPr>
      <w:r>
        <w:tab/>
      </w:r>
      <w:r>
        <w:t xml:space="preserve">C、连接器歪斜或错位</w:t>
      </w:r>
    </w:p>
    <w:p>
      <w:pPr>
        <w:pStyle w:val="T13"/>
      </w:pPr>
      <w:r>
        <w:tab/>
      </w:r>
      <w:r>
        <w:t xml:space="preserve">D、连接器板销（如果有）完全插入/扣住板子</w:t>
      </w:r>
    </w:p>
    <w:p>
      <w:pPr>
        <w:pStyle w:val="afff0"/>
      </w:pPr>
      <w:r>
        <w:t xml:space="preserve">110、焊料过量会引起的焊接异常不包括（　　）。</w:t>
      </w:r>
    </w:p>
    <w:p>
      <w:pPr>
        <w:pStyle w:val="T43"/>
      </w:pPr>
      <w:r>
        <w:tab/>
      </w:r>
      <w:r>
        <w:t xml:space="preserve">A、焊料球</w:t>
      </w:r>
      <w:r>
        <w:tab/>
      </w:r>
      <w:r>
        <w:t xml:space="preserve">B、桥连</w:t>
      </w:r>
      <w:r>
        <w:tab/>
      </w:r>
      <w:r>
        <w:t xml:space="preserve">C、锡网\泼锡</w:t>
      </w:r>
      <w:r>
        <w:tab/>
      </w:r>
      <w:r>
        <w:t xml:space="preserve">D、拉尖</w:t>
      </w:r>
    </w:p>
    <w:p>
      <w:pPr>
        <w:pStyle w:val="afff0"/>
      </w:pPr>
      <w:r>
        <w:t xml:space="preserve">111、以下哪项不是产生静电的主要原因（　　）。</w:t>
      </w:r>
    </w:p>
    <w:p>
      <w:pPr>
        <w:pStyle w:val="T43"/>
      </w:pPr>
      <w:r>
        <w:tab/>
      </w:r>
      <w:r>
        <w:t xml:space="preserve">A、摩擦</w:t>
      </w:r>
      <w:r>
        <w:tab/>
      </w:r>
      <w:r>
        <w:t xml:space="preserve">B、压电效应</w:t>
      </w:r>
      <w:r>
        <w:tab/>
      </w:r>
      <w:r>
        <w:t xml:space="preserve">C、感应起电</w:t>
      </w:r>
      <w:r>
        <w:tab/>
      </w:r>
      <w:r>
        <w:t xml:space="preserve">D、温差</w:t>
      </w:r>
    </w:p>
    <w:p>
      <w:pPr>
        <w:pStyle w:val="afff0"/>
      </w:pPr>
      <w:r>
        <w:t xml:space="preserve">112、在有火灾和爆炸危险的场所，静电放电火花会成为（　　）的点火源，造成爆炸和火灾危险。</w:t>
      </w:r>
    </w:p>
    <w:p>
      <w:pPr>
        <w:pStyle w:val="T43"/>
      </w:pPr>
      <w:r>
        <w:tab/>
      </w:r>
      <w:r>
        <w:t xml:space="preserve">A、有毒性物质</w:t>
      </w:r>
      <w:r>
        <w:tab/>
      </w:r>
      <w:r>
        <w:t xml:space="preserve">B、可燃性物质</w:t>
      </w:r>
      <w:r>
        <w:tab/>
      </w:r>
      <w:r>
        <w:t xml:space="preserve">C、腐蚀性物质</w:t>
      </w:r>
      <w:r>
        <w:tab/>
      </w:r>
      <w:r>
        <w:t xml:space="preserve">D、不燃性物质</w:t>
      </w:r>
    </w:p>
    <w:p>
      <w:pPr>
        <w:pStyle w:val="afff0"/>
      </w:pPr>
      <w:r>
        <w:t xml:space="preserve">113、有关静电危害事故说法正确的是（　　）。</w:t>
      </w:r>
    </w:p>
    <w:p>
      <w:pPr>
        <w:pStyle w:val="T13"/>
      </w:pPr>
      <w:r>
        <w:tab/>
      </w:r>
      <w:r>
        <w:t xml:space="preserve">A、通常情况下静电能量不大，不会直接使人致命</w:t>
      </w:r>
    </w:p>
    <w:p>
      <w:pPr>
        <w:pStyle w:val="T13"/>
      </w:pPr>
      <w:r>
        <w:tab/>
      </w:r>
      <w:r>
        <w:t xml:space="preserve">B、静电电压低</w:t>
      </w:r>
    </w:p>
    <w:p>
      <w:pPr>
        <w:pStyle w:val="T13"/>
      </w:pPr>
      <w:r>
        <w:tab/>
      </w:r>
      <w:r>
        <w:t xml:space="preserve">C、通常情况下静电能量大，会对人造成致命损伤</w:t>
      </w:r>
    </w:p>
    <w:p>
      <w:pPr>
        <w:pStyle w:val="T13"/>
      </w:pPr>
      <w:r>
        <w:tab/>
      </w:r>
      <w:r>
        <w:t xml:space="preserve">D、静电释放过程电流大</w:t>
      </w:r>
    </w:p>
    <w:p>
      <w:pPr>
        <w:pStyle w:val="afff0"/>
      </w:pPr>
      <w:r>
        <w:t xml:space="preserve">114、电烙铁搪锡的温度设定合适的是（　　）。</w:t>
      </w:r>
    </w:p>
    <w:p>
      <w:pPr>
        <w:pStyle w:val="T23"/>
      </w:pPr>
      <w:r>
        <w:tab/>
      </w:r>
      <w:r>
        <w:t xml:space="preserve">A、300±10℃</w:t>
      </w:r>
      <w:r>
        <w:tab/>
      </w:r>
      <w:r>
        <w:t xml:space="preserve">B、≤290℃</w:t>
      </w:r>
    </w:p>
    <w:p>
      <w:pPr>
        <w:pStyle w:val="T23"/>
      </w:pPr>
      <w:r>
        <w:tab/>
      </w:r>
      <w:r>
        <w:t xml:space="preserve">C、240-260℃</w:t>
      </w:r>
      <w:r>
        <w:tab/>
      </w:r>
      <w:r>
        <w:t xml:space="preserve">D、350℃</w:t>
      </w:r>
    </w:p>
    <w:p>
      <w:pPr>
        <w:pStyle w:val="afff0"/>
      </w:pPr>
      <w:r>
        <w:t xml:space="preserve">115、电烙铁搪锡的步骤错误的是（　　）。</w:t>
      </w:r>
    </w:p>
    <w:p>
      <w:pPr>
        <w:pStyle w:val="T13"/>
      </w:pPr>
      <w:r>
        <w:tab/>
      </w:r>
      <w:r>
        <w:t xml:space="preserve">A、搪锡前要先去除引脚表面的氧化层</w:t>
      </w:r>
    </w:p>
    <w:p>
      <w:pPr>
        <w:pStyle w:val="T13"/>
      </w:pPr>
      <w:r>
        <w:tab/>
      </w:r>
      <w:r>
        <w:t xml:space="preserve">B、搪锡前不用清洁烙铁头，因为高温融锡会带走脏东西</w:t>
      </w:r>
    </w:p>
    <w:p>
      <w:pPr>
        <w:pStyle w:val="T13"/>
      </w:pPr>
      <w:r>
        <w:tab/>
      </w:r>
      <w:r>
        <w:t xml:space="preserve">C、加入焊锡前要先加热引线或引脚</w:t>
      </w:r>
    </w:p>
    <w:p>
      <w:pPr>
        <w:pStyle w:val="T13"/>
      </w:pPr>
      <w:r>
        <w:tab/>
      </w:r>
      <w:r>
        <w:t xml:space="preserve">D、搪锡最好使用含助焊剂的焊锡丝</w:t>
      </w:r>
    </w:p>
    <w:p>
      <w:pPr>
        <w:pStyle w:val="afff0"/>
      </w:pPr>
      <w:r>
        <w:t xml:space="preserve">116、PTC电阻进行搪锡操作时，应严格做到（　　）并采取散热措施，并且搪锡时间尽量短</w:t>
      </w:r>
      <w:r>
        <w:t xml:space="preserve"> </w:t>
      </w:r>
      <w:r>
        <w:t xml:space="preserve">。</w:t>
      </w:r>
    </w:p>
    <w:p>
      <w:pPr>
        <w:pStyle w:val="T43"/>
      </w:pPr>
      <w:r>
        <w:tab/>
      </w:r>
      <w:r>
        <w:t xml:space="preserve">A、防静电</w:t>
      </w:r>
      <w:r>
        <w:tab/>
      </w:r>
      <w:r>
        <w:t xml:space="preserve">B、控制温度</w:t>
      </w:r>
      <w:r>
        <w:tab/>
      </w:r>
      <w:r>
        <w:t xml:space="preserve">C、去氧化层</w:t>
      </w:r>
      <w:r>
        <w:tab/>
      </w:r>
      <w:r>
        <w:t xml:space="preserve">D、隔热</w:t>
      </w:r>
    </w:p>
    <w:p>
      <w:pPr>
        <w:pStyle w:val="afff0"/>
      </w:pPr>
      <w:r>
        <w:t xml:space="preserve">117、温度敏感元件进行搪锡时，下列说法错误的是（　　）。</w:t>
      </w:r>
    </w:p>
    <w:p>
      <w:pPr>
        <w:pStyle w:val="T23"/>
      </w:pPr>
      <w:r>
        <w:tab/>
      </w:r>
      <w:r>
        <w:t xml:space="preserve">A、和普通电阻器一样操作</w:t>
      </w:r>
      <w:r>
        <w:tab/>
      </w:r>
      <w:r>
        <w:t xml:space="preserve">B、根据相关要求设定搪锡温度</w:t>
      </w:r>
    </w:p>
    <w:p>
      <w:pPr>
        <w:pStyle w:val="T23"/>
      </w:pPr>
      <w:r>
        <w:tab/>
      </w:r>
      <w:r>
        <w:t xml:space="preserve">C、搪锡时间尽量短</w:t>
      </w:r>
      <w:r>
        <w:tab/>
      </w:r>
      <w:r>
        <w:t xml:space="preserve">D、必须采取散热措施</w:t>
      </w:r>
    </w:p>
    <w:p>
      <w:pPr>
        <w:pStyle w:val="afff0"/>
      </w:pPr>
      <w:r>
        <w:t xml:space="preserve">118、如果在规定时间内搪锡质量未达到要求时，可在被搪器件冷却后再进行一次搪锡操作，但最多进行（　　）次。</w:t>
      </w:r>
    </w:p>
    <w:p>
      <w:pPr>
        <w:pStyle w:val="T43"/>
      </w:pPr>
      <w:r>
        <w:tab/>
      </w:r>
      <w:r>
        <w:t xml:space="preserve">A、2</w:t>
      </w:r>
      <w:r>
        <w:tab/>
      </w:r>
      <w:r>
        <w:t xml:space="preserve">B、4</w:t>
      </w:r>
      <w:r>
        <w:tab/>
      </w:r>
      <w:r>
        <w:t xml:space="preserve">C、3</w:t>
      </w:r>
      <w:r>
        <w:tab/>
      </w:r>
      <w:r>
        <w:t xml:space="preserve">D、5</w:t>
      </w:r>
    </w:p>
    <w:p>
      <w:pPr>
        <w:pStyle w:val="afff0"/>
      </w:pPr>
      <w:r>
        <w:t xml:space="preserve">119、对于软的连接器的配接面或背部密封区，出现以下那种情况是不可接受的（　　）</w:t>
      </w:r>
    </w:p>
    <w:p>
      <w:pPr>
        <w:pStyle w:val="T13"/>
      </w:pPr>
      <w:r>
        <w:tab/>
      </w:r>
      <w:r>
        <w:t xml:space="preserve">A、材料有缺失但杯间绝缘材料无损伤</w:t>
      </w:r>
    </w:p>
    <w:p>
      <w:pPr>
        <w:pStyle w:val="T13"/>
      </w:pPr>
      <w:r>
        <w:tab/>
      </w:r>
      <w:r>
        <w:t xml:space="preserve">B、切口、裂缝或裂痕同时在绝缘体表面和杯直径上</w:t>
      </w:r>
    </w:p>
    <w:p>
      <w:pPr>
        <w:pStyle w:val="T13"/>
      </w:pPr>
      <w:r>
        <w:tab/>
      </w:r>
      <w:r>
        <w:t xml:space="preserve">C、杯区外绝缘填充表面的切口、裂缝或裂痕没有进入杯区</w:t>
      </w:r>
    </w:p>
    <w:p>
      <w:pPr>
        <w:pStyle w:val="T13"/>
      </w:pPr>
      <w:r>
        <w:tab/>
      </w:r>
      <w:r>
        <w:t xml:space="preserve">D、杯区内的切口、裂缝或裂痕没有延伸到杯直径以外</w:t>
      </w:r>
    </w:p>
    <w:p>
      <w:pPr>
        <w:pStyle w:val="afff0"/>
      </w:pPr>
      <w:r>
        <w:t xml:space="preserve">120、双叉形烙铁头拆除片式元器件时不正确的操作是（　　）。</w:t>
      </w:r>
    </w:p>
    <w:p>
      <w:pPr>
        <w:pStyle w:val="T13"/>
      </w:pPr>
      <w:r>
        <w:tab/>
      </w:r>
      <w:r>
        <w:t xml:space="preserve">A、温度设定在315℃，必要时做调整</w:t>
      </w:r>
    </w:p>
    <w:p>
      <w:pPr>
        <w:pStyle w:val="T13"/>
      </w:pPr>
      <w:r>
        <w:tab/>
      </w:r>
      <w:r>
        <w:t xml:space="preserve">B、烙铁头要先清洁干净</w:t>
      </w:r>
    </w:p>
    <w:p>
      <w:pPr>
        <w:pStyle w:val="T13"/>
      </w:pPr>
      <w:r>
        <w:tab/>
      </w:r>
      <w:r>
        <w:t xml:space="preserve">C、烙铁头外侧面上锡</w:t>
      </w:r>
    </w:p>
    <w:p>
      <w:pPr>
        <w:pStyle w:val="T13"/>
      </w:pPr>
      <w:r>
        <w:tab/>
      </w:r>
      <w:r>
        <w:t xml:space="preserve">D、如果使用了粘合剂，可能必须轻微转动元器件才能取下元器件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二、判断题（每题1.0分，共40分。）</w:t>
      </w:r>
    </w:p>
    <w:p>
      <w:pPr>
        <w:pStyle w:val="afff0"/>
      </w:pPr>
      <w:r>
        <w:t xml:space="preserve">121、（　　）在市场经济条件下，克服利益导向是职业道德社会功能的表现。</w:t>
      </w:r>
    </w:p>
    <w:p>
      <w:pPr>
        <w:pStyle w:val="afff0"/>
      </w:pPr>
      <w:r>
        <w:t xml:space="preserve">122、（　　）坚持办事公道，要努力做到公平公正。</w:t>
      </w:r>
    </w:p>
    <w:p>
      <w:pPr>
        <w:pStyle w:val="afff0"/>
      </w:pPr>
      <w:r>
        <w:t xml:space="preserve">123、（　　）职业道德规范类型包括基本职业道德规范和行业道德规范。</w:t>
      </w:r>
    </w:p>
    <w:p>
      <w:pPr>
        <w:pStyle w:val="afff0"/>
      </w:pPr>
      <w:r>
        <w:t xml:space="preserve">124、（　　）三相异步电动机反接制动时，速度接近零时要立即断开电源，否则电动机会反转。</w:t>
      </w:r>
    </w:p>
    <w:p>
      <w:pPr>
        <w:pStyle w:val="afff0"/>
      </w:pPr>
      <w:r>
        <w:t xml:space="preserve">125、（　　）电阻器阻值的标示方法有直标法，文字符号法，数码法和色标法.</w:t>
      </w:r>
    </w:p>
    <w:p>
      <w:pPr>
        <w:pStyle w:val="afff0"/>
      </w:pPr>
      <w:r>
        <w:t xml:space="preserve">126、（　　）万用表不仅可以用来测量被测量物体的电阻，还可以测量直流电压。</w:t>
      </w:r>
    </w:p>
    <w:p>
      <w:pPr>
        <w:pStyle w:val="afff0"/>
      </w:pPr>
      <w:r>
        <w:t xml:space="preserve">127、（　　）万用表可测量直流电流、直流电压、交流电流、交流电压、电阻和音频电平等。</w:t>
      </w:r>
    </w:p>
    <w:p>
      <w:pPr>
        <w:pStyle w:val="afff0"/>
      </w:pPr>
      <w:r>
        <w:t xml:space="preserve">128、（　　）国家法定休假日加班的，按不低于工资的200%计付。</w:t>
      </w:r>
    </w:p>
    <w:p>
      <w:pPr>
        <w:pStyle w:val="afff0"/>
      </w:pPr>
      <w:r>
        <w:t xml:space="preserve">129、（　　）必须在机器状况良好,所有安全防护罩和防护仪器正常，接地保护良好,并且机器的所有功能正常时，才能使用机器。</w:t>
      </w:r>
    </w:p>
    <w:p>
      <w:pPr>
        <w:pStyle w:val="afff0"/>
      </w:pPr>
      <w:r>
        <w:t xml:space="preserve">130、（　　）色环电阻体积越大，功率越大。</w:t>
      </w:r>
    </w:p>
    <w:p>
      <w:pPr>
        <w:pStyle w:val="afff0"/>
      </w:pPr>
      <w:r>
        <w:t xml:space="preserve">131、（　　）四色码电阻之第四色带，一般表示误差容许度，金色为+5％银色为+10％。</w:t>
      </w:r>
    </w:p>
    <w:p>
      <w:pPr>
        <w:pStyle w:val="afff0"/>
      </w:pPr>
      <w:r>
        <w:t xml:space="preserve">132、（　　）电感器的特性与电容器的特性正好相反，具有“通交流，隔直流”的特性。</w:t>
      </w:r>
    </w:p>
    <w:p>
      <w:pPr>
        <w:pStyle w:val="afff0"/>
      </w:pPr>
      <w:r>
        <w:t xml:space="preserve">133、（　　）压电晶体HTD可以用来制作声振动报警器电路</w:t>
      </w:r>
    </w:p>
    <w:p>
      <w:pPr>
        <w:pStyle w:val="afff0"/>
      </w:pPr>
      <w:r>
        <w:t xml:space="preserve">134、（　　）霍尔传感器是一种磁敏传感器，它是把磁学物理量转换成电信号的装置。</w:t>
      </w:r>
    </w:p>
    <w:p>
      <w:pPr>
        <w:pStyle w:val="afff0"/>
      </w:pPr>
      <w:r>
        <w:t xml:space="preserve">135、（　　）通用示波器观察正弦波信号时，扫描因数Dx的值越小，显示的波形越多。</w:t>
      </w:r>
    </w:p>
    <w:p>
      <w:pPr>
        <w:pStyle w:val="afff0"/>
      </w:pPr>
      <w:r>
        <w:t xml:space="preserve">136、（　　）测量10kV电气装置一次回路的绝缘电阻应选用1000V兆欧表。</w:t>
      </w:r>
    </w:p>
    <w:p>
      <w:pPr>
        <w:pStyle w:val="afff0"/>
      </w:pPr>
      <w:r>
        <w:t xml:space="preserve">137、（　　）采用集成电路技术和SMT表面安装工艺而制造的新一代光电开关器件，具有延时，展宽，外同步，抗互相干扰，可靠性高，工作区域稳定和自诊断等智能化功能。</w:t>
      </w:r>
    </w:p>
    <w:p>
      <w:pPr>
        <w:pStyle w:val="afff0"/>
      </w:pPr>
      <w:r>
        <w:t xml:space="preserve">138、（　　）油断路器的交流耐压试验一般在大修后进行。</w:t>
      </w:r>
    </w:p>
    <w:p>
      <w:pPr>
        <w:pStyle w:val="afff0"/>
      </w:pPr>
      <w:r>
        <w:t xml:space="preserve">139、（　　）低频信号发生器的频率完全由RC所决定。</w:t>
      </w:r>
    </w:p>
    <w:p>
      <w:pPr>
        <w:pStyle w:val="afff0"/>
      </w:pPr>
      <w:r>
        <w:t xml:space="preserve">140、（　　）对于长期不使用的示波器，至少3个月通电一次。</w:t>
      </w:r>
    </w:p>
    <w:p>
      <w:pPr>
        <w:pStyle w:val="afff0"/>
      </w:pPr>
      <w:r>
        <w:t xml:space="preserve">141、（　　）元件引线搪锡时都要旋转元件引线，是为了能更好的将引线四周都搪上锡。</w:t>
      </w:r>
    </w:p>
    <w:p>
      <w:pPr>
        <w:pStyle w:val="afff0"/>
      </w:pPr>
      <w:r>
        <w:t xml:space="preserve">142、（　　）交流电动机在耐压试验中绝缘被击穿的原因之一，可能是试验电压超过额定电压两倍。</w:t>
      </w:r>
    </w:p>
    <w:p>
      <w:pPr>
        <w:pStyle w:val="afff0"/>
      </w:pPr>
      <w:r>
        <w:t xml:space="preserve">143、（　　）灵敏度是指测量系统对被测量特性改变的响应。</w:t>
      </w:r>
    </w:p>
    <w:p>
      <w:pPr>
        <w:pStyle w:val="afff0"/>
      </w:pPr>
      <w:r>
        <w:t xml:space="preserve">144、（　　）电压也叫电位差，与参考点的选择有关。</w:t>
      </w:r>
    </w:p>
    <w:p>
      <w:pPr>
        <w:pStyle w:val="afff0"/>
      </w:pPr>
      <w:r>
        <w:t xml:space="preserve">145、（　　）遥测时将兆欧表置于水平位置，摇把转动时其端钮间不许短路。</w:t>
      </w:r>
    </w:p>
    <w:p>
      <w:pPr>
        <w:pStyle w:val="afff0"/>
      </w:pPr>
      <w:r>
        <w:t xml:space="preserve">146、（　　）低压电器按用途分，可以分为低压控制电器和低压保护电器。</w:t>
      </w:r>
    </w:p>
    <w:p>
      <w:pPr>
        <w:pStyle w:val="afff0"/>
      </w:pPr>
      <w:r>
        <w:t xml:space="preserve">147、（　　）用户软件存入PLC后如需改变控制目的可多次改写。</w:t>
      </w:r>
    </w:p>
    <w:p>
      <w:pPr>
        <w:pStyle w:val="afff0"/>
      </w:pPr>
      <w:r>
        <w:t xml:space="preserve">148、（　　）PLC的输入部分接收操作指令和被控对象的各种状态信息。</w:t>
      </w:r>
    </w:p>
    <w:p>
      <w:pPr>
        <w:pStyle w:val="afff0"/>
      </w:pPr>
      <w:r>
        <w:t xml:space="preserve">149、（　　）万用表量程旋转开关选择应遵循先选档位后选量程，量程从小到大选用的原则。</w:t>
      </w:r>
    </w:p>
    <w:p>
      <w:pPr>
        <w:pStyle w:val="afff0"/>
      </w:pPr>
      <w:r>
        <w:t xml:space="preserve">150、（　　）JTAG接口是一种标准的测试协议，可以实现编程时在线调试，这种接口除了电源线和复位引脚之外，还要用到单片机的四个引脚，分别是：TDI、TMS、TCK、TDO。</w:t>
      </w:r>
    </w:p>
    <w:p>
      <w:pPr>
        <w:pStyle w:val="afff0"/>
      </w:pPr>
      <w:r>
        <w:t xml:space="preserve">151、（　　）单片机在烧录程序时提示无法烧录，在检查参数设置、驱动软件、单片机最小系统等都没问题后，可以尝试将串口的波特率降到最高，如果写入正常，下次写入再逐渐降低。</w:t>
      </w:r>
    </w:p>
    <w:p>
      <w:pPr>
        <w:pStyle w:val="afff0"/>
      </w:pPr>
      <w:r>
        <w:t xml:space="preserve">152、（　　）锡膏印刷时，锡膏性能不良，粘度、坍塌不合格会造成锡膏粘连。</w:t>
      </w:r>
    </w:p>
    <w:p>
      <w:pPr>
        <w:pStyle w:val="afff0"/>
      </w:pPr>
      <w:r>
        <w:t xml:space="preserve">153、（　　）光固型贴片胶和热固型贴片胶，它们点涂的位置没有区别。</w:t>
      </w:r>
    </w:p>
    <w:p>
      <w:pPr>
        <w:pStyle w:val="afff0"/>
      </w:pPr>
      <w:r>
        <w:t xml:space="preserve">154、（　　）用粘合剂的方式固定元器件，对于有套管和无套管的元器件，其工艺标准是一样的。</w:t>
      </w:r>
    </w:p>
    <w:p>
      <w:pPr>
        <w:pStyle w:val="afff0"/>
      </w:pPr>
      <w:r>
        <w:t xml:space="preserve">155、（　　）助焊剂比较关键的作用是：“去除氧化物”与“降低被焊接材质表面张力”</w:t>
      </w:r>
    </w:p>
    <w:p>
      <w:pPr>
        <w:pStyle w:val="afff0"/>
      </w:pPr>
      <w:r>
        <w:t xml:space="preserve">156、（　　）直通率中的良品不包含经过维修后的良品。</w:t>
      </w:r>
    </w:p>
    <w:p>
      <w:pPr>
        <w:pStyle w:val="afff0"/>
      </w:pPr>
      <w:r>
        <w:t xml:space="preserve">157、（　　）DIP方向一般标记在电路板元器件面的边缘或工艺边上，用于指明需要波峰焊接的PCB板流向。</w:t>
      </w:r>
    </w:p>
    <w:p>
      <w:pPr>
        <w:pStyle w:val="afff0"/>
      </w:pPr>
      <w:r>
        <w:t xml:space="preserve">158、（　　）不仅固体会产生静电，液体和粉末流体也会产生静电。</w:t>
      </w:r>
    </w:p>
    <w:p>
      <w:pPr>
        <w:pStyle w:val="afff0"/>
      </w:pPr>
      <w:r>
        <w:t xml:space="preserve">159、（　　）对于冲压成形开环型无绝缘皮支撑的压接端子情况，导体绝缘皮与导体压接区入端的间距要求低于全部线径的50%。</w:t>
      </w:r>
    </w:p>
    <w:p>
      <w:pPr>
        <w:pStyle w:val="afff0"/>
      </w:pPr>
      <w:r>
        <w:t xml:space="preserve">160、（　　）介质击穿、气体电弧放电和表面击穿主要决定于放电电压。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2025-03-30T10:10:05Z</dcterms:created>
  <dcterms:modified xsi:type="dcterms:W3CDTF">2025-03-30T10:10:05Z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