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科目代码：130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1;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9;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7;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7;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压路机操作工三级理论知识试卷</w:t>
      </w:r>
    </w:p>
    <w:p>
      <w:pPr>
        <w:pStyle w:val="72"/>
      </w:pPr>
      <w:r>
        <w:t>试卷编码：629020300131-2025030001</w:t>
      </w:r>
    </w:p>
    <w:p>
      <w:pPr>
        <w:pStyle w:val="31"/>
      </w:pPr>
      <w:r>
        <w:t>职    业：压路机操作工</w:t>
      </w:r>
    </w:p>
    <w:p>
      <w:pPr>
        <w:pStyle w:val="31"/>
      </w:pPr>
      <w:r>
        <w:t>等    级：三级</w:t>
      </w:r>
    </w:p>
    <w:p>
      <w:pPr>
        <w:pStyle w:val="31"/>
      </w:pPr>
      <w:r>
        <w:t>卷 册 一：理论知识</w:t>
      </w:r>
    </w:p>
    <w:p>
      <w:pPr>
        <w:pStyle w:val="43"/>
      </w:pPr>
      <w:r>
        <w:t>注   意   事   项</w:t>
      </w:r>
    </w:p>
    <w:p>
      <w:pPr>
        <w:pStyle w:val="67"/>
      </w:pPr>
      <w:r>
        <w:t>1、考试时间：</w:t>
      </w:r>
      <w:r>
        <w:rPr>
          <w:rFonts w:hint="eastAsia"/>
          <w:lang w:val="en-US" w:eastAsia="zh-CN"/>
        </w:rPr>
        <w:t>120</w:t>
      </w:r>
      <w:r>
        <w:t>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55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gridCol w:w="22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三</w:t>
            </w:r>
          </w:p>
        </w:tc>
        <w:tc>
          <w:tcPr>
            <w:tcW w:w="222"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222"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w:t>
      </w:r>
      <w:r>
        <w:rPr>
          <w:rFonts w:hint="eastAsia"/>
          <w:lang w:val="en-US" w:eastAsia="zh-CN"/>
        </w:rPr>
        <w:t>60</w:t>
      </w:r>
      <w:r>
        <w:t>分。）</w:t>
      </w:r>
    </w:p>
    <w:p>
      <w:pPr>
        <w:pStyle w:val="67"/>
      </w:pPr>
      <w:r>
        <w:t>1、在企业生产经营活动中，不属于员工之间加强团结互助的要求是（　　）。</w:t>
      </w:r>
    </w:p>
    <w:p>
      <w:pPr>
        <w:pStyle w:val="68"/>
      </w:pPr>
      <w:r>
        <w:tab/>
      </w:r>
      <w:r>
        <w:t>A、讲究合作,避免竞争</w:t>
      </w:r>
    </w:p>
    <w:p>
      <w:pPr>
        <w:pStyle w:val="68"/>
      </w:pPr>
      <w:r>
        <w:tab/>
      </w:r>
      <w:r>
        <w:t>B、平等交流,平等对话</w:t>
      </w:r>
    </w:p>
    <w:p>
      <w:pPr>
        <w:pStyle w:val="68"/>
      </w:pPr>
      <w:r>
        <w:tab/>
      </w:r>
      <w:r>
        <w:t>C、互相学习，共同提高</w:t>
      </w:r>
    </w:p>
    <w:p>
      <w:pPr>
        <w:pStyle w:val="68"/>
      </w:pPr>
      <w:r>
        <w:tab/>
      </w:r>
      <w:r>
        <w:t>D、既合作,又竞争,竞争与合作相统一</w:t>
      </w:r>
    </w:p>
    <w:p>
      <w:pPr>
        <w:pStyle w:val="67"/>
      </w:pPr>
      <w:r>
        <w:t>2、产品质量的保证，需要我们共同努力。对于质量，我们不光要“心动”，更重要的是（　　）。</w:t>
      </w:r>
    </w:p>
    <w:p>
      <w:pPr>
        <w:pStyle w:val="69"/>
      </w:pPr>
      <w:r>
        <w:tab/>
      </w:r>
      <w:r>
        <w:t>A、“个人努力”</w:t>
      </w:r>
      <w:r>
        <w:tab/>
      </w:r>
      <w:r>
        <w:t>B、“每人尽责”</w:t>
      </w:r>
    </w:p>
    <w:p>
      <w:pPr>
        <w:pStyle w:val="69"/>
      </w:pPr>
      <w:r>
        <w:tab/>
      </w:r>
      <w:r>
        <w:t>C、“小组团结”</w:t>
      </w:r>
      <w:r>
        <w:tab/>
      </w:r>
      <w:r>
        <w:t>D、“集体行动”</w:t>
      </w:r>
    </w:p>
    <w:p>
      <w:pPr>
        <w:pStyle w:val="67"/>
      </w:pPr>
      <w:r>
        <w:t>3、不属于《产品质量法》对产品质量管理标准的是（　　）。</w:t>
      </w:r>
    </w:p>
    <w:p>
      <w:pPr>
        <w:pStyle w:val="69"/>
      </w:pPr>
      <w:r>
        <w:tab/>
      </w:r>
      <w:r>
        <w:t>A、国家及行政标准</w:t>
      </w:r>
      <w:r>
        <w:tab/>
      </w:r>
      <w:r>
        <w:t>B、作坊自定标准</w:t>
      </w:r>
    </w:p>
    <w:p>
      <w:pPr>
        <w:pStyle w:val="69"/>
      </w:pPr>
      <w:r>
        <w:tab/>
      </w:r>
      <w:r>
        <w:t>C、产品质量认证制度</w:t>
      </w:r>
      <w:r>
        <w:tab/>
      </w:r>
      <w:r>
        <w:t>D、企业质量体系认证制度</w:t>
      </w:r>
    </w:p>
    <w:p>
      <w:pPr>
        <w:pStyle w:val="67"/>
      </w:pPr>
      <w:r>
        <w:t>4、（　　）的行为准则是区分善与恶、好与坏、正义与非正义的行为准则。</w:t>
      </w:r>
    </w:p>
    <w:p>
      <w:pPr>
        <w:pStyle w:val="69"/>
      </w:pPr>
      <w:r>
        <w:tab/>
      </w:r>
      <w:r>
        <w:t>A、法律规范</w:t>
      </w:r>
      <w:r>
        <w:tab/>
      </w:r>
      <w:r>
        <w:t>B、政治规范</w:t>
      </w:r>
    </w:p>
    <w:p>
      <w:pPr>
        <w:pStyle w:val="69"/>
      </w:pPr>
      <w:r>
        <w:tab/>
      </w:r>
      <w:r>
        <w:t>C、道德理论体系</w:t>
      </w:r>
      <w:r>
        <w:tab/>
      </w:r>
      <w:r>
        <w:t>D、道德规范</w:t>
      </w:r>
    </w:p>
    <w:p>
      <w:pPr>
        <w:pStyle w:val="67"/>
      </w:pPr>
      <w:r>
        <w:t>5、《安全生产法》规定，生产经营单位应在有较大危险因素的生产经营场所和有关设施、设备上，设置明显的（　　）。</w:t>
      </w:r>
    </w:p>
    <w:p>
      <w:pPr>
        <w:pStyle w:val="69"/>
      </w:pPr>
      <w:r>
        <w:tab/>
      </w:r>
      <w:r>
        <w:t>A、安全宣传标语</w:t>
      </w:r>
      <w:r>
        <w:tab/>
      </w:r>
      <w:r>
        <w:t>B、安全宣教挂图</w:t>
      </w:r>
    </w:p>
    <w:p>
      <w:pPr>
        <w:pStyle w:val="69"/>
      </w:pPr>
      <w:r>
        <w:tab/>
      </w:r>
      <w:r>
        <w:t>C、安全警示标志</w:t>
      </w:r>
      <w:r>
        <w:tab/>
      </w:r>
      <w:r>
        <w:t>D、安全严禁标志</w:t>
      </w:r>
    </w:p>
    <w:p>
      <w:pPr>
        <w:pStyle w:val="67"/>
      </w:pPr>
      <w:r>
        <w:t>6、如果上偏差或下偏差为零时，应简写为“0”，前面不注“+”、“—”号，后边（　　）。</w:t>
      </w:r>
    </w:p>
    <w:p>
      <w:pPr>
        <w:pStyle w:val="69"/>
      </w:pPr>
      <w:r>
        <w:tab/>
      </w:r>
      <w:r>
        <w:t>A、标注小数点</w:t>
      </w:r>
      <w:r>
        <w:tab/>
      </w:r>
      <w:r>
        <w:t>B、标注小数点后一位</w:t>
      </w:r>
    </w:p>
    <w:p>
      <w:pPr>
        <w:pStyle w:val="69"/>
      </w:pPr>
      <w:r>
        <w:tab/>
      </w:r>
      <w:r>
        <w:t>C、标注小数点后两位</w:t>
      </w:r>
      <w:r>
        <w:tab/>
      </w:r>
      <w:r>
        <w:t>D、不注小数点</w:t>
      </w:r>
    </w:p>
    <w:p>
      <w:pPr>
        <w:pStyle w:val="67"/>
      </w:pPr>
      <w:r>
        <w:t>7、将钢材加热到723℃—910℃以上，然后在水中或油中急速冷却，这种热处理方法称为（　　）。</w:t>
      </w:r>
    </w:p>
    <w:p>
      <w:pPr>
        <w:pStyle w:val="70"/>
      </w:pPr>
      <w:r>
        <w:tab/>
      </w:r>
      <w:r>
        <w:t>A、淬火</w:t>
      </w:r>
      <w:r>
        <w:tab/>
      </w:r>
      <w:r>
        <w:t>B、回火</w:t>
      </w:r>
      <w:r>
        <w:tab/>
      </w:r>
      <w:r>
        <w:t>C、退火</w:t>
      </w:r>
      <w:r>
        <w:tab/>
      </w:r>
      <w:r>
        <w:t>D、正火</w:t>
      </w:r>
    </w:p>
    <w:p>
      <w:pPr>
        <w:pStyle w:val="67"/>
      </w:pPr>
      <w:r>
        <w:t>8、里程试验时，保持轮胎的行驶速度和姿态角不变，逐步提高轮胎的载荷，这被称为（　　）。</w:t>
      </w:r>
    </w:p>
    <w:p>
      <w:pPr>
        <w:pStyle w:val="69"/>
      </w:pPr>
      <w:r>
        <w:tab/>
      </w:r>
      <w:r>
        <w:t>A、高速性能试验</w:t>
      </w:r>
      <w:r>
        <w:tab/>
      </w:r>
      <w:r>
        <w:t>B、耐久性能试验</w:t>
      </w:r>
    </w:p>
    <w:p>
      <w:pPr>
        <w:pStyle w:val="69"/>
      </w:pPr>
      <w:r>
        <w:tab/>
      </w:r>
      <w:r>
        <w:t>C、胎圈试验</w:t>
      </w:r>
      <w:r>
        <w:tab/>
      </w:r>
      <w:r>
        <w:t>D、带束层耐久试验</w:t>
      </w:r>
    </w:p>
    <w:p>
      <w:pPr>
        <w:pStyle w:val="67"/>
      </w:pPr>
      <w:r>
        <w:t>9、在链传动装置中，主动链轮与从动链轮的轮齿几何中心线应重合，链条非工作边的初垂度按两链轮中心距的（　　）调整。</w:t>
      </w:r>
    </w:p>
    <w:p>
      <w:pPr>
        <w:pStyle w:val="69"/>
      </w:pPr>
      <w:r>
        <w:tab/>
      </w:r>
      <w:r>
        <w:t>A、0.5%～1%</w:t>
      </w:r>
      <w:r>
        <w:tab/>
      </w:r>
      <w:r>
        <w:t>B、1%～5%</w:t>
      </w:r>
    </w:p>
    <w:p>
      <w:pPr>
        <w:pStyle w:val="69"/>
      </w:pPr>
      <w:r>
        <w:tab/>
      </w:r>
      <w:r>
        <w:t>C、5%～10%</w:t>
      </w:r>
      <w:r>
        <w:tab/>
      </w:r>
      <w:r>
        <w:t>D、10%～15%</w:t>
      </w:r>
    </w:p>
    <w:p>
      <w:pPr>
        <w:pStyle w:val="67"/>
      </w:pPr>
      <w:r>
        <w:t>10、（　　）时，液压系统不能稳定工作。</w:t>
      </w:r>
    </w:p>
    <w:p>
      <w:pPr>
        <w:pStyle w:val="70"/>
      </w:pPr>
      <w:r>
        <w:tab/>
      </w:r>
      <w:r>
        <w:t>A、高温</w:t>
      </w:r>
      <w:r>
        <w:tab/>
      </w:r>
      <w:r>
        <w:t>B、低温</w:t>
      </w:r>
      <w:r>
        <w:tab/>
      </w:r>
      <w:r>
        <w:t>C、常温</w:t>
      </w:r>
      <w:r>
        <w:tab/>
      </w:r>
      <w:r>
        <w:t>D、高温或低温</w:t>
      </w:r>
    </w:p>
    <w:p>
      <w:pPr>
        <w:pStyle w:val="67"/>
      </w:pPr>
      <w:r>
        <w:t>11、（　　）的作用是降低压缩空气的压力，以适于每台气动设备的需要，并使气体压力保持稳定。</w:t>
      </w:r>
    </w:p>
    <w:p>
      <w:pPr>
        <w:pStyle w:val="70"/>
      </w:pPr>
      <w:r>
        <w:tab/>
      </w:r>
      <w:r>
        <w:t>A、溢流阀</w:t>
      </w:r>
      <w:r>
        <w:tab/>
      </w:r>
      <w:r>
        <w:t>B、减压阀</w:t>
      </w:r>
      <w:r>
        <w:tab/>
      </w:r>
      <w:r>
        <w:t>C、单向阀</w:t>
      </w:r>
      <w:r>
        <w:tab/>
      </w:r>
      <w:r>
        <w:t>D、节流阀</w:t>
      </w:r>
    </w:p>
    <w:p>
      <w:pPr>
        <w:pStyle w:val="67"/>
      </w:pPr>
      <w:r>
        <w:t>12、棘轮扳手上的拨动开关的作用是（　　）。</w:t>
      </w:r>
    </w:p>
    <w:p>
      <w:pPr>
        <w:pStyle w:val="70"/>
      </w:pPr>
      <w:r>
        <w:tab/>
      </w:r>
      <w:r>
        <w:t>A、上套筒</w:t>
      </w:r>
      <w:r>
        <w:tab/>
      </w:r>
      <w:r>
        <w:t>B、改变方向</w:t>
      </w:r>
      <w:r>
        <w:tab/>
      </w:r>
      <w:r>
        <w:t>C、调节大小</w:t>
      </w:r>
      <w:r>
        <w:tab/>
      </w:r>
      <w:r>
        <w:t>D、固定套筒</w:t>
      </w:r>
    </w:p>
    <w:p>
      <w:pPr>
        <w:pStyle w:val="67"/>
      </w:pPr>
      <w:r>
        <w:t>13、下列属于振动压路机液压行走系统的是（　　）。</w:t>
      </w:r>
    </w:p>
    <w:p>
      <w:pPr>
        <w:pStyle w:val="70"/>
      </w:pPr>
      <w:r>
        <w:tab/>
      </w:r>
      <w:r>
        <w:t>A、液压振动</w:t>
      </w:r>
      <w:r>
        <w:tab/>
      </w:r>
      <w:r>
        <w:t>B、液压控制元</w:t>
      </w:r>
      <w:r>
        <w:tab/>
      </w:r>
      <w:r>
        <w:t>C、液压转向</w:t>
      </w:r>
      <w:r>
        <w:tab/>
      </w:r>
      <w:r>
        <w:t>D、液压控制</w:t>
      </w:r>
    </w:p>
    <w:p>
      <w:pPr>
        <w:pStyle w:val="67"/>
      </w:pPr>
      <w:r>
        <w:t>14、最简单的液力变矩器是（　　）元件液力变矩器。</w:t>
      </w:r>
    </w:p>
    <w:p>
      <w:pPr>
        <w:pStyle w:val="70"/>
      </w:pPr>
      <w:r>
        <w:tab/>
      </w:r>
      <w:r>
        <w:t>A、二</w:t>
      </w:r>
      <w:r>
        <w:tab/>
      </w:r>
      <w:r>
        <w:t>B、三</w:t>
      </w:r>
      <w:r>
        <w:tab/>
      </w:r>
      <w:r>
        <w:t>C、四</w:t>
      </w:r>
      <w:r>
        <w:tab/>
      </w:r>
      <w:r>
        <w:t>D、五</w:t>
      </w:r>
    </w:p>
    <w:p>
      <w:pPr>
        <w:pStyle w:val="67"/>
      </w:pPr>
      <w:r>
        <w:t>15、采用铰接机架使机器转向灵活、转弯半径小，操纵方便，并具有一定的（　　）。</w:t>
      </w:r>
    </w:p>
    <w:p>
      <w:pPr>
        <w:pStyle w:val="70"/>
      </w:pPr>
      <w:r>
        <w:tab/>
      </w:r>
      <w:r>
        <w:t>A、振荡能力</w:t>
      </w:r>
      <w:r>
        <w:tab/>
      </w:r>
      <w:r>
        <w:t>B、联振能力</w:t>
      </w:r>
      <w:r>
        <w:tab/>
      </w:r>
      <w:r>
        <w:t>C、隔振能力</w:t>
      </w:r>
      <w:r>
        <w:tab/>
      </w:r>
      <w:r>
        <w:t>D、隔断能力</w:t>
      </w:r>
    </w:p>
    <w:p>
      <w:pPr>
        <w:pStyle w:val="67"/>
      </w:pPr>
      <w:r>
        <w:t>16、路基边坡坡度的（　　）取决于边坡的土质，岩石的性质及水文地质条件等自然因素和边坡的高度。</w:t>
      </w:r>
    </w:p>
    <w:p>
      <w:pPr>
        <w:pStyle w:val="70"/>
      </w:pPr>
      <w:r>
        <w:tab/>
      </w:r>
      <w:r>
        <w:t>A、宽窄</w:t>
      </w:r>
      <w:r>
        <w:tab/>
      </w:r>
      <w:r>
        <w:t>B、高低</w:t>
      </w:r>
      <w:r>
        <w:tab/>
      </w:r>
      <w:r>
        <w:t>C、大小</w:t>
      </w:r>
      <w:r>
        <w:tab/>
      </w:r>
      <w:r>
        <w:t>D、斜度</w:t>
      </w:r>
    </w:p>
    <w:p>
      <w:pPr>
        <w:pStyle w:val="67"/>
      </w:pPr>
      <w:r>
        <w:t>17、滑坡是属于路基的（　　）病害。</w:t>
      </w:r>
    </w:p>
    <w:p>
      <w:pPr>
        <w:pStyle w:val="69"/>
      </w:pPr>
      <w:r>
        <w:tab/>
      </w:r>
      <w:r>
        <w:t>A、地基沉降</w:t>
      </w:r>
      <w:r>
        <w:tab/>
      </w:r>
      <w:r>
        <w:t>B、边坡坍塌</w:t>
      </w:r>
    </w:p>
    <w:p>
      <w:pPr>
        <w:pStyle w:val="69"/>
      </w:pPr>
      <w:r>
        <w:tab/>
      </w:r>
      <w:r>
        <w:t>C、路基岩山体滑动</w:t>
      </w:r>
      <w:r>
        <w:tab/>
      </w:r>
      <w:r>
        <w:t>D、碎落和崩塌</w:t>
      </w:r>
    </w:p>
    <w:p>
      <w:pPr>
        <w:pStyle w:val="67"/>
      </w:pPr>
      <w:r>
        <w:t>18、通常按路面面层的使用品质,材料组成类型以及结构强度和稳定性,将路面分为（　　）个等级。</w:t>
      </w:r>
    </w:p>
    <w:p>
      <w:pPr>
        <w:pStyle w:val="70"/>
      </w:pPr>
      <w:r>
        <w:tab/>
      </w:r>
      <w:r>
        <w:t>A、一</w:t>
      </w:r>
      <w:r>
        <w:tab/>
      </w:r>
      <w:r>
        <w:t>B、二</w:t>
      </w:r>
      <w:r>
        <w:tab/>
      </w:r>
      <w:r>
        <w:t>C、三</w:t>
      </w:r>
      <w:r>
        <w:tab/>
      </w:r>
      <w:r>
        <w:t>D、四</w:t>
      </w:r>
    </w:p>
    <w:p>
      <w:pPr>
        <w:pStyle w:val="67"/>
      </w:pPr>
      <w:r>
        <w:t>19、路面按其使用品质、材料组成类型以及结构强度和稳定性，将路面分为高级路面、次高级路面、中级路面、（　　）等四个等级。</w:t>
      </w:r>
    </w:p>
    <w:p>
      <w:pPr>
        <w:pStyle w:val="70"/>
      </w:pPr>
      <w:r>
        <w:tab/>
      </w:r>
      <w:r>
        <w:t>A、低级路面</w:t>
      </w:r>
      <w:r>
        <w:tab/>
      </w:r>
      <w:r>
        <w:t>B、一级路面</w:t>
      </w:r>
      <w:r>
        <w:tab/>
      </w:r>
      <w:r>
        <w:t>C、基础路面</w:t>
      </w:r>
      <w:r>
        <w:tab/>
      </w:r>
      <w:r>
        <w:t>D、普通路面</w:t>
      </w:r>
    </w:p>
    <w:p>
      <w:pPr>
        <w:pStyle w:val="67"/>
      </w:pPr>
      <w:r>
        <w:t>20、建筑用碎石一般按（　　）分，比如瓜子料（0.5-1公分）、二四碴（2-4公分）等等，还有按材料分，如混凝土用的就经常有两种，一种是卵石、一种是碎石。</w:t>
      </w:r>
    </w:p>
    <w:p>
      <w:pPr>
        <w:pStyle w:val="70"/>
      </w:pPr>
      <w:r>
        <w:tab/>
      </w:r>
      <w:r>
        <w:t>A、直径</w:t>
      </w:r>
      <w:r>
        <w:tab/>
      </w:r>
      <w:r>
        <w:t>B、粒径</w:t>
      </w:r>
      <w:r>
        <w:tab/>
      </w:r>
      <w:r>
        <w:t>C、半径</w:t>
      </w:r>
      <w:r>
        <w:tab/>
      </w:r>
      <w:r>
        <w:t>D、体积</w:t>
      </w:r>
    </w:p>
    <w:p>
      <w:pPr>
        <w:pStyle w:val="67"/>
      </w:pPr>
      <w:r>
        <w:t>21、填方路堤的施工要求：符合设计的断面尺寸、具有足够的整体稳定性、具有足够的（　　）和刚度、具有足够的水温稳定性。</w:t>
      </w:r>
    </w:p>
    <w:p>
      <w:pPr>
        <w:pStyle w:val="70"/>
      </w:pPr>
      <w:r>
        <w:tab/>
      </w:r>
      <w:r>
        <w:t>A、强度</w:t>
      </w:r>
      <w:r>
        <w:tab/>
      </w:r>
      <w:r>
        <w:t>B、韧度</w:t>
      </w:r>
      <w:r>
        <w:tab/>
      </w:r>
      <w:r>
        <w:t>C、硬度</w:t>
      </w:r>
      <w:r>
        <w:tab/>
      </w:r>
      <w:r>
        <w:t>D、弹性</w:t>
      </w:r>
    </w:p>
    <w:p>
      <w:pPr>
        <w:pStyle w:val="67"/>
      </w:pPr>
      <w:r>
        <w:t>22、认证机构向组织颁发质量管理体系认证证书，证书的有效期一般为（　　）。</w:t>
      </w:r>
    </w:p>
    <w:p>
      <w:pPr>
        <w:pStyle w:val="70"/>
      </w:pPr>
      <w:r>
        <w:tab/>
      </w:r>
      <w:r>
        <w:t>A、一年</w:t>
      </w:r>
      <w:r>
        <w:tab/>
      </w:r>
      <w:r>
        <w:t>B、二年</w:t>
      </w:r>
      <w:r>
        <w:tab/>
      </w:r>
      <w:r>
        <w:t>C、三年</w:t>
      </w:r>
      <w:r>
        <w:tab/>
      </w:r>
      <w:r>
        <w:t>D、四年</w:t>
      </w:r>
    </w:p>
    <w:p>
      <w:pPr>
        <w:pStyle w:val="67"/>
      </w:pPr>
      <w:r>
        <w:t>23、生产企业中有权判定产品质量是否合格的专门机构是（　　）。</w:t>
      </w:r>
    </w:p>
    <w:p>
      <w:pPr>
        <w:pStyle w:val="69"/>
      </w:pPr>
      <w:r>
        <w:tab/>
      </w:r>
      <w:r>
        <w:t>A、设计开发部门</w:t>
      </w:r>
      <w:r>
        <w:tab/>
      </w:r>
      <w:r>
        <w:t>B、工艺技术部门</w:t>
      </w:r>
    </w:p>
    <w:p>
      <w:pPr>
        <w:pStyle w:val="69"/>
      </w:pPr>
      <w:r>
        <w:tab/>
      </w:r>
      <w:r>
        <w:t>C、质量检验部门</w:t>
      </w:r>
      <w:r>
        <w:tab/>
      </w:r>
      <w:r>
        <w:t>D、质量管理部门</w:t>
      </w:r>
    </w:p>
    <w:p>
      <w:pPr>
        <w:pStyle w:val="67"/>
      </w:pPr>
      <w:r>
        <w:t>24、成人心肺复苏时打开气道的最常用方式为（　　）。</w:t>
      </w:r>
    </w:p>
    <w:p>
      <w:pPr>
        <w:pStyle w:val="69"/>
      </w:pPr>
      <w:r>
        <w:tab/>
      </w:r>
      <w:r>
        <w:t>A、仰头举颏法</w:t>
      </w:r>
      <w:r>
        <w:tab/>
      </w:r>
      <w:r>
        <w:t>B、双手推举下颌法</w:t>
      </w:r>
    </w:p>
    <w:p>
      <w:pPr>
        <w:pStyle w:val="69"/>
      </w:pPr>
      <w:r>
        <w:tab/>
      </w:r>
      <w:r>
        <w:t>C、托颏法</w:t>
      </w:r>
      <w:r>
        <w:tab/>
      </w:r>
      <w:r>
        <w:t>D、环状软骨压迫法</w:t>
      </w:r>
    </w:p>
    <w:p>
      <w:pPr>
        <w:pStyle w:val="67"/>
      </w:pPr>
      <w:r>
        <w:t>25、突发事件根据规模和破坏程度分为四级，预警信号从低到高依次为（　　）。</w:t>
      </w:r>
    </w:p>
    <w:p>
      <w:pPr>
        <w:pStyle w:val="69"/>
      </w:pPr>
      <w:r>
        <w:tab/>
      </w:r>
      <w:r>
        <w:t>A、蓝色、橙色、红色、绿色</w:t>
      </w:r>
      <w:r>
        <w:tab/>
      </w:r>
      <w:r>
        <w:t>B、蓝色、黄色、橙色、红色</w:t>
      </w:r>
    </w:p>
    <w:p>
      <w:pPr>
        <w:pStyle w:val="69"/>
      </w:pPr>
      <w:r>
        <w:tab/>
      </w:r>
      <w:r>
        <w:t>C、绿色、蓝色、橙色、红色</w:t>
      </w:r>
      <w:r>
        <w:tab/>
      </w:r>
      <w:r>
        <w:t>D、粉色、绿色。紫色、蓝色</w:t>
      </w:r>
    </w:p>
    <w:p>
      <w:pPr>
        <w:pStyle w:val="67"/>
      </w:pPr>
      <w:r>
        <w:t>26、报警时首先应说清楚（　　）。</w:t>
      </w:r>
    </w:p>
    <w:p>
      <w:pPr>
        <w:pStyle w:val="69"/>
      </w:pPr>
      <w:r>
        <w:tab/>
      </w:r>
      <w:r>
        <w:t>A、场面多么吓人</w:t>
      </w:r>
      <w:r>
        <w:tab/>
      </w:r>
      <w:r>
        <w:t>B、事件类型、地点、联系电话</w:t>
      </w:r>
    </w:p>
    <w:p>
      <w:pPr>
        <w:pStyle w:val="69"/>
      </w:pPr>
      <w:r>
        <w:tab/>
      </w:r>
      <w:r>
        <w:t>C、已准备怎么办</w:t>
      </w:r>
      <w:r>
        <w:tab/>
      </w:r>
      <w:r>
        <w:t>D、情绪发泄</w:t>
      </w:r>
    </w:p>
    <w:p>
      <w:pPr>
        <w:pStyle w:val="67"/>
      </w:pPr>
      <w:r>
        <w:t>27、合同文本采用（　　）订立并约定具有同等效力的，对各文本使用的词句推定具有相同含义。各文本使用的词句不一致的，应当根据合同的目的予以解释。</w:t>
      </w:r>
    </w:p>
    <w:p>
      <w:pPr>
        <w:pStyle w:val="69"/>
      </w:pPr>
      <w:r>
        <w:tab/>
      </w:r>
      <w:r>
        <w:t>A、一种文字</w:t>
      </w:r>
      <w:r>
        <w:tab/>
      </w:r>
      <w:r>
        <w:t>B、两种文字</w:t>
      </w:r>
    </w:p>
    <w:p>
      <w:pPr>
        <w:pStyle w:val="69"/>
      </w:pPr>
      <w:r>
        <w:tab/>
      </w:r>
      <w:r>
        <w:t>C、两种以上文字</w:t>
      </w:r>
      <w:r>
        <w:tab/>
      </w:r>
      <w:r>
        <w:t>D、多种文字</w:t>
      </w:r>
    </w:p>
    <w:p>
      <w:pPr>
        <w:pStyle w:val="67"/>
      </w:pPr>
      <w:r>
        <w:t>28、隐匿、转移、变卖、损毁被市场监督管理部门查封、扣押的物品的，处被隐匿、转移、变卖、损毁物品货值金额等值以上（　　）以下的罚款;有违法所得的，并处没收违法所得。</w:t>
      </w:r>
    </w:p>
    <w:p>
      <w:pPr>
        <w:pStyle w:val="70"/>
      </w:pPr>
      <w:r>
        <w:tab/>
      </w:r>
      <w:r>
        <w:t>A、一倍</w:t>
      </w:r>
      <w:r>
        <w:tab/>
      </w:r>
      <w:r>
        <w:t>B、两倍</w:t>
      </w:r>
      <w:r>
        <w:tab/>
      </w:r>
      <w:r>
        <w:t>C、三倍</w:t>
      </w:r>
      <w:r>
        <w:tab/>
      </w:r>
      <w:r>
        <w:t>D、四倍</w:t>
      </w:r>
    </w:p>
    <w:p>
      <w:pPr>
        <w:pStyle w:val="67"/>
      </w:pPr>
      <w:r>
        <w:t>29、知道或者应当知道属于本法规定禁止生产、销售的产品而为其提供运输、保管、仓储等便利条件的，或者为以假充真的产品提供制假生产技术的，没收全部运输、保管、仓储或者提供制假生产技术的收入，并处违法收入百分之五十以上三倍以下的罚款;构成犯罪的，依法追究（　　）。</w:t>
      </w:r>
    </w:p>
    <w:p>
      <w:pPr>
        <w:pStyle w:val="70"/>
      </w:pPr>
      <w:r>
        <w:tab/>
      </w:r>
      <w:r>
        <w:t>A、个人责任</w:t>
      </w:r>
      <w:r>
        <w:tab/>
      </w:r>
      <w:r>
        <w:t>B、民事责任</w:t>
      </w:r>
      <w:r>
        <w:tab/>
      </w:r>
      <w:r>
        <w:t>C、行政责任</w:t>
      </w:r>
      <w:r>
        <w:tab/>
      </w:r>
      <w:r>
        <w:t>D、刑事责任</w:t>
      </w:r>
    </w:p>
    <w:p>
      <w:pPr>
        <w:pStyle w:val="67"/>
      </w:pPr>
      <w:r>
        <w:t>30、消费者在购买、使用商品和接受服务时，享有人格尊严、民族风俗习惯得到尊重的权利，享有（　　）依法得到保护的权利。</w:t>
      </w:r>
    </w:p>
    <w:p>
      <w:pPr>
        <w:pStyle w:val="70"/>
      </w:pPr>
      <w:r>
        <w:tab/>
      </w:r>
      <w:r>
        <w:t>A、个人信息</w:t>
      </w:r>
      <w:r>
        <w:tab/>
      </w:r>
      <w:r>
        <w:t>B、消费信息</w:t>
      </w:r>
      <w:r>
        <w:tab/>
      </w:r>
      <w:r>
        <w:t>C、服务项目</w:t>
      </w:r>
      <w:r>
        <w:tab/>
      </w:r>
      <w:r>
        <w:t>D、商品品种</w:t>
      </w:r>
    </w:p>
    <w:p>
      <w:pPr>
        <w:pStyle w:val="67"/>
      </w:pPr>
      <w:r>
        <w:t>31、（　　）向消费者提供商品或者服务，应当恪守社会公德，诚信经营，保障消费者的合法权益；不得设定不公平、不合理的交易条件，不得强制交易。</w:t>
      </w:r>
    </w:p>
    <w:p>
      <w:pPr>
        <w:pStyle w:val="70"/>
      </w:pPr>
      <w:r>
        <w:tab/>
      </w:r>
      <w:r>
        <w:t>A、生产者</w:t>
      </w:r>
      <w:r>
        <w:tab/>
      </w:r>
      <w:r>
        <w:t>B、经营者</w:t>
      </w:r>
      <w:r>
        <w:tab/>
      </w:r>
      <w:r>
        <w:t>C、销售员</w:t>
      </w:r>
      <w:r>
        <w:tab/>
      </w:r>
      <w:r>
        <w:t>D、导购员</w:t>
      </w:r>
    </w:p>
    <w:p>
      <w:pPr>
        <w:pStyle w:val="67"/>
      </w:pPr>
      <w:r>
        <w:t>32、采用新结构、新材料、新工艺的建设工程和特殊结构的建设工程，设计单位应当在设计中提出保障施工作业人员（　　）的措施建议。</w:t>
      </w:r>
    </w:p>
    <w:p>
      <w:pPr>
        <w:pStyle w:val="69"/>
      </w:pPr>
      <w:r>
        <w:tab/>
      </w:r>
      <w:r>
        <w:t>A、薪酬和预防生产安全事故</w:t>
      </w:r>
      <w:r>
        <w:tab/>
      </w:r>
      <w:r>
        <w:t>B、住宿和预防生产安全事故</w:t>
      </w:r>
    </w:p>
    <w:p>
      <w:pPr>
        <w:pStyle w:val="69"/>
      </w:pPr>
      <w:r>
        <w:tab/>
      </w:r>
      <w:r>
        <w:t>C、安全和预防生产安全事故</w:t>
      </w:r>
      <w:r>
        <w:tab/>
      </w:r>
      <w:r>
        <w:t>D、数量和预防生产安全事故</w:t>
      </w:r>
    </w:p>
    <w:p>
      <w:pPr>
        <w:pStyle w:val="67"/>
      </w:pPr>
      <w:r>
        <w:t>33、从事建设工程勘察、设计的单位应当依法取得相应等级的（　　），并在其资质等级许可的范围内承揽工程。</w:t>
      </w:r>
    </w:p>
    <w:p>
      <w:pPr>
        <w:pStyle w:val="70"/>
      </w:pPr>
      <w:r>
        <w:tab/>
      </w:r>
      <w:r>
        <w:t>A、行业水平</w:t>
      </w:r>
      <w:r>
        <w:tab/>
      </w:r>
      <w:r>
        <w:t>B、行业证书</w:t>
      </w:r>
      <w:r>
        <w:tab/>
      </w:r>
      <w:r>
        <w:t>C、等级证书</w:t>
      </w:r>
      <w:r>
        <w:tab/>
      </w:r>
      <w:r>
        <w:t>D、资质证书</w:t>
      </w:r>
    </w:p>
    <w:p>
      <w:pPr>
        <w:pStyle w:val="67"/>
      </w:pPr>
      <w:r>
        <w:t>34、路基压实应遵循（　　）的碾压原则。</w:t>
      </w:r>
    </w:p>
    <w:p>
      <w:pPr>
        <w:pStyle w:val="68"/>
      </w:pPr>
      <w:r>
        <w:tab/>
      </w:r>
      <w:r>
        <w:t>A、“先轻后重，先快后慢，先中间后两边”</w:t>
      </w:r>
    </w:p>
    <w:p>
      <w:pPr>
        <w:pStyle w:val="68"/>
      </w:pPr>
      <w:r>
        <w:tab/>
      </w:r>
      <w:r>
        <w:t>B、“先重后轻，先慢后快，先两边后中间”</w:t>
      </w:r>
    </w:p>
    <w:p>
      <w:pPr>
        <w:pStyle w:val="68"/>
      </w:pPr>
      <w:r>
        <w:tab/>
      </w:r>
      <w:r>
        <w:t>C、“先轻后重，先慢后快，先中间后两边”</w:t>
      </w:r>
    </w:p>
    <w:p>
      <w:pPr>
        <w:pStyle w:val="68"/>
      </w:pPr>
      <w:r>
        <w:tab/>
      </w:r>
      <w:r>
        <w:t>D、“先轻后重.先慢后快.先两边后中间”</w:t>
      </w:r>
    </w:p>
    <w:p>
      <w:pPr>
        <w:pStyle w:val="67"/>
      </w:pPr>
      <w:r>
        <w:t>35、路基类型按断面型式分为路堤和（　　）。</w:t>
      </w:r>
    </w:p>
    <w:p>
      <w:pPr>
        <w:pStyle w:val="70"/>
      </w:pPr>
      <w:r>
        <w:tab/>
      </w:r>
      <w:r>
        <w:t>A、路基</w:t>
      </w:r>
      <w:r>
        <w:tab/>
      </w:r>
      <w:r>
        <w:t>B、路土基</w:t>
      </w:r>
      <w:r>
        <w:tab/>
      </w:r>
      <w:r>
        <w:t>C、路堑</w:t>
      </w:r>
      <w:r>
        <w:tab/>
      </w:r>
      <w:r>
        <w:t>D、土路基</w:t>
      </w:r>
    </w:p>
    <w:p>
      <w:pPr>
        <w:pStyle w:val="67"/>
      </w:pPr>
      <w:r>
        <w:t>36、路基必须具有（　　）。</w:t>
      </w:r>
    </w:p>
    <w:p>
      <w:pPr>
        <w:pStyle w:val="68"/>
      </w:pPr>
      <w:r>
        <w:tab/>
      </w:r>
      <w:r>
        <w:t>A、足够的强度、刚度和水温稳定性</w:t>
      </w:r>
    </w:p>
    <w:p>
      <w:pPr>
        <w:pStyle w:val="68"/>
      </w:pPr>
      <w:r>
        <w:tab/>
      </w:r>
      <w:r>
        <w:t>B、具有足够的强度</w:t>
      </w:r>
    </w:p>
    <w:p>
      <w:pPr>
        <w:pStyle w:val="68"/>
      </w:pPr>
      <w:r>
        <w:tab/>
      </w:r>
      <w:r>
        <w:t>C、具有足够的水温稳定性</w:t>
      </w:r>
    </w:p>
    <w:p>
      <w:pPr>
        <w:pStyle w:val="68"/>
      </w:pPr>
      <w:r>
        <w:tab/>
      </w:r>
      <w:r>
        <w:t>D、具有足够的整体稳定性</w:t>
      </w:r>
    </w:p>
    <w:p>
      <w:pPr>
        <w:pStyle w:val="67"/>
      </w:pPr>
      <w:r>
        <w:t>37、路基承受行车荷载作用,主要是在应力作用下,其深度一般在路基顶面以下（　　）范围以内。</w:t>
      </w:r>
    </w:p>
    <w:p>
      <w:pPr>
        <w:pStyle w:val="70"/>
      </w:pPr>
      <w:r>
        <w:tab/>
      </w:r>
      <w:r>
        <w:t>A、0.4m</w:t>
      </w:r>
      <w:r>
        <w:tab/>
      </w:r>
      <w:r>
        <w:t>B、0.6m</w:t>
      </w:r>
      <w:r>
        <w:tab/>
      </w:r>
      <w:r>
        <w:t>C、0.8m</w:t>
      </w:r>
      <w:r>
        <w:tab/>
      </w:r>
      <w:r>
        <w:t>D、1m</w:t>
      </w:r>
    </w:p>
    <w:p>
      <w:pPr>
        <w:pStyle w:val="67"/>
      </w:pPr>
      <w:r>
        <w:t>38、2～8t 两轮光面压路机适合用于预压整平（　　）。</w:t>
      </w:r>
    </w:p>
    <w:p>
      <w:pPr>
        <w:pStyle w:val="69"/>
      </w:pPr>
      <w:r>
        <w:tab/>
      </w:r>
      <w:r>
        <w:t>A、巨粒土</w:t>
      </w:r>
      <w:r>
        <w:tab/>
      </w:r>
      <w:r>
        <w:t>B、粗粒土</w:t>
      </w:r>
    </w:p>
    <w:p>
      <w:pPr>
        <w:pStyle w:val="69"/>
      </w:pPr>
      <w:r>
        <w:tab/>
      </w:r>
      <w:r>
        <w:t>C、细粒土、粗粒土</w:t>
      </w:r>
      <w:r>
        <w:tab/>
      </w:r>
      <w:r>
        <w:t>D、巨粒土、粗粒土、细粒土</w:t>
      </w:r>
    </w:p>
    <w:p>
      <w:pPr>
        <w:pStyle w:val="67"/>
      </w:pPr>
      <w:r>
        <w:t>39、20t级以上重型振动压路机的压实厚度甚至可以超过1m，在碾压速度为4-6km/h的情况下碾压（　　）遍就可达到标准要求的密实度。</w:t>
      </w:r>
    </w:p>
    <w:p>
      <w:pPr>
        <w:pStyle w:val="70"/>
      </w:pPr>
      <w:r>
        <w:tab/>
      </w:r>
      <w:r>
        <w:t>A、2-3遍</w:t>
      </w:r>
      <w:r>
        <w:tab/>
      </w:r>
      <w:r>
        <w:t>B、3-4遍</w:t>
      </w:r>
      <w:r>
        <w:tab/>
      </w:r>
      <w:r>
        <w:t>C、4-5遍</w:t>
      </w:r>
      <w:r>
        <w:tab/>
      </w:r>
      <w:r>
        <w:t>D、4-6遍</w:t>
      </w:r>
    </w:p>
    <w:p>
      <w:pPr>
        <w:pStyle w:val="67"/>
      </w:pPr>
      <w:r>
        <w:t>40、12～18t三轮光轮压路机适合常用于路基（　　）。</w:t>
      </w:r>
    </w:p>
    <w:p>
      <w:pPr>
        <w:pStyle w:val="69"/>
      </w:pPr>
      <w:r>
        <w:tab/>
      </w:r>
      <w:r>
        <w:t>A、上层粗粒土、细粒土</w:t>
      </w:r>
      <w:r>
        <w:tab/>
      </w:r>
      <w:r>
        <w:t>B、细粒土</w:t>
      </w:r>
    </w:p>
    <w:p>
      <w:pPr>
        <w:pStyle w:val="69"/>
      </w:pPr>
      <w:r>
        <w:tab/>
      </w:r>
      <w:r>
        <w:t>C、上层粗粒土</w:t>
      </w:r>
      <w:r>
        <w:tab/>
      </w:r>
      <w:r>
        <w:t>D、巨粒土</w:t>
      </w:r>
    </w:p>
    <w:p>
      <w:pPr>
        <w:pStyle w:val="67"/>
      </w:pPr>
      <w:r>
        <w:t>41、压实沥青混合料路面的碾压遍数大约为（　　）遍。</w:t>
      </w:r>
    </w:p>
    <w:p>
      <w:pPr>
        <w:pStyle w:val="69"/>
      </w:pPr>
      <w:r>
        <w:tab/>
      </w:r>
      <w:r>
        <w:t>A、4-6遍</w:t>
      </w:r>
      <w:r>
        <w:tab/>
      </w:r>
      <w:r>
        <w:t>B、8-12遍</w:t>
      </w:r>
    </w:p>
    <w:p>
      <w:pPr>
        <w:pStyle w:val="69"/>
      </w:pPr>
      <w:r>
        <w:tab/>
      </w:r>
      <w:r>
        <w:t>C、12-14遍</w:t>
      </w:r>
      <w:r>
        <w:tab/>
      </w:r>
      <w:r>
        <w:t>D、6-10遍</w:t>
      </w:r>
    </w:p>
    <w:p>
      <w:pPr>
        <w:pStyle w:val="67"/>
      </w:pPr>
      <w:r>
        <w:t>42、作业时压路机必须先从路基的一侧距路基边缘（　　）处，沿路基延伸方向，逐渐向路基中心线处进行碾压。</w:t>
      </w:r>
    </w:p>
    <w:p>
      <w:pPr>
        <w:pStyle w:val="69"/>
      </w:pPr>
      <w:r>
        <w:tab/>
      </w:r>
      <w:r>
        <w:t>A、30～50cm</w:t>
      </w:r>
      <w:r>
        <w:tab/>
      </w:r>
      <w:r>
        <w:t>B、0～30cm</w:t>
      </w:r>
    </w:p>
    <w:p>
      <w:pPr>
        <w:pStyle w:val="69"/>
      </w:pPr>
      <w:r>
        <w:tab/>
      </w:r>
      <w:r>
        <w:t>C、50～80cm</w:t>
      </w:r>
      <w:r>
        <w:tab/>
      </w:r>
      <w:r>
        <w:t>D、80～100cm</w:t>
      </w:r>
    </w:p>
    <w:p>
      <w:pPr>
        <w:pStyle w:val="67"/>
      </w:pPr>
      <w:r>
        <w:t>43、当路基填土含水量接近（　　）含水量时，才容易达到要求的压实度。</w:t>
      </w:r>
    </w:p>
    <w:p>
      <w:pPr>
        <w:pStyle w:val="70"/>
      </w:pPr>
      <w:r>
        <w:tab/>
      </w:r>
      <w:r>
        <w:t>A、天然</w:t>
      </w:r>
      <w:r>
        <w:tab/>
      </w:r>
      <w:r>
        <w:t>B、最佳</w:t>
      </w:r>
      <w:r>
        <w:tab/>
      </w:r>
      <w:r>
        <w:t>C、液限</w:t>
      </w:r>
      <w:r>
        <w:tab/>
      </w:r>
      <w:r>
        <w:t>D、塑限</w:t>
      </w:r>
    </w:p>
    <w:p>
      <w:pPr>
        <w:pStyle w:val="67"/>
      </w:pPr>
      <w:r>
        <w:t>44、路基土基的压实标准常用（　　）来表示。</w:t>
      </w:r>
    </w:p>
    <w:p>
      <w:pPr>
        <w:pStyle w:val="70"/>
      </w:pPr>
      <w:r>
        <w:tab/>
      </w:r>
      <w:r>
        <w:t>A、最大干密度</w:t>
      </w:r>
      <w:r>
        <w:tab/>
      </w:r>
      <w:r>
        <w:t>B、最佳含水量</w:t>
      </w:r>
      <w:r>
        <w:tab/>
      </w:r>
      <w:r>
        <w:t>C、压实度</w:t>
      </w:r>
      <w:r>
        <w:tab/>
      </w:r>
      <w:r>
        <w:t>D、干密度</w:t>
      </w:r>
    </w:p>
    <w:p>
      <w:pPr>
        <w:pStyle w:val="67"/>
      </w:pPr>
      <w:r>
        <w:t>45、高填方路堤施工,在经过平地机精平后的填层面上采用（　　）碾压。</w:t>
      </w:r>
    </w:p>
    <w:p>
      <w:pPr>
        <w:pStyle w:val="69"/>
      </w:pPr>
      <w:r>
        <w:tab/>
      </w:r>
      <w:r>
        <w:t>A、静力压路机</w:t>
      </w:r>
      <w:r>
        <w:tab/>
      </w:r>
      <w:r>
        <w:t>B、轮胎压路机</w:t>
      </w:r>
    </w:p>
    <w:p>
      <w:pPr>
        <w:pStyle w:val="69"/>
      </w:pPr>
      <w:r>
        <w:tab/>
      </w:r>
      <w:r>
        <w:t>C、静力和振动压路机</w:t>
      </w:r>
      <w:r>
        <w:tab/>
      </w:r>
      <w:r>
        <w:t>D、振动式压路机</w:t>
      </w:r>
    </w:p>
    <w:p>
      <w:pPr>
        <w:pStyle w:val="67"/>
      </w:pPr>
      <w:r>
        <w:t>46、土质路堤压实的目的是通过压实可以使路堤获得一定的（　　），提高路堤的强度和水稳定性，减小由于荷载和大气因素作用产生的变形。</w:t>
      </w:r>
    </w:p>
    <w:p>
      <w:pPr>
        <w:pStyle w:val="70"/>
      </w:pPr>
      <w:r>
        <w:tab/>
      </w:r>
      <w:r>
        <w:t>A、硬度</w:t>
      </w:r>
      <w:r>
        <w:tab/>
      </w:r>
      <w:r>
        <w:t>B、强度</w:t>
      </w:r>
      <w:r>
        <w:tab/>
      </w:r>
      <w:r>
        <w:t>C、密实度</w:t>
      </w:r>
      <w:r>
        <w:tab/>
      </w:r>
      <w:r>
        <w:t>D、刚度</w:t>
      </w:r>
    </w:p>
    <w:p>
      <w:pPr>
        <w:pStyle w:val="67"/>
      </w:pPr>
      <w:r>
        <w:t>47、振动压路机能适应多种土质条件的压实工作，但在以下土质中，对（　　）土壤的压实效果不理想。</w:t>
      </w:r>
    </w:p>
    <w:p>
      <w:pPr>
        <w:pStyle w:val="70"/>
      </w:pPr>
      <w:r>
        <w:tab/>
      </w:r>
      <w:r>
        <w:t>A、砂土</w:t>
      </w:r>
      <w:r>
        <w:tab/>
      </w:r>
      <w:r>
        <w:t>B、碎石</w:t>
      </w:r>
      <w:r>
        <w:tab/>
      </w:r>
      <w:r>
        <w:t>C、混合土</w:t>
      </w:r>
      <w:r>
        <w:tab/>
      </w:r>
      <w:r>
        <w:t>D、粘土</w:t>
      </w:r>
    </w:p>
    <w:p>
      <w:pPr>
        <w:pStyle w:val="67"/>
      </w:pPr>
      <w:r>
        <w:t>48、以下土质中，羊角(凸块)轮压路机对（　　）土壤的压实效果最好。</w:t>
      </w:r>
    </w:p>
    <w:p>
      <w:pPr>
        <w:pStyle w:val="70"/>
      </w:pPr>
      <w:r>
        <w:tab/>
      </w:r>
      <w:r>
        <w:t>A、砂土</w:t>
      </w:r>
      <w:r>
        <w:tab/>
      </w:r>
      <w:r>
        <w:t>B、碎石</w:t>
      </w:r>
      <w:r>
        <w:tab/>
      </w:r>
      <w:r>
        <w:t>C、混合土</w:t>
      </w:r>
      <w:r>
        <w:tab/>
      </w:r>
      <w:r>
        <w:t>D、粘土</w:t>
      </w:r>
    </w:p>
    <w:p>
      <w:pPr>
        <w:pStyle w:val="67"/>
      </w:pPr>
      <w:r>
        <w:t>49、在保证沥青混合料碾压质量的前提下，必须严格控制压实速度，使初压速度为（　　）Km/h。</w:t>
      </w:r>
    </w:p>
    <w:p>
      <w:pPr>
        <w:pStyle w:val="69"/>
      </w:pPr>
      <w:r>
        <w:tab/>
      </w:r>
      <w:r>
        <w:t>A、3.0～3.5</w:t>
      </w:r>
      <w:r>
        <w:tab/>
      </w:r>
      <w:r>
        <w:t>B、1.5～2.0</w:t>
      </w:r>
    </w:p>
    <w:p>
      <w:pPr>
        <w:pStyle w:val="69"/>
      </w:pPr>
      <w:r>
        <w:tab/>
      </w:r>
      <w:r>
        <w:t>C、2.5～3.0</w:t>
      </w:r>
      <w:r>
        <w:tab/>
      </w:r>
      <w:r>
        <w:t>D、2.0～2.5</w:t>
      </w:r>
    </w:p>
    <w:p>
      <w:pPr>
        <w:pStyle w:val="67"/>
      </w:pPr>
      <w:r>
        <w:t>50、水泥稳定土基层的压实厚度最多达（　　）。</w:t>
      </w:r>
    </w:p>
    <w:p>
      <w:pPr>
        <w:pStyle w:val="70"/>
      </w:pPr>
      <w:r>
        <w:tab/>
      </w:r>
      <w:r>
        <w:t>A、20cm</w:t>
      </w:r>
      <w:r>
        <w:tab/>
      </w:r>
      <w:r>
        <w:t>B、10cm</w:t>
      </w:r>
      <w:r>
        <w:tab/>
      </w:r>
      <w:r>
        <w:t>C、30cm</w:t>
      </w:r>
      <w:r>
        <w:tab/>
      </w:r>
      <w:r>
        <w:t>D、40cm</w:t>
      </w:r>
    </w:p>
    <w:p>
      <w:pPr>
        <w:pStyle w:val="67"/>
      </w:pPr>
      <w:r>
        <w:t>51、下列（　　）项措施不是水泥稳定土基层裂缝的防治措施。</w:t>
      </w:r>
    </w:p>
    <w:p>
      <w:pPr>
        <w:pStyle w:val="69"/>
      </w:pPr>
      <w:r>
        <w:tab/>
      </w:r>
      <w:r>
        <w:t>A、每隔5～10m设一道缩缝</w:t>
      </w:r>
      <w:r>
        <w:tab/>
      </w:r>
      <w:r>
        <w:t>B、加强拌合和养护</w:t>
      </w:r>
    </w:p>
    <w:p>
      <w:pPr>
        <w:pStyle w:val="69"/>
      </w:pPr>
      <w:r>
        <w:tab/>
      </w:r>
      <w:r>
        <w:t>C、根据土的性质采用最佳含水量</w:t>
      </w:r>
      <w:r>
        <w:tab/>
      </w:r>
      <w:r>
        <w:t>D、适量掺加粉煤灰</w:t>
      </w:r>
    </w:p>
    <w:p>
      <w:pPr>
        <w:pStyle w:val="67"/>
      </w:pPr>
      <w:r>
        <w:t>52、（　　）用于三级及三级以下的公路的沥青面层、二级公路的罩面层施工，以及各级公路沥青路面的基层、联接层或整平层。</w:t>
      </w:r>
    </w:p>
    <w:p>
      <w:pPr>
        <w:pStyle w:val="69"/>
      </w:pPr>
      <w:r>
        <w:tab/>
      </w:r>
      <w:r>
        <w:t>A、热拌沥青混合料路面</w:t>
      </w:r>
      <w:r>
        <w:tab/>
      </w:r>
      <w:r>
        <w:t>B、沥青表面处治</w:t>
      </w:r>
    </w:p>
    <w:p>
      <w:pPr>
        <w:pStyle w:val="69"/>
      </w:pPr>
      <w:r>
        <w:tab/>
      </w:r>
      <w:r>
        <w:t>C、沥青贯入式路面</w:t>
      </w:r>
      <w:r>
        <w:tab/>
      </w:r>
      <w:r>
        <w:t>D、冷拌沥青混合料路面</w:t>
      </w:r>
    </w:p>
    <w:p>
      <w:pPr>
        <w:pStyle w:val="67"/>
      </w:pPr>
      <w:r>
        <w:t>53、压实厚铺层路基，选择（　　），可获得较大的激振力和压实作用深度，提高作业效率。</w:t>
      </w:r>
    </w:p>
    <w:p>
      <w:pPr>
        <w:pStyle w:val="68"/>
      </w:pPr>
      <w:r>
        <w:tab/>
      </w:r>
      <w:r>
        <w:t>A、低振频(25～30Hz)和高振幅(1.5～2mm) 组合</w:t>
      </w:r>
    </w:p>
    <w:p>
      <w:pPr>
        <w:pStyle w:val="68"/>
      </w:pPr>
      <w:r>
        <w:tab/>
      </w:r>
      <w:r>
        <w:t>B、高振频(33～50Hz)和低振幅(0.4—0.8mm)组合</w:t>
      </w:r>
    </w:p>
    <w:p>
      <w:pPr>
        <w:pStyle w:val="68"/>
      </w:pPr>
      <w:r>
        <w:tab/>
      </w:r>
      <w:r>
        <w:t>C、低振频(25～30Hz)和低振幅(0.4—0.8mm)组合</w:t>
      </w:r>
    </w:p>
    <w:p>
      <w:pPr>
        <w:pStyle w:val="68"/>
      </w:pPr>
      <w:r>
        <w:tab/>
      </w:r>
      <w:r>
        <w:t>D、高振频(33～50Hz)和高振幅(1.5～2mm) 组合</w:t>
      </w:r>
    </w:p>
    <w:p>
      <w:pPr>
        <w:pStyle w:val="67"/>
      </w:pPr>
      <w:r>
        <w:t>54、压路机作业时，压路机应先起步后才能起振，内燃机应先值于（　　），然后再调至高速。</w:t>
      </w:r>
    </w:p>
    <w:p>
      <w:pPr>
        <w:pStyle w:val="70"/>
      </w:pPr>
      <w:r>
        <w:tab/>
      </w:r>
      <w:r>
        <w:t>A、低速</w:t>
      </w:r>
      <w:r>
        <w:tab/>
      </w:r>
      <w:r>
        <w:t>B、中速</w:t>
      </w:r>
      <w:r>
        <w:tab/>
      </w:r>
      <w:r>
        <w:t>C、高速</w:t>
      </w:r>
      <w:r>
        <w:tab/>
      </w:r>
      <w:r>
        <w:t>D、任意速度</w:t>
      </w:r>
    </w:p>
    <w:p>
      <w:pPr>
        <w:pStyle w:val="67"/>
      </w:pPr>
      <w:r>
        <w:t>55、沥青路面纵向冷接缝上、下层的缝错开（　　）以上，横向接缝错开1m以上。</w:t>
      </w:r>
    </w:p>
    <w:p>
      <w:pPr>
        <w:pStyle w:val="70"/>
      </w:pPr>
      <w:r>
        <w:tab/>
      </w:r>
      <w:r>
        <w:t>A、5cm</w:t>
      </w:r>
      <w:r>
        <w:tab/>
      </w:r>
      <w:r>
        <w:t>B、10cm</w:t>
      </w:r>
      <w:r>
        <w:tab/>
      </w:r>
      <w:r>
        <w:t>C、15cm</w:t>
      </w:r>
      <w:r>
        <w:tab/>
      </w:r>
      <w:r>
        <w:t>D、20cm</w:t>
      </w:r>
    </w:p>
    <w:p>
      <w:pPr>
        <w:pStyle w:val="67"/>
      </w:pPr>
      <w:r>
        <w:t>56、压路机智能压实系统着眼于过程控制，实时显示作业区域的全部状况，防止在工作区域内（　　）。</w:t>
      </w:r>
    </w:p>
    <w:p>
      <w:pPr>
        <w:pStyle w:val="70"/>
      </w:pPr>
      <w:r>
        <w:tab/>
      </w:r>
      <w:r>
        <w:t>A、漏压</w:t>
      </w:r>
      <w:r>
        <w:tab/>
      </w:r>
      <w:r>
        <w:t>B、漏水</w:t>
      </w:r>
      <w:r>
        <w:tab/>
      </w:r>
      <w:r>
        <w:t>C、漏油</w:t>
      </w:r>
      <w:r>
        <w:tab/>
      </w:r>
      <w:r>
        <w:t>D、压偏</w:t>
      </w:r>
    </w:p>
    <w:p>
      <w:pPr>
        <w:pStyle w:val="67"/>
      </w:pPr>
      <w:r>
        <w:t>57、振动压路机工作指示屏显示“自动洒水”字样时，设备会根据（　　）自动调节洒水量大小。</w:t>
      </w:r>
    </w:p>
    <w:p>
      <w:pPr>
        <w:pStyle w:val="70"/>
      </w:pPr>
      <w:r>
        <w:tab/>
      </w:r>
      <w:r>
        <w:t>A、振动频率</w:t>
      </w:r>
      <w:r>
        <w:tab/>
      </w:r>
      <w:r>
        <w:t>B、振动幅度</w:t>
      </w:r>
      <w:r>
        <w:tab/>
      </w:r>
      <w:r>
        <w:t>C、行驶速度</w:t>
      </w:r>
      <w:r>
        <w:tab/>
      </w:r>
      <w:r>
        <w:t>D、转向角度</w:t>
      </w:r>
    </w:p>
    <w:p>
      <w:pPr>
        <w:pStyle w:val="67"/>
      </w:pPr>
      <w:r>
        <w:t>58、捣实式压路机主要用于（　　）的压实。</w:t>
      </w:r>
    </w:p>
    <w:p>
      <w:pPr>
        <w:pStyle w:val="70"/>
      </w:pPr>
      <w:r>
        <w:tab/>
      </w:r>
      <w:r>
        <w:t>A、粘性土壤</w:t>
      </w:r>
      <w:r>
        <w:tab/>
      </w:r>
      <w:r>
        <w:t>B、稳定土</w:t>
      </w:r>
      <w:r>
        <w:tab/>
      </w:r>
      <w:r>
        <w:t>C、沥青混凝土</w:t>
      </w:r>
      <w:r>
        <w:tab/>
      </w:r>
      <w:r>
        <w:t>D、沙石土壤</w:t>
      </w:r>
    </w:p>
    <w:p>
      <w:pPr>
        <w:pStyle w:val="67"/>
      </w:pPr>
      <w:r>
        <w:t>59、（　　） 是企业最基本的安全生产管理制度。</w:t>
      </w:r>
    </w:p>
    <w:p>
      <w:pPr>
        <w:pStyle w:val="69"/>
      </w:pPr>
      <w:r>
        <w:tab/>
      </w:r>
      <w:r>
        <w:t>A、安全检查制度</w:t>
      </w:r>
      <w:r>
        <w:tab/>
      </w:r>
      <w:r>
        <w:t>B、安全生产责任制度</w:t>
      </w:r>
    </w:p>
    <w:p>
      <w:pPr>
        <w:pStyle w:val="69"/>
      </w:pPr>
      <w:r>
        <w:tab/>
      </w:r>
      <w:r>
        <w:t>C、安全教育制度</w:t>
      </w:r>
      <w:r>
        <w:tab/>
      </w:r>
      <w:r>
        <w:t>D、作业人员必须配备相应的装备</w:t>
      </w:r>
    </w:p>
    <w:p>
      <w:pPr>
        <w:pStyle w:val="67"/>
      </w:pPr>
      <w:r>
        <w:t>60、（　　）采用计算机技术、精密传感技术、电液控制技术、卫星通信和遥感技术，将自适应和自学习技术引进到压实控制中，在密实度测量仪的基础上，根据压实材料密实度的变化情况来不断调整机体的各项参数，使压实作业始终在最佳工作情况下进行。</w:t>
      </w:r>
    </w:p>
    <w:p>
      <w:pPr>
        <w:pStyle w:val="69"/>
      </w:pPr>
      <w:r>
        <w:tab/>
      </w:r>
      <w:r>
        <w:t>A、智能电脑</w:t>
      </w:r>
      <w:r>
        <w:tab/>
      </w:r>
      <w:r>
        <w:t>B、智能控制压路机</w:t>
      </w:r>
    </w:p>
    <w:p>
      <w:pPr>
        <w:pStyle w:val="69"/>
      </w:pPr>
      <w:r>
        <w:tab/>
      </w:r>
      <w:r>
        <w:t>C、智能控制振动机</w:t>
      </w:r>
      <w:r>
        <w:tab/>
      </w:r>
      <w:r>
        <w:t>D、智能平地机</w:t>
      </w:r>
    </w:p>
    <w:p>
      <w:pPr>
        <w:pStyle w:val="67"/>
      </w:pPr>
      <w:r>
        <w:t>61、智能压实技术，乃至机器人化和无人机压实技术方案构想的研发与实现都离不开基础核心问题的研究，即压实过程的自动化控制系统研究和新的（　　）理论突破。</w:t>
      </w:r>
    </w:p>
    <w:p>
      <w:pPr>
        <w:pStyle w:val="70"/>
      </w:pPr>
      <w:r>
        <w:tab/>
      </w:r>
      <w:r>
        <w:t>A、文化</w:t>
      </w:r>
      <w:r>
        <w:tab/>
      </w:r>
      <w:r>
        <w:t>B、压实</w:t>
      </w:r>
      <w:r>
        <w:tab/>
      </w:r>
      <w:r>
        <w:t>C、压力</w:t>
      </w:r>
      <w:r>
        <w:tab/>
      </w:r>
      <w:r>
        <w:t>D、压强</w:t>
      </w:r>
    </w:p>
    <w:p>
      <w:pPr>
        <w:pStyle w:val="67"/>
      </w:pPr>
      <w:r>
        <w:t>62、要根据工程机械车辆使用地区的气温，选用不同冰点的冷却液，冷却液的冰点（　　）。</w:t>
      </w:r>
    </w:p>
    <w:p>
      <w:pPr>
        <w:pStyle w:val="68"/>
      </w:pPr>
      <w:r>
        <w:tab/>
      </w:r>
      <w:r>
        <w:t>A、根据价格选购高价位便可</w:t>
      </w:r>
    </w:p>
    <w:p>
      <w:pPr>
        <w:pStyle w:val="68"/>
      </w:pPr>
      <w:r>
        <w:tab/>
      </w:r>
      <w:r>
        <w:t>B、可以高于该地区最低温度，没什么大影响</w:t>
      </w:r>
    </w:p>
    <w:p>
      <w:pPr>
        <w:pStyle w:val="68"/>
      </w:pPr>
      <w:r>
        <w:tab/>
      </w:r>
      <w:r>
        <w:t>C、与该地区最低温度接近，以免失去防冻作用</w:t>
      </w:r>
    </w:p>
    <w:p>
      <w:pPr>
        <w:pStyle w:val="68"/>
      </w:pPr>
      <w:r>
        <w:tab/>
      </w:r>
      <w:r>
        <w:t>D、至少要比该地区最低温度低10℃，以免失去防冻作用</w:t>
      </w:r>
    </w:p>
    <w:p>
      <w:pPr>
        <w:pStyle w:val="67"/>
      </w:pPr>
      <w:r>
        <w:t>63、添加或更换冷却液时，下列说法不正确的是（　　）。</w:t>
      </w:r>
    </w:p>
    <w:p>
      <w:pPr>
        <w:pStyle w:val="68"/>
      </w:pPr>
      <w:r>
        <w:tab/>
      </w:r>
      <w:r>
        <w:t>A、不同牌号的冷却液可以混合使用</w:t>
      </w:r>
    </w:p>
    <w:p>
      <w:pPr>
        <w:pStyle w:val="68"/>
      </w:pPr>
      <w:r>
        <w:tab/>
      </w:r>
      <w:r>
        <w:t>B、冷却液变成乳白色后不可再用</w:t>
      </w:r>
    </w:p>
    <w:p>
      <w:pPr>
        <w:pStyle w:val="68"/>
      </w:pPr>
      <w:r>
        <w:tab/>
      </w:r>
      <w:r>
        <w:t>C、代用冷却液应力求其性能与原牌号性能相同</w:t>
      </w:r>
    </w:p>
    <w:p>
      <w:pPr>
        <w:pStyle w:val="68"/>
      </w:pPr>
      <w:r>
        <w:tab/>
      </w:r>
      <w:r>
        <w:t>D、一般按随机使用说明书中规定的牌号选择冷却液</w:t>
      </w:r>
    </w:p>
    <w:p>
      <w:pPr>
        <w:pStyle w:val="67"/>
      </w:pPr>
      <w:r>
        <w:t>64、机油牌号中，数字代表黏度等级，“W”代表（　　）。</w:t>
      </w:r>
    </w:p>
    <w:p>
      <w:pPr>
        <w:pStyle w:val="69"/>
      </w:pPr>
      <w:r>
        <w:tab/>
      </w:r>
      <w:r>
        <w:t>A、表示夏季使用机油</w:t>
      </w:r>
      <w:r>
        <w:tab/>
      </w:r>
      <w:r>
        <w:t>B、表示柴油机油</w:t>
      </w:r>
    </w:p>
    <w:p>
      <w:pPr>
        <w:pStyle w:val="69"/>
      </w:pPr>
      <w:r>
        <w:tab/>
      </w:r>
      <w:r>
        <w:t>C、表示汽油机油</w:t>
      </w:r>
      <w:r>
        <w:tab/>
      </w:r>
      <w:r>
        <w:t>D、表示低温系列，W表示冬用</w:t>
      </w:r>
    </w:p>
    <w:p>
      <w:pPr>
        <w:pStyle w:val="67"/>
      </w:pPr>
      <w:r>
        <w:t>65、当保养更换发动机机油时（　　）。</w:t>
      </w:r>
    </w:p>
    <w:p>
      <w:pPr>
        <w:pStyle w:val="68"/>
      </w:pPr>
      <w:r>
        <w:tab/>
      </w:r>
      <w:r>
        <w:t>A、将工程机械车辆停在平坦的场地，在前、后车轮外垫上止滑块</w:t>
      </w:r>
    </w:p>
    <w:p>
      <w:pPr>
        <w:pStyle w:val="68"/>
      </w:pPr>
      <w:r>
        <w:tab/>
      </w:r>
      <w:r>
        <w:t>B、将工程机械车辆停放在坡道上</w:t>
      </w:r>
    </w:p>
    <w:p>
      <w:pPr>
        <w:pStyle w:val="68"/>
      </w:pPr>
      <w:r>
        <w:tab/>
      </w:r>
      <w:r>
        <w:t>C、在冷车的状态下</w:t>
      </w:r>
    </w:p>
    <w:p>
      <w:pPr>
        <w:pStyle w:val="68"/>
      </w:pPr>
      <w:r>
        <w:tab/>
      </w:r>
      <w:r>
        <w:t>D、润滑油的粘度越大越好</w:t>
      </w:r>
    </w:p>
    <w:p>
      <w:pPr>
        <w:pStyle w:val="67"/>
      </w:pPr>
      <w:r>
        <w:t>66、（　　）是以动植物脂肪酸钠皂稠化矿物润滑油制成的耐高温但不耐水的普通润滑脂。</w:t>
      </w:r>
    </w:p>
    <w:p>
      <w:pPr>
        <w:pStyle w:val="69"/>
      </w:pPr>
      <w:r>
        <w:tab/>
      </w:r>
      <w:r>
        <w:t>A、钙基润滑脂</w:t>
      </w:r>
      <w:r>
        <w:tab/>
      </w:r>
      <w:r>
        <w:t>B、钠基润滑脂</w:t>
      </w:r>
    </w:p>
    <w:p>
      <w:pPr>
        <w:pStyle w:val="69"/>
      </w:pPr>
      <w:r>
        <w:tab/>
      </w:r>
      <w:r>
        <w:t>C、通用锂基润滑脂</w:t>
      </w:r>
      <w:r>
        <w:tab/>
      </w:r>
      <w:r>
        <w:t>D、耐磨钙基润滑脂</w:t>
      </w:r>
    </w:p>
    <w:p>
      <w:pPr>
        <w:pStyle w:val="67"/>
      </w:pPr>
      <w:r>
        <w:t>67、用油脂加注器加注完润滑脂后，用（　　）清洁油嘴。</w:t>
      </w:r>
    </w:p>
    <w:p>
      <w:pPr>
        <w:pStyle w:val="70"/>
      </w:pPr>
      <w:r>
        <w:tab/>
      </w:r>
      <w:r>
        <w:t>A、棉纱</w:t>
      </w:r>
      <w:r>
        <w:tab/>
      </w:r>
      <w:r>
        <w:t>B、汽油</w:t>
      </w:r>
      <w:r>
        <w:tab/>
      </w:r>
      <w:r>
        <w:t>C、柴油</w:t>
      </w:r>
      <w:r>
        <w:tab/>
      </w:r>
      <w:r>
        <w:t>D、机油</w:t>
      </w:r>
    </w:p>
    <w:p>
      <w:pPr>
        <w:pStyle w:val="67"/>
      </w:pPr>
      <w:r>
        <w:t>68、润滑脂的使用性能主要有（　　）低温性能、高温性能和抗水性等。</w:t>
      </w:r>
    </w:p>
    <w:p>
      <w:pPr>
        <w:pStyle w:val="70"/>
      </w:pPr>
      <w:r>
        <w:tab/>
      </w:r>
      <w:r>
        <w:t>A、油脂</w:t>
      </w:r>
      <w:r>
        <w:tab/>
      </w:r>
      <w:r>
        <w:t>B、中温</w:t>
      </w:r>
      <w:r>
        <w:tab/>
      </w:r>
      <w:r>
        <w:t>C、高温</w:t>
      </w:r>
      <w:r>
        <w:tab/>
      </w:r>
      <w:r>
        <w:t>D、稠度</w:t>
      </w:r>
    </w:p>
    <w:p>
      <w:pPr>
        <w:pStyle w:val="67"/>
      </w:pPr>
      <w:r>
        <w:t>69、良好的节温器阀门全开时，要求阀门升起来的高度应不少于（　　）mm</w:t>
      </w:r>
    </w:p>
    <w:p>
      <w:pPr>
        <w:pStyle w:val="70"/>
      </w:pPr>
      <w:r>
        <w:tab/>
      </w:r>
      <w:r>
        <w:t>A、9</w:t>
      </w:r>
      <w:r>
        <w:tab/>
      </w:r>
      <w:r>
        <w:t>B、10</w:t>
      </w:r>
      <w:r>
        <w:tab/>
      </w:r>
      <w:r>
        <w:t>C、11</w:t>
      </w:r>
      <w:r>
        <w:tab/>
      </w:r>
      <w:r>
        <w:t>D、12</w:t>
      </w:r>
    </w:p>
    <w:p>
      <w:pPr>
        <w:pStyle w:val="67"/>
      </w:pPr>
      <w:r>
        <w:t>70、气门间隙的大小，一般进气门和排气门的区别是（　　）。</w:t>
      </w:r>
    </w:p>
    <w:p>
      <w:pPr>
        <w:pStyle w:val="69"/>
      </w:pPr>
      <w:r>
        <w:tab/>
      </w:r>
      <w:r>
        <w:t>A、一样大</w:t>
      </w:r>
      <w:r>
        <w:tab/>
      </w:r>
      <w:r>
        <w:t>B、进气门大</w:t>
      </w:r>
    </w:p>
    <w:p>
      <w:pPr>
        <w:pStyle w:val="69"/>
      </w:pPr>
      <w:r>
        <w:tab/>
      </w:r>
      <w:r>
        <w:t>C、排气门大</w:t>
      </w:r>
      <w:r>
        <w:tab/>
      </w:r>
      <w:r>
        <w:t>D、大、小随机型而定</w:t>
      </w:r>
    </w:p>
    <w:p>
      <w:pPr>
        <w:pStyle w:val="67"/>
      </w:pPr>
      <w:r>
        <w:t>71、气门间隙的调整方法分表为，逐缸调整法和（　　）。</w:t>
      </w:r>
    </w:p>
    <w:p>
      <w:pPr>
        <w:pStyle w:val="70"/>
      </w:pPr>
      <w:r>
        <w:tab/>
      </w:r>
      <w:r>
        <w:t>A、双缸调整法</w:t>
      </w:r>
      <w:r>
        <w:tab/>
      </w:r>
      <w:r>
        <w:t>B、二次调整法</w:t>
      </w:r>
      <w:r>
        <w:tab/>
      </w:r>
      <w:r>
        <w:t>C、双排不进法</w:t>
      </w:r>
      <w:r>
        <w:tab/>
      </w:r>
      <w:r>
        <w:t>D、不进双排法</w:t>
      </w:r>
    </w:p>
    <w:p>
      <w:pPr>
        <w:pStyle w:val="67"/>
      </w:pPr>
      <w:r>
        <w:t>72、为了提高传动轴的强度和刚度，传动轴一般都做成（　　）。</w:t>
      </w:r>
    </w:p>
    <w:p>
      <w:pPr>
        <w:pStyle w:val="69"/>
      </w:pPr>
      <w:r>
        <w:tab/>
      </w:r>
      <w:r>
        <w:t>A、空心的</w:t>
      </w:r>
      <w:r>
        <w:tab/>
      </w:r>
      <w:r>
        <w:t>B、实心的</w:t>
      </w:r>
    </w:p>
    <w:p>
      <w:pPr>
        <w:pStyle w:val="69"/>
      </w:pPr>
      <w:r>
        <w:tab/>
      </w:r>
      <w:r>
        <w:t>C、半空、半实的</w:t>
      </w:r>
      <w:r>
        <w:tab/>
      </w:r>
      <w:r>
        <w:t>D、无所谓</w:t>
      </w:r>
    </w:p>
    <w:p>
      <w:pPr>
        <w:pStyle w:val="67"/>
      </w:pPr>
      <w:r>
        <w:t>73、车轮的轮辋一般是（　　）。</w:t>
      </w:r>
    </w:p>
    <w:p>
      <w:pPr>
        <w:pStyle w:val="70"/>
      </w:pPr>
      <w:r>
        <w:tab/>
      </w:r>
      <w:r>
        <w:t>A、深式</w:t>
      </w:r>
      <w:r>
        <w:tab/>
      </w:r>
      <w:r>
        <w:t>B、平式</w:t>
      </w:r>
      <w:r>
        <w:tab/>
      </w:r>
      <w:r>
        <w:t>C、可拆式</w:t>
      </w:r>
      <w:r>
        <w:tab/>
      </w:r>
      <w:r>
        <w:t>D、圆形式</w:t>
      </w:r>
    </w:p>
    <w:p>
      <w:pPr>
        <w:pStyle w:val="67"/>
      </w:pPr>
      <w:r>
        <w:t>74、电器设备在进行例行维护时，要求蓄电池电解液液面（　　）极板10mm～15mm。</w:t>
      </w:r>
    </w:p>
    <w:p>
      <w:pPr>
        <w:pStyle w:val="70"/>
      </w:pPr>
      <w:r>
        <w:tab/>
      </w:r>
      <w:r>
        <w:t>A、低于</w:t>
      </w:r>
      <w:r>
        <w:tab/>
      </w:r>
      <w:r>
        <w:t>B、高于</w:t>
      </w:r>
      <w:r>
        <w:tab/>
      </w:r>
      <w:r>
        <w:t>C、等于</w:t>
      </w:r>
      <w:r>
        <w:tab/>
      </w:r>
      <w:r>
        <w:t>D、有时低于</w:t>
      </w:r>
    </w:p>
    <w:p>
      <w:pPr>
        <w:pStyle w:val="67"/>
      </w:pPr>
      <w:r>
        <w:t>75、检查喇叭时，需按压方向盘上喇叭开关（　　） 个位置，喇叭响且音量正常。</w:t>
      </w:r>
    </w:p>
    <w:p>
      <w:pPr>
        <w:pStyle w:val="70"/>
      </w:pPr>
      <w:r>
        <w:tab/>
      </w:r>
      <w:r>
        <w:t>A、1</w:t>
      </w:r>
      <w:r>
        <w:tab/>
      </w:r>
      <w:r>
        <w:t>B、2</w:t>
      </w:r>
      <w:r>
        <w:tab/>
      </w:r>
      <w:r>
        <w:t>C、3</w:t>
      </w:r>
      <w:r>
        <w:tab/>
      </w:r>
      <w:r>
        <w:t>D、4</w:t>
      </w:r>
    </w:p>
    <w:p>
      <w:pPr>
        <w:pStyle w:val="67"/>
      </w:pPr>
      <w:r>
        <w:t>76、检查刮水器时，双速刮水器的控制开关在（　　）位置时电动机转速较低。</w:t>
      </w:r>
    </w:p>
    <w:p>
      <w:pPr>
        <w:pStyle w:val="70"/>
      </w:pPr>
      <w:r>
        <w:tab/>
      </w:r>
      <w:r>
        <w:t>A、“0”档</w:t>
      </w:r>
      <w:r>
        <w:tab/>
      </w:r>
      <w:r>
        <w:t>B、“Ⅰ”档</w:t>
      </w:r>
      <w:r>
        <w:tab/>
      </w:r>
      <w:r>
        <w:t>C、“Ⅱ”档</w:t>
      </w:r>
      <w:r>
        <w:tab/>
      </w:r>
      <w:r>
        <w:t>D、任何档位</w:t>
      </w:r>
    </w:p>
    <w:p>
      <w:pPr>
        <w:pStyle w:val="67"/>
      </w:pPr>
      <w:r>
        <w:t>77、更换工程机械车辆熔断片时应注意熔断片的规格，也可从熔断片颜色进行规格区分，其中插片式黄色熔断片为（　　）安培。</w:t>
      </w:r>
    </w:p>
    <w:p>
      <w:pPr>
        <w:pStyle w:val="70"/>
      </w:pPr>
      <w:r>
        <w:tab/>
      </w:r>
      <w:r>
        <w:t>A、10</w:t>
      </w:r>
      <w:r>
        <w:tab/>
      </w:r>
      <w:r>
        <w:t>B、15</w:t>
      </w:r>
      <w:r>
        <w:tab/>
      </w:r>
      <w:r>
        <w:t>C、20</w:t>
      </w:r>
      <w:r>
        <w:tab/>
      </w:r>
      <w:r>
        <w:t>D、25</w:t>
      </w:r>
    </w:p>
    <w:p>
      <w:pPr>
        <w:pStyle w:val="67"/>
      </w:pPr>
      <w:r>
        <w:t>78、如蓄电池为满电，电量检查孔颜色为（　　）。</w:t>
      </w:r>
    </w:p>
    <w:p>
      <w:pPr>
        <w:pStyle w:val="70"/>
      </w:pPr>
      <w:r>
        <w:tab/>
      </w:r>
      <w:r>
        <w:t>A、红</w:t>
      </w:r>
      <w:r>
        <w:tab/>
      </w:r>
      <w:r>
        <w:t>B、黄</w:t>
      </w:r>
      <w:r>
        <w:tab/>
      </w:r>
      <w:r>
        <w:t>C、蓝</w:t>
      </w:r>
      <w:r>
        <w:tab/>
      </w:r>
      <w:r>
        <w:t>D、紫</w:t>
      </w:r>
    </w:p>
    <w:p>
      <w:pPr>
        <w:pStyle w:val="67"/>
      </w:pPr>
      <w:r>
        <w:t>79、蓄电池盖上严禁放置（　　）物品。</w:t>
      </w:r>
    </w:p>
    <w:p>
      <w:pPr>
        <w:pStyle w:val="70"/>
      </w:pPr>
      <w:r>
        <w:tab/>
      </w:r>
      <w:r>
        <w:t>A、陶瓷</w:t>
      </w:r>
      <w:r>
        <w:tab/>
      </w:r>
      <w:r>
        <w:t>B、橡胶</w:t>
      </w:r>
      <w:r>
        <w:tab/>
      </w:r>
      <w:r>
        <w:t>C、塑料</w:t>
      </w:r>
      <w:r>
        <w:tab/>
      </w:r>
      <w:r>
        <w:t>D、金属</w:t>
      </w:r>
    </w:p>
    <w:p>
      <w:pPr>
        <w:pStyle w:val="67"/>
      </w:pPr>
      <w:r>
        <w:t>80、蓄电池定压充电，在充电过程中，电流（　　）。</w:t>
      </w:r>
    </w:p>
    <w:p>
      <w:pPr>
        <w:pStyle w:val="69"/>
      </w:pPr>
      <w:r>
        <w:tab/>
      </w:r>
      <w:r>
        <w:t>A、变小</w:t>
      </w:r>
      <w:r>
        <w:tab/>
      </w:r>
      <w:r>
        <w:t>B、变大</w:t>
      </w:r>
    </w:p>
    <w:p>
      <w:pPr>
        <w:pStyle w:val="69"/>
      </w:pPr>
      <w:r>
        <w:tab/>
      </w:r>
      <w:r>
        <w:t>C、不变</w:t>
      </w:r>
      <w:r>
        <w:tab/>
      </w:r>
      <w:r>
        <w:t>D、先变大后变小</w:t>
      </w:r>
    </w:p>
    <w:p>
      <w:pPr>
        <w:pStyle w:val="67"/>
      </w:pPr>
      <w:r>
        <w:t>81、（　　）可让发电机异响。</w:t>
      </w:r>
    </w:p>
    <w:p>
      <w:pPr>
        <w:pStyle w:val="69"/>
      </w:pPr>
      <w:r>
        <w:tab/>
      </w:r>
      <w:r>
        <w:t>A、发电机轴承润滑不良</w:t>
      </w:r>
      <w:r>
        <w:tab/>
      </w:r>
      <w:r>
        <w:t>B、碳刷过短</w:t>
      </w:r>
    </w:p>
    <w:p>
      <w:pPr>
        <w:pStyle w:val="69"/>
      </w:pPr>
      <w:r>
        <w:tab/>
      </w:r>
      <w:r>
        <w:t>C、定子短路</w:t>
      </w:r>
      <w:r>
        <w:tab/>
      </w:r>
      <w:r>
        <w:t>D、转子短路</w:t>
      </w:r>
    </w:p>
    <w:p>
      <w:pPr>
        <w:pStyle w:val="67"/>
      </w:pPr>
      <w:r>
        <w:t>82、工程机械液压系统油液的适宜的工作温度为（　　）。</w:t>
      </w:r>
    </w:p>
    <w:p>
      <w:pPr>
        <w:pStyle w:val="69"/>
      </w:pPr>
      <w:r>
        <w:tab/>
      </w:r>
      <w:r>
        <w:t>A、10-20°</w:t>
      </w:r>
      <w:r>
        <w:tab/>
      </w:r>
      <w:r>
        <w:t>B、30-80°</w:t>
      </w:r>
    </w:p>
    <w:p>
      <w:pPr>
        <w:pStyle w:val="69"/>
      </w:pPr>
      <w:r>
        <w:tab/>
      </w:r>
      <w:r>
        <w:t>C、20-40°</w:t>
      </w:r>
      <w:r>
        <w:tab/>
      </w:r>
      <w:r>
        <w:t>D、30-40°</w:t>
      </w:r>
    </w:p>
    <w:p>
      <w:pPr>
        <w:pStyle w:val="67"/>
      </w:pPr>
      <w:r>
        <w:t>83、液压系统的最大工作压力为10MPa，安全阀的一般设定压力可为（　　）。</w:t>
      </w:r>
    </w:p>
    <w:p>
      <w:pPr>
        <w:pStyle w:val="69"/>
      </w:pPr>
      <w:r>
        <w:tab/>
      </w:r>
      <w:r>
        <w:t>A、8 MPa</w:t>
      </w:r>
      <w:r>
        <w:tab/>
      </w:r>
      <w:r>
        <w:t>B、10 MPa</w:t>
      </w:r>
    </w:p>
    <w:p>
      <w:pPr>
        <w:pStyle w:val="69"/>
      </w:pPr>
      <w:r>
        <w:tab/>
      </w:r>
      <w:r>
        <w:t>C、12MPa</w:t>
      </w:r>
      <w:r>
        <w:tab/>
      </w:r>
      <w:r>
        <w:t>D、15 MPa</w:t>
      </w:r>
    </w:p>
    <w:p>
      <w:pPr>
        <w:pStyle w:val="67"/>
      </w:pPr>
      <w:r>
        <w:t>84、液压泵的理论流量（　　）实际流量。</w:t>
      </w:r>
    </w:p>
    <w:p>
      <w:pPr>
        <w:pStyle w:val="70"/>
      </w:pPr>
      <w:r>
        <w:tab/>
      </w:r>
      <w:r>
        <w:t>A、大于</w:t>
      </w:r>
      <w:r>
        <w:tab/>
      </w:r>
      <w:r>
        <w:t>B、小于</w:t>
      </w:r>
      <w:r>
        <w:tab/>
      </w:r>
      <w:r>
        <w:t>C、相等</w:t>
      </w:r>
      <w:r>
        <w:tab/>
      </w:r>
      <w:r>
        <w:t>D、不确定</w:t>
      </w:r>
    </w:p>
    <w:p>
      <w:pPr>
        <w:pStyle w:val="67"/>
      </w:pPr>
      <w:r>
        <w:t>85、更换液压油时，应同时更换或清洗（　　）。</w:t>
      </w:r>
    </w:p>
    <w:p>
      <w:pPr>
        <w:pStyle w:val="70"/>
      </w:pPr>
      <w:r>
        <w:tab/>
      </w:r>
      <w:r>
        <w:t>A、稳压器</w:t>
      </w:r>
      <w:r>
        <w:tab/>
      </w:r>
      <w:r>
        <w:t>B、滤清器</w:t>
      </w:r>
      <w:r>
        <w:tab/>
      </w:r>
      <w:r>
        <w:t>C、扇热器</w:t>
      </w:r>
      <w:r>
        <w:tab/>
      </w:r>
      <w:r>
        <w:t>D、调节器</w:t>
      </w:r>
    </w:p>
    <w:p>
      <w:pPr>
        <w:pStyle w:val="67"/>
      </w:pPr>
      <w:r>
        <w:t>86、柴油机工作时有敲缸声音，可能是由于（　　）。</w:t>
      </w:r>
    </w:p>
    <w:p>
      <w:pPr>
        <w:pStyle w:val="69"/>
      </w:pPr>
      <w:r>
        <w:tab/>
      </w:r>
      <w:r>
        <w:t>A、供油提前角过小</w:t>
      </w:r>
      <w:r>
        <w:tab/>
      </w:r>
      <w:r>
        <w:t>B、供油提前角过大</w:t>
      </w:r>
    </w:p>
    <w:p>
      <w:pPr>
        <w:pStyle w:val="69"/>
      </w:pPr>
      <w:r>
        <w:tab/>
      </w:r>
      <w:r>
        <w:t>C、气门间隙过小</w:t>
      </w:r>
      <w:r>
        <w:tab/>
      </w:r>
      <w:r>
        <w:t>D、气门间隙过大</w:t>
      </w:r>
    </w:p>
    <w:p>
      <w:pPr>
        <w:pStyle w:val="67"/>
      </w:pPr>
      <w:r>
        <w:t>87、发动机汽缸沿轴线方向磨损呈（　　）的特点。</w:t>
      </w:r>
    </w:p>
    <w:p>
      <w:pPr>
        <w:pStyle w:val="70"/>
      </w:pPr>
      <w:r>
        <w:tab/>
      </w:r>
      <w:r>
        <w:t>A、上大下小</w:t>
      </w:r>
      <w:r>
        <w:tab/>
      </w:r>
      <w:r>
        <w:t>B、上小下大</w:t>
      </w:r>
      <w:r>
        <w:tab/>
      </w:r>
      <w:r>
        <w:t>C、上下相同</w:t>
      </w:r>
      <w:r>
        <w:tab/>
      </w:r>
      <w:r>
        <w:t>D、中间大</w:t>
      </w:r>
    </w:p>
    <w:p>
      <w:pPr>
        <w:pStyle w:val="67"/>
      </w:pPr>
      <w:r>
        <w:t>88、废气涡轮增压器中喷嘴环的通道面积应做成（　　）。</w:t>
      </w:r>
    </w:p>
    <w:p>
      <w:pPr>
        <w:pStyle w:val="70"/>
      </w:pPr>
      <w:r>
        <w:tab/>
      </w:r>
      <w:r>
        <w:t>A、由小到大</w:t>
      </w:r>
      <w:r>
        <w:tab/>
      </w:r>
      <w:r>
        <w:t>B、由大到小</w:t>
      </w:r>
      <w:r>
        <w:tab/>
      </w:r>
      <w:r>
        <w:t>C、不变的</w:t>
      </w:r>
      <w:r>
        <w:tab/>
      </w:r>
      <w:r>
        <w:t>D、AB均可</w:t>
      </w:r>
    </w:p>
    <w:p>
      <w:pPr>
        <w:pStyle w:val="67"/>
      </w:pPr>
      <w:r>
        <w:t>89、蹄式制动器的旋转元件是（　　）。</w:t>
      </w:r>
    </w:p>
    <w:p>
      <w:pPr>
        <w:pStyle w:val="70"/>
      </w:pPr>
      <w:r>
        <w:tab/>
      </w:r>
      <w:r>
        <w:t>A、制动蹄</w:t>
      </w:r>
      <w:r>
        <w:tab/>
      </w:r>
      <w:r>
        <w:t>B、制动鼓</w:t>
      </w:r>
      <w:r>
        <w:tab/>
      </w:r>
      <w:r>
        <w:t>C、摩擦片</w:t>
      </w:r>
      <w:r>
        <w:tab/>
      </w:r>
      <w:r>
        <w:t>D、制动盘</w:t>
      </w:r>
    </w:p>
    <w:p>
      <w:pPr>
        <w:pStyle w:val="67"/>
      </w:pPr>
      <w:r>
        <w:t>90、车用液压制动系统中控制制动蹄的液压元件是（　　）。</w:t>
      </w:r>
    </w:p>
    <w:p>
      <w:pPr>
        <w:pStyle w:val="70"/>
      </w:pPr>
      <w:r>
        <w:tab/>
      </w:r>
      <w:r>
        <w:t>A、制动总泵</w:t>
      </w:r>
      <w:r>
        <w:tab/>
      </w:r>
      <w:r>
        <w:t>B、制动分泵</w:t>
      </w:r>
      <w:r>
        <w:tab/>
      </w:r>
      <w:r>
        <w:t>C、制动踏板</w:t>
      </w:r>
      <w:r>
        <w:tab/>
      </w:r>
      <w:r>
        <w:t>D、推杆</w:t>
      </w:r>
    </w:p>
    <w:p>
      <w:pPr>
        <w:pStyle w:val="67"/>
      </w:pPr>
      <w:r>
        <w:t>91、单排行星齿轮机构的内齿圈固定，太阳轮为主动件，行星架为从动件，则可实现（　　）。</w:t>
      </w:r>
    </w:p>
    <w:p>
      <w:pPr>
        <w:pStyle w:val="70"/>
      </w:pPr>
      <w:r>
        <w:tab/>
      </w:r>
      <w:r>
        <w:t>A、降速档</w:t>
      </w:r>
      <w:r>
        <w:tab/>
      </w:r>
      <w:r>
        <w:t>B、超速档</w:t>
      </w:r>
      <w:r>
        <w:tab/>
      </w:r>
      <w:r>
        <w:t>C、直接档</w:t>
      </w:r>
      <w:r>
        <w:tab/>
      </w:r>
      <w:r>
        <w:t>D、倒档</w:t>
      </w:r>
    </w:p>
    <w:p>
      <w:pPr>
        <w:pStyle w:val="67"/>
      </w:pPr>
      <w:r>
        <w:t>92、变速器传动比越大，则输出扭矩（　　）。</w:t>
      </w:r>
    </w:p>
    <w:p>
      <w:pPr>
        <w:pStyle w:val="70"/>
      </w:pPr>
      <w:r>
        <w:tab/>
      </w:r>
      <w:r>
        <w:t>A、越小</w:t>
      </w:r>
      <w:r>
        <w:tab/>
      </w:r>
      <w:r>
        <w:t>B、越大</w:t>
      </w:r>
      <w:r>
        <w:tab/>
      </w:r>
      <w:r>
        <w:t>C、由大变小</w:t>
      </w:r>
      <w:r>
        <w:tab/>
      </w:r>
      <w:r>
        <w:t>D、不变</w:t>
      </w:r>
    </w:p>
    <w:p>
      <w:pPr>
        <w:pStyle w:val="67"/>
      </w:pPr>
      <w:r>
        <w:t>93、压路机全液压转向器慢转快转转向均沉重可能的故障原因是（　　）。</w:t>
      </w:r>
    </w:p>
    <w:p>
      <w:pPr>
        <w:pStyle w:val="69"/>
      </w:pPr>
      <w:r>
        <w:tab/>
      </w:r>
      <w:r>
        <w:t>A、用力小</w:t>
      </w:r>
      <w:r>
        <w:tab/>
      </w:r>
      <w:r>
        <w:t>B、钢球单向阀失效，脏物卡住</w:t>
      </w:r>
    </w:p>
    <w:p>
      <w:pPr>
        <w:pStyle w:val="69"/>
      </w:pPr>
      <w:r>
        <w:tab/>
      </w:r>
      <w:r>
        <w:t>C、转向盘有变形</w:t>
      </w:r>
      <w:r>
        <w:tab/>
      </w:r>
      <w:r>
        <w:t>D、溢流阀调定压力高</w:t>
      </w:r>
    </w:p>
    <w:p>
      <w:pPr>
        <w:pStyle w:val="67"/>
      </w:pPr>
      <w:r>
        <w:t>94、差速器是由左右半轴齿轮、两个（　　）及齿轮架组成。</w:t>
      </w:r>
    </w:p>
    <w:p>
      <w:pPr>
        <w:pStyle w:val="70"/>
      </w:pPr>
      <w:r>
        <w:tab/>
      </w:r>
      <w:r>
        <w:t>A、太阳轮</w:t>
      </w:r>
      <w:r>
        <w:tab/>
      </w:r>
      <w:r>
        <w:t>B、行星齿轮</w:t>
      </w:r>
      <w:r>
        <w:tab/>
      </w:r>
      <w:r>
        <w:t>C、惰轮</w:t>
      </w:r>
      <w:r>
        <w:tab/>
      </w:r>
      <w:r>
        <w:t>D、倒挡</w:t>
      </w:r>
    </w:p>
    <w:p>
      <w:pPr>
        <w:pStyle w:val="67"/>
      </w:pPr>
      <w:r>
        <w:t>95、履带式行驶系与轮式行驶系相比的特点（　　）。</w:t>
      </w:r>
    </w:p>
    <w:p>
      <w:pPr>
        <w:pStyle w:val="68"/>
      </w:pPr>
      <w:r>
        <w:tab/>
      </w:r>
      <w:r>
        <w:t>A、履带支承面上有履齿，不易打滑</w:t>
      </w:r>
    </w:p>
    <w:p>
      <w:pPr>
        <w:pStyle w:val="68"/>
      </w:pPr>
      <w:r>
        <w:tab/>
      </w:r>
      <w:r>
        <w:t>B、结构简单，重量大，零件易损坏</w:t>
      </w:r>
    </w:p>
    <w:p>
      <w:pPr>
        <w:pStyle w:val="68"/>
      </w:pPr>
      <w:r>
        <w:tab/>
      </w:r>
      <w:r>
        <w:t>C、支撑面大，接地比大</w:t>
      </w:r>
    </w:p>
    <w:p>
      <w:pPr>
        <w:pStyle w:val="68"/>
      </w:pPr>
      <w:r>
        <w:tab/>
      </w:r>
      <w:r>
        <w:t>D、A和C</w:t>
      </w:r>
    </w:p>
    <w:p>
      <w:pPr>
        <w:pStyle w:val="67"/>
      </w:pPr>
      <w:r>
        <w:t>96、履带的作用是（　　）。</w:t>
      </w:r>
    </w:p>
    <w:p>
      <w:pPr>
        <w:pStyle w:val="69"/>
      </w:pPr>
      <w:r>
        <w:tab/>
      </w:r>
      <w:r>
        <w:t>A、固定传动件及驾驶室</w:t>
      </w:r>
      <w:r>
        <w:tab/>
      </w:r>
      <w:r>
        <w:t>B、支撑机械重量</w:t>
      </w:r>
    </w:p>
    <w:p>
      <w:pPr>
        <w:pStyle w:val="69"/>
      </w:pPr>
      <w:r>
        <w:tab/>
      </w:r>
      <w:r>
        <w:t>C、支撑发动机重量</w:t>
      </w:r>
      <w:r>
        <w:tab/>
      </w:r>
      <w:r>
        <w:t>D、缓和行驶带来的冲击</w:t>
      </w:r>
    </w:p>
    <w:p>
      <w:pPr>
        <w:pStyle w:val="67"/>
      </w:pPr>
      <w:r>
        <w:t>97、压路机全液压转向器转向沉重，慢转时轻，快转时重，可能的故障原因是（　　）。</w:t>
      </w:r>
    </w:p>
    <w:p>
      <w:pPr>
        <w:pStyle w:val="69"/>
      </w:pPr>
      <w:r>
        <w:tab/>
      </w:r>
      <w:r>
        <w:t>A、钢球单向阀失效</w:t>
      </w:r>
      <w:r>
        <w:tab/>
      </w:r>
      <w:r>
        <w:t>B、转向盘有变形</w:t>
      </w:r>
    </w:p>
    <w:p>
      <w:pPr>
        <w:pStyle w:val="69"/>
      </w:pPr>
      <w:r>
        <w:tab/>
      </w:r>
      <w:r>
        <w:t>C、转向泵泄漏</w:t>
      </w:r>
      <w:r>
        <w:tab/>
      </w:r>
      <w:r>
        <w:t>D、慢转快转用力不一样</w:t>
      </w:r>
    </w:p>
    <w:p>
      <w:pPr>
        <w:pStyle w:val="67"/>
      </w:pPr>
      <w:r>
        <w:t>98、在蓄电池放电过程中，其电解液的相对密度会逐渐（　　）。</w:t>
      </w:r>
    </w:p>
    <w:p>
      <w:pPr>
        <w:pStyle w:val="70"/>
      </w:pPr>
      <w:r>
        <w:tab/>
      </w:r>
      <w:r>
        <w:t>A、增大</w:t>
      </w:r>
      <w:r>
        <w:tab/>
      </w:r>
      <w:r>
        <w:t>B、减小</w:t>
      </w:r>
      <w:r>
        <w:tab/>
      </w:r>
      <w:r>
        <w:t>C、不变</w:t>
      </w:r>
      <w:r>
        <w:tab/>
      </w:r>
      <w:r>
        <w:t>D、不确定</w:t>
      </w:r>
    </w:p>
    <w:p>
      <w:pPr>
        <w:pStyle w:val="67"/>
      </w:pPr>
      <w:r>
        <w:t>99、起动机上单向离合器的作用是（　　）。</w:t>
      </w:r>
    </w:p>
    <w:p>
      <w:pPr>
        <w:pStyle w:val="68"/>
      </w:pPr>
      <w:r>
        <w:tab/>
      </w:r>
      <w:r>
        <w:t>A、只允许发动机带动起动机</w:t>
      </w:r>
    </w:p>
    <w:p>
      <w:pPr>
        <w:pStyle w:val="68"/>
      </w:pPr>
      <w:r>
        <w:tab/>
      </w:r>
      <w:r>
        <w:t>B、使发动机和起动机可以相互驱动</w:t>
      </w:r>
    </w:p>
    <w:p>
      <w:pPr>
        <w:pStyle w:val="68"/>
      </w:pPr>
      <w:r>
        <w:tab/>
      </w:r>
      <w:r>
        <w:t>C、只允许起动机带动发动机</w:t>
      </w:r>
    </w:p>
    <w:p>
      <w:pPr>
        <w:pStyle w:val="68"/>
      </w:pPr>
      <w:r>
        <w:tab/>
      </w:r>
      <w:r>
        <w:t>D、不确定</w:t>
      </w:r>
    </w:p>
    <w:p>
      <w:pPr>
        <w:pStyle w:val="67"/>
      </w:pPr>
      <w:r>
        <w:t>100、关于大灯灯泡处理的方法，下面说法正确的一种是（　　）。</w:t>
      </w:r>
    </w:p>
    <w:p>
      <w:pPr>
        <w:pStyle w:val="68"/>
      </w:pPr>
      <w:r>
        <w:tab/>
      </w:r>
      <w:r>
        <w:t>A、可以用压缩空气喷枪清洗大灯装置</w:t>
      </w:r>
    </w:p>
    <w:p>
      <w:pPr>
        <w:pStyle w:val="68"/>
      </w:pPr>
      <w:r>
        <w:tab/>
      </w:r>
      <w:r>
        <w:t>B、安装大灯灯泡罩时，使其“TOP”标志朝下</w:t>
      </w:r>
    </w:p>
    <w:p>
      <w:pPr>
        <w:pStyle w:val="68"/>
      </w:pPr>
      <w:r>
        <w:tab/>
      </w:r>
      <w:r>
        <w:t>C、可以用汽油清洗大灯灯泡的灰尘</w:t>
      </w:r>
    </w:p>
    <w:p>
      <w:pPr>
        <w:pStyle w:val="68"/>
      </w:pPr>
      <w:r>
        <w:tab/>
      </w:r>
      <w:r>
        <w:t>D、不要用手触摸灯泡玻璃</w:t>
      </w:r>
    </w:p>
    <w:p>
      <w:pPr>
        <w:pStyle w:val="67"/>
      </w:pPr>
      <w:r>
        <w:t>101、不是工程机械常见的信号装置有（　　）。</w:t>
      </w:r>
    </w:p>
    <w:p>
      <w:pPr>
        <w:pStyle w:val="70"/>
      </w:pPr>
      <w:r>
        <w:tab/>
      </w:r>
      <w:r>
        <w:t>A、制动灯</w:t>
      </w:r>
      <w:r>
        <w:tab/>
      </w:r>
      <w:r>
        <w:t>B、倒车灯</w:t>
      </w:r>
      <w:r>
        <w:tab/>
      </w:r>
      <w:r>
        <w:t>C、转向灯</w:t>
      </w:r>
      <w:r>
        <w:tab/>
      </w:r>
      <w:r>
        <w:t>D、牌照灯</w:t>
      </w:r>
    </w:p>
    <w:p>
      <w:pPr>
        <w:pStyle w:val="67"/>
      </w:pPr>
      <w:r>
        <w:t>102、下列选项中，（　　）不属于液压传动系统组成部分。</w:t>
      </w:r>
    </w:p>
    <w:p>
      <w:pPr>
        <w:pStyle w:val="70"/>
      </w:pPr>
      <w:r>
        <w:tab/>
      </w:r>
      <w:r>
        <w:t>A、动力元件</w:t>
      </w:r>
      <w:r>
        <w:tab/>
      </w:r>
      <w:r>
        <w:t>B、执行元件</w:t>
      </w:r>
      <w:r>
        <w:tab/>
      </w:r>
      <w:r>
        <w:t>C、制动元件</w:t>
      </w:r>
      <w:r>
        <w:tab/>
      </w:r>
      <w:r>
        <w:t>D、辅助元件</w:t>
      </w:r>
    </w:p>
    <w:p>
      <w:pPr>
        <w:pStyle w:val="67"/>
      </w:pPr>
      <w:r>
        <w:t>103、液力变矩器中将输入的机械能转换为液体动能的元件是（　　）。</w:t>
      </w:r>
    </w:p>
    <w:p>
      <w:pPr>
        <w:pStyle w:val="70"/>
      </w:pPr>
      <w:r>
        <w:tab/>
      </w:r>
      <w:r>
        <w:t>A、超越离合器</w:t>
      </w:r>
      <w:r>
        <w:tab/>
      </w:r>
      <w:r>
        <w:t>B、导轮</w:t>
      </w:r>
      <w:r>
        <w:tab/>
      </w:r>
      <w:r>
        <w:t>C、涡轮</w:t>
      </w:r>
      <w:r>
        <w:tab/>
      </w:r>
      <w:r>
        <w:t>D、泵轮</w:t>
      </w:r>
    </w:p>
    <w:p>
      <w:pPr>
        <w:pStyle w:val="67"/>
      </w:pPr>
      <w:r>
        <w:t>104、当限压式变量泵的工作压力P达到弹簧的预调力后，随着负载压力上升，泵的输出流量将（　　）。</w:t>
      </w:r>
    </w:p>
    <w:p>
      <w:pPr>
        <w:pStyle w:val="70"/>
      </w:pPr>
      <w:r>
        <w:tab/>
      </w:r>
      <w:r>
        <w:t>A、增加</w:t>
      </w:r>
      <w:r>
        <w:tab/>
      </w:r>
      <w:r>
        <w:t>B、降低</w:t>
      </w:r>
      <w:r>
        <w:tab/>
      </w:r>
      <w:r>
        <w:t>C、基本不变</w:t>
      </w:r>
      <w:r>
        <w:tab/>
      </w:r>
      <w:r>
        <w:t>D、无法确定</w:t>
      </w:r>
    </w:p>
    <w:p>
      <w:pPr>
        <w:pStyle w:val="67"/>
      </w:pPr>
      <w:r>
        <w:t>105、压路机液压系统油温很高，排除了振动泵内泄漏大、液压油质量差等因素外，可能是（　　）。</w:t>
      </w:r>
    </w:p>
    <w:p>
      <w:pPr>
        <w:pStyle w:val="68"/>
      </w:pPr>
      <w:r>
        <w:tab/>
      </w:r>
      <w:r>
        <w:t>A、离合器打滑</w:t>
      </w:r>
    </w:p>
    <w:p>
      <w:pPr>
        <w:pStyle w:val="68"/>
      </w:pPr>
      <w:r>
        <w:tab/>
      </w:r>
      <w:r>
        <w:t>B、气温很低</w:t>
      </w:r>
    </w:p>
    <w:p>
      <w:pPr>
        <w:pStyle w:val="68"/>
      </w:pPr>
      <w:r>
        <w:tab/>
      </w:r>
      <w:r>
        <w:t>C、油散热器散热片之间阻塞（伴随水温高）</w:t>
      </w:r>
    </w:p>
    <w:p>
      <w:pPr>
        <w:pStyle w:val="68"/>
      </w:pPr>
      <w:r>
        <w:tab/>
      </w:r>
      <w:r>
        <w:t>D、制动器工作不良</w:t>
      </w:r>
    </w:p>
    <w:p>
      <w:pPr>
        <w:pStyle w:val="67"/>
      </w:pPr>
      <w:r>
        <w:t>106、液压系统中调定系统工作压力通常采用（　　）。</w:t>
      </w:r>
    </w:p>
    <w:p>
      <w:pPr>
        <w:pStyle w:val="70"/>
      </w:pPr>
      <w:r>
        <w:tab/>
      </w:r>
      <w:r>
        <w:t>A、减压阀</w:t>
      </w:r>
      <w:r>
        <w:tab/>
      </w:r>
      <w:r>
        <w:t>B、溢流阀</w:t>
      </w:r>
      <w:r>
        <w:tab/>
      </w:r>
      <w:r>
        <w:t>C、顺序阀</w:t>
      </w:r>
      <w:r>
        <w:tab/>
      </w:r>
      <w:r>
        <w:t>D、节流阀</w:t>
      </w:r>
    </w:p>
    <w:p>
      <w:pPr>
        <w:pStyle w:val="67"/>
      </w:pPr>
      <w:r>
        <w:t>107、发动机冷却系的组成部件中能将冷却水携带的热量散入大气，以保证发动机的正常工作温度的是（　　）。</w:t>
      </w:r>
    </w:p>
    <w:p>
      <w:pPr>
        <w:pStyle w:val="70"/>
      </w:pPr>
      <w:r>
        <w:tab/>
      </w:r>
      <w:r>
        <w:t>A、节温器</w:t>
      </w:r>
      <w:r>
        <w:tab/>
      </w:r>
      <w:r>
        <w:t>B、散热器</w:t>
      </w:r>
      <w:r>
        <w:tab/>
      </w:r>
      <w:r>
        <w:t>C、水泵</w:t>
      </w:r>
      <w:r>
        <w:tab/>
      </w:r>
      <w:r>
        <w:t>D、水套</w:t>
      </w:r>
    </w:p>
    <w:p>
      <w:pPr>
        <w:pStyle w:val="67"/>
      </w:pPr>
      <w:r>
        <w:t>108、冷状态检查硅油风扇离合器时，启动发动机，使其在冷状态下以中速运转（　　） min，用手应能较轻松地拨动风扇叶片。</w:t>
      </w:r>
    </w:p>
    <w:p>
      <w:pPr>
        <w:pStyle w:val="70"/>
      </w:pPr>
      <w:r>
        <w:tab/>
      </w:r>
      <w:r>
        <w:t>A、l～2</w:t>
      </w:r>
      <w:r>
        <w:tab/>
      </w:r>
      <w:r>
        <w:t>B、2~3</w:t>
      </w:r>
      <w:r>
        <w:tab/>
      </w:r>
      <w:r>
        <w:t>C、3~4</w:t>
      </w:r>
      <w:r>
        <w:tab/>
      </w:r>
      <w:r>
        <w:t>D、4~5</w:t>
      </w:r>
    </w:p>
    <w:p>
      <w:pPr>
        <w:pStyle w:val="67"/>
      </w:pPr>
      <w:r>
        <w:t>109、1L油可污染（　　）L纯净水。</w:t>
      </w:r>
    </w:p>
    <w:p>
      <w:pPr>
        <w:pStyle w:val="69"/>
      </w:pPr>
      <w:r>
        <w:tab/>
      </w:r>
      <w:r>
        <w:t>A、100</w:t>
      </w:r>
      <w:r>
        <w:tab/>
      </w:r>
      <w:r>
        <w:t>B、1000</w:t>
      </w:r>
    </w:p>
    <w:p>
      <w:pPr>
        <w:pStyle w:val="69"/>
      </w:pPr>
      <w:r>
        <w:tab/>
      </w:r>
      <w:r>
        <w:t>C、10000</w:t>
      </w:r>
      <w:r>
        <w:tab/>
      </w:r>
      <w:r>
        <w:t>D、100000</w:t>
      </w:r>
    </w:p>
    <w:p>
      <w:pPr>
        <w:pStyle w:val="67"/>
      </w:pPr>
      <w:r>
        <w:t>110、对蓄电池安全操作正确的是（　　）。</w:t>
      </w:r>
    </w:p>
    <w:p>
      <w:pPr>
        <w:pStyle w:val="68"/>
      </w:pPr>
      <w:r>
        <w:tab/>
      </w:r>
      <w:r>
        <w:t>A、配制电解液时应将硫酸倒入水中</w:t>
      </w:r>
    </w:p>
    <w:p>
      <w:pPr>
        <w:pStyle w:val="68"/>
      </w:pPr>
      <w:r>
        <w:tab/>
      </w:r>
      <w:r>
        <w:t>B、配制电解液时应将水倒入硫酸中</w:t>
      </w:r>
    </w:p>
    <w:p>
      <w:pPr>
        <w:pStyle w:val="68"/>
      </w:pPr>
      <w:r>
        <w:tab/>
      </w:r>
      <w:r>
        <w:t>C、观看检查电解液用的仪器时应远离电解液注口</w:t>
      </w:r>
    </w:p>
    <w:p>
      <w:pPr>
        <w:pStyle w:val="68"/>
      </w:pPr>
      <w:r>
        <w:tab/>
      </w:r>
      <w:r>
        <w:t>D、蓄电池壳上可以放置较轻的物体</w:t>
      </w:r>
    </w:p>
    <w:p>
      <w:pPr>
        <w:pStyle w:val="67"/>
      </w:pPr>
      <w:r>
        <w:t>111、维修企业废机油处理方式为（　　）。</w:t>
      </w:r>
    </w:p>
    <w:p>
      <w:pPr>
        <w:pStyle w:val="69"/>
      </w:pPr>
      <w:r>
        <w:tab/>
      </w:r>
      <w:r>
        <w:t>A、倾倒</w:t>
      </w:r>
      <w:r>
        <w:tab/>
      </w:r>
      <w:r>
        <w:t>B、卖给个人</w:t>
      </w:r>
    </w:p>
    <w:p>
      <w:pPr>
        <w:pStyle w:val="69"/>
      </w:pPr>
      <w:r>
        <w:tab/>
      </w:r>
      <w:r>
        <w:t>C、专业回收公司回收</w:t>
      </w:r>
      <w:r>
        <w:tab/>
      </w:r>
      <w:r>
        <w:t>D、B和C</w:t>
      </w:r>
    </w:p>
    <w:p>
      <w:pPr>
        <w:pStyle w:val="67"/>
      </w:pPr>
      <w:r>
        <w:t>112、静电电压最高可达 （　　） ，可现场放电产生静电火花，引起火灾。</w:t>
      </w:r>
    </w:p>
    <w:p>
      <w:pPr>
        <w:pStyle w:val="70"/>
      </w:pPr>
      <w:r>
        <w:tab/>
      </w:r>
      <w:r>
        <w:t>A、几万伏特</w:t>
      </w:r>
      <w:r>
        <w:tab/>
      </w:r>
      <w:r>
        <w:t>B、几十伏特</w:t>
      </w:r>
      <w:r>
        <w:tab/>
      </w:r>
      <w:r>
        <w:t>C、几百伏特</w:t>
      </w:r>
      <w:r>
        <w:tab/>
      </w:r>
      <w:r>
        <w:t>D、220伏特</w:t>
      </w:r>
    </w:p>
    <w:p>
      <w:pPr>
        <w:pStyle w:val="67"/>
      </w:pPr>
      <w:r>
        <w:t>113、碾压时应低速行驶，变速时（　　）。</w:t>
      </w:r>
    </w:p>
    <w:p>
      <w:pPr>
        <w:pStyle w:val="70"/>
      </w:pPr>
      <w:r>
        <w:tab/>
      </w:r>
      <w:r>
        <w:t>A、应停车</w:t>
      </w:r>
      <w:r>
        <w:tab/>
      </w:r>
      <w:r>
        <w:t>B、不可停车</w:t>
      </w:r>
      <w:r>
        <w:tab/>
      </w:r>
      <w:r>
        <w:t>C、车速无要求</w:t>
      </w:r>
      <w:r>
        <w:tab/>
      </w:r>
      <w:r>
        <w:t>D、必须加速</w:t>
      </w:r>
    </w:p>
    <w:p>
      <w:pPr>
        <w:pStyle w:val="67"/>
      </w:pPr>
      <w:r>
        <w:t>114、高温场所为防止中暑，应多饮什么饮料最好（　　）。</w:t>
      </w:r>
    </w:p>
    <w:p>
      <w:pPr>
        <w:pStyle w:val="70"/>
      </w:pPr>
      <w:r>
        <w:tab/>
      </w:r>
      <w:r>
        <w:t>A、矿泉水</w:t>
      </w:r>
      <w:r>
        <w:tab/>
      </w:r>
      <w:r>
        <w:t>B、淡盐水</w:t>
      </w:r>
      <w:r>
        <w:tab/>
      </w:r>
      <w:r>
        <w:t>C、冰冻可乐</w:t>
      </w:r>
      <w:r>
        <w:tab/>
      </w:r>
      <w:r>
        <w:t>D、啤酒</w:t>
      </w:r>
    </w:p>
    <w:p>
      <w:pPr>
        <w:pStyle w:val="67"/>
      </w:pPr>
      <w:r>
        <w:t>115、工程中所说的安全“三宝”不包括（　　）。</w:t>
      </w:r>
    </w:p>
    <w:p>
      <w:pPr>
        <w:pStyle w:val="70"/>
      </w:pPr>
      <w:r>
        <w:tab/>
      </w:r>
      <w:r>
        <w:t>A、安全带</w:t>
      </w:r>
      <w:r>
        <w:tab/>
      </w:r>
      <w:r>
        <w:t>B、安全网</w:t>
      </w:r>
      <w:r>
        <w:tab/>
      </w:r>
      <w:r>
        <w:t>C、安全帽</w:t>
      </w:r>
      <w:r>
        <w:tab/>
      </w:r>
      <w:r>
        <w:t>D、劳保服</w:t>
      </w:r>
    </w:p>
    <w:p>
      <w:pPr>
        <w:pStyle w:val="67"/>
      </w:pPr>
      <w:r>
        <w:t>116、眼睛被化学品灼伤后 , 应尽快用大量的 （　　） 冲洗眼睛。</w:t>
      </w:r>
    </w:p>
    <w:p>
      <w:pPr>
        <w:pStyle w:val="70"/>
      </w:pPr>
      <w:r>
        <w:tab/>
      </w:r>
      <w:r>
        <w:t>A、清水</w:t>
      </w:r>
      <w:r>
        <w:tab/>
      </w:r>
      <w:r>
        <w:t>B、饮料</w:t>
      </w:r>
      <w:r>
        <w:tab/>
      </w:r>
      <w:r>
        <w:t>C、盐水</w:t>
      </w:r>
      <w:r>
        <w:tab/>
      </w:r>
      <w:r>
        <w:t>D、酒精</w:t>
      </w:r>
    </w:p>
    <w:p>
      <w:pPr>
        <w:pStyle w:val="67"/>
      </w:pPr>
      <w:r>
        <w:t>117、环境污染不仅给人类的健康带来危害，而且还具有（　　）作用。</w:t>
      </w:r>
    </w:p>
    <w:p>
      <w:pPr>
        <w:pStyle w:val="70"/>
      </w:pPr>
      <w:r>
        <w:tab/>
      </w:r>
      <w:r>
        <w:t>A、遗传</w:t>
      </w:r>
      <w:r>
        <w:tab/>
      </w:r>
      <w:r>
        <w:t>B、传染</w:t>
      </w:r>
      <w:r>
        <w:tab/>
      </w:r>
      <w:r>
        <w:t>C、破坏</w:t>
      </w:r>
      <w:r>
        <w:tab/>
      </w:r>
      <w:r>
        <w:t>D、保护</w:t>
      </w:r>
    </w:p>
    <w:p>
      <w:pPr>
        <w:pStyle w:val="67"/>
      </w:pPr>
      <w:r>
        <w:t>118、环境噪声具有的特点是（　　）。</w:t>
      </w:r>
    </w:p>
    <w:p>
      <w:pPr>
        <w:pStyle w:val="69"/>
      </w:pPr>
      <w:r>
        <w:tab/>
      </w:r>
      <w:r>
        <w:t>A、易评估和暂时性</w:t>
      </w:r>
      <w:r>
        <w:tab/>
      </w:r>
      <w:r>
        <w:t>B、分散性和持续性</w:t>
      </w:r>
    </w:p>
    <w:p>
      <w:pPr>
        <w:pStyle w:val="69"/>
      </w:pPr>
      <w:r>
        <w:tab/>
      </w:r>
      <w:r>
        <w:t>C、无形性和多发性</w:t>
      </w:r>
      <w:r>
        <w:tab/>
      </w:r>
      <w:r>
        <w:t>D、危害大和复杂性</w:t>
      </w:r>
    </w:p>
    <w:p>
      <w:pPr>
        <w:pStyle w:val="67"/>
      </w:pPr>
      <w:r>
        <w:t>119、驾驶压路机作业时，驾驶人（　　）。</w:t>
      </w:r>
    </w:p>
    <w:p>
      <w:pPr>
        <w:pStyle w:val="68"/>
      </w:pPr>
      <w:r>
        <w:tab/>
      </w:r>
      <w:r>
        <w:t>A、可将头伸出车外</w:t>
      </w:r>
    </w:p>
    <w:p>
      <w:pPr>
        <w:pStyle w:val="68"/>
      </w:pPr>
      <w:r>
        <w:tab/>
      </w:r>
      <w:r>
        <w:t>B、可将手伸出车外</w:t>
      </w:r>
    </w:p>
    <w:p>
      <w:pPr>
        <w:pStyle w:val="68"/>
      </w:pPr>
      <w:r>
        <w:tab/>
      </w:r>
      <w:r>
        <w:t>C、头、手、脚等肢体不得伸出车外</w:t>
      </w:r>
    </w:p>
    <w:p>
      <w:pPr>
        <w:pStyle w:val="68"/>
      </w:pPr>
      <w:r>
        <w:tab/>
      </w:r>
      <w:r>
        <w:t>D、可以双手脱离方向盘</w:t>
      </w:r>
    </w:p>
    <w:p>
      <w:pPr>
        <w:pStyle w:val="67"/>
      </w:pPr>
      <w:r>
        <w:t>120、操作压路机时（　　）。</w:t>
      </w:r>
    </w:p>
    <w:p>
      <w:pPr>
        <w:pStyle w:val="68"/>
      </w:pPr>
      <w:r>
        <w:tab/>
      </w:r>
      <w:r>
        <w:t>A、可以饮食，但不准吸烟</w:t>
      </w:r>
    </w:p>
    <w:p>
      <w:pPr>
        <w:pStyle w:val="68"/>
      </w:pPr>
      <w:r>
        <w:tab/>
      </w:r>
      <w:r>
        <w:t>B、不准拨打、接听手机</w:t>
      </w:r>
    </w:p>
    <w:p>
      <w:pPr>
        <w:pStyle w:val="68"/>
      </w:pPr>
      <w:r>
        <w:tab/>
      </w:r>
      <w:r>
        <w:t>C、在不影响工作情况下可以从事其他活动</w:t>
      </w:r>
    </w:p>
    <w:p>
      <w:pPr>
        <w:pStyle w:val="68"/>
      </w:pPr>
      <w:r>
        <w:tab/>
      </w:r>
      <w:r>
        <w:t>D、可以与其他人打闹</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二、多选题（每题</w:t>
      </w:r>
      <w:r>
        <w:rPr>
          <w:rFonts w:hint="eastAsia"/>
          <w:lang w:val="en-US" w:eastAsia="zh-CN"/>
        </w:rPr>
        <w:t>1</w:t>
      </w:r>
      <w:r>
        <w:t>分，共20分。）</w:t>
      </w:r>
    </w:p>
    <w:p>
      <w:pPr>
        <w:pStyle w:val="67"/>
      </w:pPr>
      <w:r>
        <w:t>121、组合体尺寸标注基本要求:（　　）。</w:t>
      </w:r>
    </w:p>
    <w:p>
      <w:pPr>
        <w:pStyle w:val="70"/>
      </w:pPr>
      <w:r>
        <w:tab/>
      </w:r>
      <w:r>
        <w:t>A、正确性</w:t>
      </w:r>
      <w:r>
        <w:tab/>
      </w:r>
      <w:r>
        <w:t>B、完整性</w:t>
      </w:r>
      <w:r>
        <w:tab/>
      </w:r>
      <w:r>
        <w:t>C、清晰性</w:t>
      </w:r>
      <w:r>
        <w:tab/>
      </w:r>
      <w:r>
        <w:t>D、合理性</w:t>
      </w:r>
    </w:p>
    <w:p>
      <w:pPr>
        <w:pStyle w:val="67"/>
      </w:pPr>
      <w:r>
        <w:t>122、举升机的注意事项下列正确的是（　　）。</w:t>
      </w:r>
    </w:p>
    <w:p>
      <w:pPr>
        <w:pStyle w:val="68"/>
      </w:pPr>
      <w:r>
        <w:tab/>
      </w:r>
      <w:r>
        <w:t>A、举升时人员应离开车辆，举升到需要高度时，必须插入保险锁销，并确保安全可靠才可开始车底作业。</w:t>
      </w:r>
    </w:p>
    <w:p>
      <w:pPr>
        <w:pStyle w:val="68"/>
      </w:pPr>
      <w:r>
        <w:tab/>
      </w:r>
      <w:r>
        <w:t>B、举升器不得频繁起落</w:t>
      </w:r>
    </w:p>
    <w:p>
      <w:pPr>
        <w:pStyle w:val="68"/>
      </w:pPr>
      <w:r>
        <w:tab/>
      </w:r>
      <w:r>
        <w:t>C、支车时举升要快,降落要快</w:t>
      </w:r>
    </w:p>
    <w:p>
      <w:pPr>
        <w:pStyle w:val="68"/>
      </w:pPr>
      <w:r>
        <w:tab/>
      </w:r>
      <w:r>
        <w:t>D、有人作业时严禁升降举升机</w:t>
      </w:r>
    </w:p>
    <w:p>
      <w:pPr>
        <w:pStyle w:val="67"/>
      </w:pPr>
      <w:r>
        <w:t>123、工程机械要求有良好的（　　）。</w:t>
      </w:r>
    </w:p>
    <w:p>
      <w:pPr>
        <w:pStyle w:val="69"/>
      </w:pPr>
      <w:r>
        <w:tab/>
      </w:r>
      <w:r>
        <w:t>A、适应性（环境、工作等）</w:t>
      </w:r>
      <w:r>
        <w:tab/>
      </w:r>
      <w:r>
        <w:t>B、可靠性（能工作）</w:t>
      </w:r>
    </w:p>
    <w:p>
      <w:pPr>
        <w:pStyle w:val="69"/>
      </w:pPr>
      <w:r>
        <w:tab/>
      </w:r>
      <w:r>
        <w:t>C、经济性（成本、能耗）</w:t>
      </w:r>
      <w:r>
        <w:tab/>
      </w:r>
      <w:r>
        <w:t>D、安全性（保护、操作）</w:t>
      </w:r>
    </w:p>
    <w:p>
      <w:pPr>
        <w:pStyle w:val="67"/>
      </w:pPr>
      <w:r>
        <w:t>124、常见的助力转向系统有（　　）等三种助力类型。</w:t>
      </w:r>
    </w:p>
    <w:p>
      <w:pPr>
        <w:pStyle w:val="69"/>
      </w:pPr>
      <w:r>
        <w:tab/>
      </w:r>
      <w:r>
        <w:t>A、机械液压助力</w:t>
      </w:r>
      <w:r>
        <w:tab/>
      </w:r>
      <w:r>
        <w:t>B、电动助力</w:t>
      </w:r>
    </w:p>
    <w:p>
      <w:pPr>
        <w:pStyle w:val="69"/>
      </w:pPr>
      <w:r>
        <w:tab/>
      </w:r>
      <w:r>
        <w:t>C、电子液压助力</w:t>
      </w:r>
      <w:r>
        <w:tab/>
      </w:r>
      <w:r>
        <w:t>D、真空液压助力</w:t>
      </w:r>
    </w:p>
    <w:p>
      <w:pPr>
        <w:pStyle w:val="67"/>
      </w:pPr>
      <w:r>
        <w:t>125、软土路基的主要特点（　　）。</w:t>
      </w:r>
    </w:p>
    <w:p>
      <w:pPr>
        <w:pStyle w:val="68"/>
      </w:pPr>
      <w:r>
        <w:tab/>
      </w:r>
      <w:r>
        <w:t>A、天然含水量大。</w:t>
      </w:r>
    </w:p>
    <w:p>
      <w:pPr>
        <w:pStyle w:val="68"/>
      </w:pPr>
      <w:r>
        <w:tab/>
      </w:r>
      <w:r>
        <w:t>B、孔隙比大，压缩系数高，强度低.</w:t>
      </w:r>
    </w:p>
    <w:p>
      <w:pPr>
        <w:pStyle w:val="68"/>
      </w:pPr>
      <w:r>
        <w:tab/>
      </w:r>
      <w:r>
        <w:t>C、具有蠕变性，触变性等特殊的工程地质性质。</w:t>
      </w:r>
    </w:p>
    <w:p>
      <w:pPr>
        <w:pStyle w:val="68"/>
      </w:pPr>
      <w:r>
        <w:tab/>
      </w:r>
      <w:r>
        <w:t>D、在软土地基上修筑路堤可能出现失稳或者沉降量和沉降速率不能满足要求。</w:t>
      </w:r>
    </w:p>
    <w:p>
      <w:pPr>
        <w:pStyle w:val="67"/>
      </w:pPr>
      <w:r>
        <w:t>126、按照（　　）的检测方法实施检测工作，严格质量一票否决制。</w:t>
      </w:r>
    </w:p>
    <w:p>
      <w:pPr>
        <w:pStyle w:val="70"/>
      </w:pPr>
      <w:r>
        <w:tab/>
      </w:r>
      <w:r>
        <w:t>A、跟踪检查</w:t>
      </w:r>
      <w:r>
        <w:tab/>
      </w:r>
      <w:r>
        <w:t>B、自检</w:t>
      </w:r>
      <w:r>
        <w:tab/>
      </w:r>
      <w:r>
        <w:t>C、复检</w:t>
      </w:r>
      <w:r>
        <w:tab/>
      </w:r>
      <w:r>
        <w:t>D、抽检</w:t>
      </w:r>
    </w:p>
    <w:p>
      <w:pPr>
        <w:pStyle w:val="67"/>
      </w:pPr>
      <w:r>
        <w:t>127、环境监测方法标准是为了监测环境质量和污染物排放，（　　）等技术，所制定的试验方法标准。</w:t>
      </w:r>
    </w:p>
    <w:p>
      <w:pPr>
        <w:pStyle w:val="70"/>
      </w:pPr>
      <w:r>
        <w:tab/>
      </w:r>
      <w:r>
        <w:t>A、规范采样</w:t>
      </w:r>
      <w:r>
        <w:tab/>
      </w:r>
      <w:r>
        <w:t>B、分析测试</w:t>
      </w:r>
      <w:r>
        <w:tab/>
      </w:r>
      <w:r>
        <w:t>C、数据处理</w:t>
      </w:r>
      <w:r>
        <w:tab/>
      </w:r>
      <w:r>
        <w:t>D、结果公布</w:t>
      </w:r>
    </w:p>
    <w:p>
      <w:pPr>
        <w:pStyle w:val="67"/>
      </w:pPr>
      <w:r>
        <w:t>128、制定标准应当有利于科学合理利用资源，推广科学技术成果，增强产品的（　　），提高经济效益、社会效益、生态效益，做到技术上先进、经济上合理。</w:t>
      </w:r>
    </w:p>
    <w:p>
      <w:pPr>
        <w:pStyle w:val="70"/>
      </w:pPr>
      <w:r>
        <w:tab/>
      </w:r>
      <w:r>
        <w:t>A、安全性</w:t>
      </w:r>
      <w:r>
        <w:tab/>
      </w:r>
      <w:r>
        <w:t>B、通用性</w:t>
      </w:r>
      <w:r>
        <w:tab/>
      </w:r>
      <w:r>
        <w:t>C、可替换性</w:t>
      </w:r>
      <w:r>
        <w:tab/>
      </w:r>
      <w:r>
        <w:t>D、显著性</w:t>
      </w:r>
    </w:p>
    <w:p>
      <w:pPr>
        <w:pStyle w:val="67"/>
      </w:pPr>
      <w:r>
        <w:t>129、沥青混凝土面层存在的主要质量缺陷表现为（　　）。</w:t>
      </w:r>
    </w:p>
    <w:p>
      <w:pPr>
        <w:pStyle w:val="69"/>
      </w:pPr>
      <w:r>
        <w:tab/>
      </w:r>
      <w:r>
        <w:t>A、摊铺层离析</w:t>
      </w:r>
      <w:r>
        <w:tab/>
      </w:r>
      <w:r>
        <w:t>B、摊铺的沥青面层压实度不足</w:t>
      </w:r>
    </w:p>
    <w:p>
      <w:pPr>
        <w:pStyle w:val="69"/>
      </w:pPr>
      <w:r>
        <w:tab/>
      </w:r>
      <w:r>
        <w:t>C、摊铺层泛油</w:t>
      </w:r>
      <w:r>
        <w:tab/>
      </w:r>
      <w:r>
        <w:t>D、摊铺层平整</w:t>
      </w:r>
    </w:p>
    <w:p>
      <w:pPr>
        <w:pStyle w:val="67"/>
      </w:pPr>
      <w:r>
        <w:t>130、评定压路机技术状况的主要指标有（　　）。</w:t>
      </w:r>
    </w:p>
    <w:p>
      <w:pPr>
        <w:pStyle w:val="69"/>
      </w:pPr>
      <w:r>
        <w:tab/>
      </w:r>
      <w:r>
        <w:t>A、动力特性指标</w:t>
      </w:r>
      <w:r>
        <w:tab/>
      </w:r>
      <w:r>
        <w:t>B、经济指标</w:t>
      </w:r>
    </w:p>
    <w:p>
      <w:pPr>
        <w:pStyle w:val="69"/>
      </w:pPr>
      <w:r>
        <w:tab/>
      </w:r>
      <w:r>
        <w:t>C、耐用性</w:t>
      </w:r>
      <w:r>
        <w:tab/>
      </w:r>
      <w:r>
        <w:t>D、可靠性</w:t>
      </w:r>
    </w:p>
    <w:p>
      <w:pPr>
        <w:pStyle w:val="67"/>
      </w:pPr>
      <w:r>
        <w:t>131、压路机智能压实系统着眼于过程控制，实时显示作业区域的（　　）状况，防止在工作区域内的过压/漏压。</w:t>
      </w:r>
    </w:p>
    <w:p>
      <w:pPr>
        <w:pStyle w:val="70"/>
      </w:pPr>
      <w:r>
        <w:tab/>
      </w:r>
      <w:r>
        <w:t>A、碾压遍数</w:t>
      </w:r>
      <w:r>
        <w:tab/>
      </w:r>
      <w:r>
        <w:t>B、行进速度</w:t>
      </w:r>
      <w:r>
        <w:tab/>
      </w:r>
      <w:r>
        <w:t>C、填筑厚度</w:t>
      </w:r>
      <w:r>
        <w:tab/>
      </w:r>
      <w:r>
        <w:t>D、沥青温度</w:t>
      </w:r>
    </w:p>
    <w:p>
      <w:pPr>
        <w:pStyle w:val="67"/>
      </w:pPr>
      <w:r>
        <w:t>132、变速器的主要功用包括（　　）。</w:t>
      </w:r>
    </w:p>
    <w:p>
      <w:pPr>
        <w:pStyle w:val="70"/>
      </w:pPr>
      <w:r>
        <w:tab/>
      </w:r>
      <w:r>
        <w:t>A、变速变矩</w:t>
      </w:r>
      <w:r>
        <w:tab/>
      </w:r>
      <w:r>
        <w:t>B、实现倒车</w:t>
      </w:r>
      <w:r>
        <w:tab/>
      </w:r>
      <w:r>
        <w:t>C、实现制动</w:t>
      </w:r>
      <w:r>
        <w:tab/>
      </w:r>
      <w:r>
        <w:t>D、中断动力</w:t>
      </w:r>
    </w:p>
    <w:p>
      <w:pPr>
        <w:pStyle w:val="67"/>
      </w:pPr>
      <w:r>
        <w:t>133、下面是盘式制动器的优点的是（　　）。</w:t>
      </w:r>
    </w:p>
    <w:p>
      <w:pPr>
        <w:pStyle w:val="69"/>
      </w:pPr>
      <w:r>
        <w:tab/>
      </w:r>
      <w:r>
        <w:t>A、散热能力强</w:t>
      </w:r>
      <w:r>
        <w:tab/>
      </w:r>
      <w:r>
        <w:t>B、抗水衰退能力强</w:t>
      </w:r>
    </w:p>
    <w:p>
      <w:pPr>
        <w:pStyle w:val="69"/>
      </w:pPr>
      <w:r>
        <w:tab/>
      </w:r>
      <w:r>
        <w:t>C、制动平顺性好</w:t>
      </w:r>
      <w:r>
        <w:tab/>
      </w:r>
      <w:r>
        <w:t>D、管路液压低</w:t>
      </w:r>
    </w:p>
    <w:p>
      <w:pPr>
        <w:pStyle w:val="67"/>
      </w:pPr>
      <w:r>
        <w:t>134、属于变速器的部件有（　　）。</w:t>
      </w:r>
    </w:p>
    <w:p>
      <w:pPr>
        <w:pStyle w:val="70"/>
      </w:pPr>
      <w:r>
        <w:tab/>
      </w:r>
      <w:r>
        <w:t>A、液力变矩器</w:t>
      </w:r>
      <w:r>
        <w:tab/>
      </w:r>
      <w:r>
        <w:t>B、输入轴</w:t>
      </w:r>
      <w:r>
        <w:tab/>
      </w:r>
      <w:r>
        <w:t>C、轮速传感器</w:t>
      </w:r>
      <w:r>
        <w:tab/>
      </w:r>
      <w:r>
        <w:t>D、制动盘</w:t>
      </w:r>
    </w:p>
    <w:p>
      <w:pPr>
        <w:pStyle w:val="67"/>
      </w:pPr>
      <w:r>
        <w:t>135、主减速器的作用是（　　）。</w:t>
      </w:r>
    </w:p>
    <w:p>
      <w:pPr>
        <w:pStyle w:val="69"/>
      </w:pPr>
      <w:r>
        <w:tab/>
      </w:r>
      <w:r>
        <w:t>A、增大扭矩</w:t>
      </w:r>
      <w:r>
        <w:tab/>
      </w:r>
      <w:r>
        <w:t>B、降低转速</w:t>
      </w:r>
    </w:p>
    <w:p>
      <w:pPr>
        <w:pStyle w:val="69"/>
      </w:pPr>
      <w:r>
        <w:tab/>
      </w:r>
      <w:r>
        <w:t>C、改变的传递方向</w:t>
      </w:r>
      <w:r>
        <w:tab/>
      </w:r>
      <w:r>
        <w:t>D、增大转速</w:t>
      </w:r>
    </w:p>
    <w:p>
      <w:pPr>
        <w:pStyle w:val="67"/>
      </w:pPr>
      <w:r>
        <w:t>136、压路机液压系统过热的原因有（　　）。</w:t>
      </w:r>
    </w:p>
    <w:p>
      <w:pPr>
        <w:pStyle w:val="68"/>
      </w:pPr>
      <w:r>
        <w:tab/>
      </w:r>
      <w:r>
        <w:t>A、油面过低</w:t>
      </w:r>
    </w:p>
    <w:p>
      <w:pPr>
        <w:pStyle w:val="68"/>
      </w:pPr>
      <w:r>
        <w:tab/>
      </w:r>
      <w:r>
        <w:t>B、系统中有空气</w:t>
      </w:r>
    </w:p>
    <w:p>
      <w:pPr>
        <w:pStyle w:val="68"/>
      </w:pPr>
      <w:r>
        <w:tab/>
      </w:r>
      <w:r>
        <w:t>C、油冷却器堵塞或泵、马达、油缸泄漏</w:t>
      </w:r>
    </w:p>
    <w:p>
      <w:pPr>
        <w:pStyle w:val="68"/>
      </w:pPr>
      <w:r>
        <w:tab/>
      </w:r>
      <w:r>
        <w:t>D、滤清器或吸油管堵塞</w:t>
      </w:r>
    </w:p>
    <w:p>
      <w:pPr>
        <w:pStyle w:val="67"/>
      </w:pPr>
      <w:r>
        <w:t>137、更换润滑油是应根据（　　）进行选配。</w:t>
      </w:r>
    </w:p>
    <w:p>
      <w:pPr>
        <w:pStyle w:val="70"/>
      </w:pPr>
      <w:r>
        <w:tab/>
      </w:r>
      <w:r>
        <w:t>A、粘度</w:t>
      </w:r>
      <w:r>
        <w:tab/>
      </w:r>
      <w:r>
        <w:t>B、浓度</w:t>
      </w:r>
      <w:r>
        <w:tab/>
      </w:r>
      <w:r>
        <w:t>C、季节</w:t>
      </w:r>
      <w:r>
        <w:tab/>
      </w:r>
      <w:r>
        <w:t>D、使用地区</w:t>
      </w:r>
    </w:p>
    <w:p>
      <w:pPr>
        <w:pStyle w:val="67"/>
      </w:pPr>
      <w:r>
        <w:t>138、清洗完零件后的清洗剂或更换下的废旧油品不可以（　　）。</w:t>
      </w:r>
    </w:p>
    <w:p>
      <w:pPr>
        <w:pStyle w:val="69"/>
      </w:pPr>
      <w:r>
        <w:tab/>
      </w:r>
      <w:r>
        <w:t>A、倒入污水渠内冲走</w:t>
      </w:r>
      <w:r>
        <w:tab/>
      </w:r>
      <w:r>
        <w:t>B、过滤后倒入污水渠</w:t>
      </w:r>
    </w:p>
    <w:p>
      <w:pPr>
        <w:pStyle w:val="69"/>
      </w:pPr>
      <w:r>
        <w:tab/>
      </w:r>
      <w:r>
        <w:t>C、用油桶收集后交专业机构回收</w:t>
      </w:r>
      <w:r>
        <w:tab/>
      </w:r>
      <w:r>
        <w:t>D、用油桶收集后倒去垃圾池</w:t>
      </w:r>
    </w:p>
    <w:p>
      <w:pPr>
        <w:pStyle w:val="67"/>
      </w:pPr>
      <w:r>
        <w:t>139、施工前应检查压路机的（　　）及冷却水是否满足工作条件。</w:t>
      </w:r>
    </w:p>
    <w:p>
      <w:pPr>
        <w:pStyle w:val="70"/>
      </w:pPr>
      <w:r>
        <w:tab/>
      </w:r>
      <w:r>
        <w:t>A、燃料油</w:t>
      </w:r>
      <w:r>
        <w:tab/>
      </w:r>
      <w:r>
        <w:t>B、液压油</w:t>
      </w:r>
      <w:r>
        <w:tab/>
      </w:r>
      <w:r>
        <w:t>C、润滑油</w:t>
      </w:r>
      <w:r>
        <w:tab/>
      </w:r>
      <w:r>
        <w:t>D、刹车油</w:t>
      </w:r>
    </w:p>
    <w:p>
      <w:pPr>
        <w:pStyle w:val="67"/>
      </w:pPr>
      <w:r>
        <w:t>140、使用安全帽的正确做法是（　　）。</w:t>
      </w:r>
    </w:p>
    <w:p>
      <w:pPr>
        <w:pStyle w:val="69"/>
      </w:pPr>
      <w:r>
        <w:tab/>
      </w:r>
      <w:r>
        <w:t>A、附加护耳罩</w:t>
      </w:r>
      <w:r>
        <w:tab/>
      </w:r>
      <w:r>
        <w:t>B、贴上标记</w:t>
      </w:r>
    </w:p>
    <w:p>
      <w:pPr>
        <w:pStyle w:val="69"/>
      </w:pPr>
      <w:r>
        <w:tab/>
      </w:r>
      <w:r>
        <w:t>C、自己钻孔加扣带</w:t>
      </w:r>
      <w:r>
        <w:tab/>
      </w:r>
      <w:r>
        <w:t>D、系下颌带</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三、判断题（本大题共40题，第141~180题，每题0.5分，共20分。不选、错选均不得分。）</w:t>
      </w:r>
    </w:p>
    <w:p>
      <w:pPr>
        <w:pStyle w:val="67"/>
      </w:pPr>
      <w:r>
        <w:t>141、（　　）体现社会主义职业道德最高目标指向的是奉献社会。</w:t>
      </w:r>
    </w:p>
    <w:p>
      <w:pPr>
        <w:pStyle w:val="67"/>
      </w:pPr>
      <w:r>
        <w:t>142、（　　）良好道德风尚的形成是一个一蹴而就的过程,社会主义荣辱观的确立是一项长期的任务。</w:t>
      </w:r>
    </w:p>
    <w:p>
      <w:pPr>
        <w:pStyle w:val="67"/>
      </w:pPr>
      <w:r>
        <w:t>143、（　　）属于爱岗敬业所要求的对待职业和岗位，应一职定终身，不改行。</w:t>
      </w:r>
    </w:p>
    <w:p>
      <w:pPr>
        <w:pStyle w:val="67"/>
      </w:pPr>
      <w:r>
        <w:t>144、（　　）从事技术工种的劳动者上岗前必须经过培训。</w:t>
      </w:r>
    </w:p>
    <w:p>
      <w:pPr>
        <w:pStyle w:val="67"/>
      </w:pPr>
      <w:r>
        <w:t>145、（　　）压缩比高的汽油机应使用低标号汽油。</w:t>
      </w:r>
    </w:p>
    <w:p>
      <w:pPr>
        <w:pStyle w:val="67"/>
      </w:pPr>
      <w:r>
        <w:t>146、（　　）某轮胎的规格是:175/70R13,其中“70”表示轮胎的:轮辋直径。</w:t>
      </w:r>
    </w:p>
    <w:p>
      <w:pPr>
        <w:pStyle w:val="67"/>
      </w:pPr>
      <w:r>
        <w:t>147、（　　）PN结正向偏置时，其内外电场方向一致。</w:t>
      </w:r>
    </w:p>
    <w:p>
      <w:pPr>
        <w:pStyle w:val="67"/>
      </w:pPr>
      <w:r>
        <w:t>148、（　　）路基高度是指路堤的填筑高度和路堑的开挖深度，是路基设计高程和地面高程之差。</w:t>
      </w:r>
    </w:p>
    <w:p>
      <w:pPr>
        <w:pStyle w:val="67"/>
      </w:pPr>
      <w:r>
        <w:t>149、（　　）全面质量管理这一概念最早由日本质量管理专家提出。</w:t>
      </w:r>
    </w:p>
    <w:p>
      <w:pPr>
        <w:pStyle w:val="67"/>
      </w:pPr>
      <w:r>
        <w:t>150、（　　）文件是指信息及其承载媒体，根据定义，“文件”包括质量手册、记录。</w:t>
      </w:r>
    </w:p>
    <w:p>
      <w:pPr>
        <w:pStyle w:val="67"/>
      </w:pPr>
      <w:r>
        <w:t>151、（　　）被蛇咬伤时,一定要制动、放低，近心端绑扎，以免毒液吸收入血。</w:t>
      </w:r>
    </w:p>
    <w:p>
      <w:pPr>
        <w:pStyle w:val="67"/>
      </w:pPr>
      <w:r>
        <w:t>152、（　　）对于没有使用完的危险化学品，千万不能随意丢弃，否则可能会发生意外事故：</w:t>
      </w:r>
    </w:p>
    <w:p>
      <w:pPr>
        <w:pStyle w:val="67"/>
      </w:pPr>
      <w:r>
        <w:t>153、（　　）订立和变更劳动合同，应当遵循平等自愿、协商一致的原则，不得违反法律、行政法规的规定。</w:t>
      </w:r>
    </w:p>
    <w:p>
      <w:pPr>
        <w:pStyle w:val="67"/>
      </w:pPr>
      <w:r>
        <w:t>154、（　　）任何单位和个人不得损坏、擅自移动、涂改公路附属设施。</w:t>
      </w:r>
    </w:p>
    <w:p>
      <w:pPr>
        <w:pStyle w:val="67"/>
      </w:pPr>
      <w:r>
        <w:t>155、（　　）规定的检验检测期限，必须经具有专业资质的检验检测机构检测。经检测不合格的，不得继续使用。</w:t>
      </w:r>
    </w:p>
    <w:p>
      <w:pPr>
        <w:pStyle w:val="67"/>
      </w:pPr>
      <w:r>
        <w:t>156、（　　）沥青表面处置面层应无拖痕、松散、推挤、油丁、乏油、离析的累计长度不得超过50米，路面无积水。</w:t>
      </w:r>
    </w:p>
    <w:p>
      <w:pPr>
        <w:pStyle w:val="67"/>
      </w:pPr>
      <w:r>
        <w:t>157、（　　）稳定土压实成活后应立即洒水（或覆盖）养护，保持湿润，直至上部结构施工为止。</w:t>
      </w:r>
    </w:p>
    <w:p>
      <w:pPr>
        <w:pStyle w:val="67"/>
      </w:pPr>
      <w:r>
        <w:t>158、（　　）高精度GPS提供精确的压实轨迹和压实速度，为压路机操作员提供实时导航。</w:t>
      </w:r>
    </w:p>
    <w:p>
      <w:pPr>
        <w:pStyle w:val="67"/>
      </w:pPr>
      <w:r>
        <w:t>159、（　　）工程机械车辆维护工艺就是进厂、更换机油、竣工检验、出厂等。</w:t>
      </w:r>
    </w:p>
    <w:p>
      <w:pPr>
        <w:pStyle w:val="67"/>
      </w:pPr>
      <w:r>
        <w:t>160、（　　）工程机械工程机械车辆设备中一般选用液压制动</w:t>
      </w:r>
    </w:p>
    <w:p>
      <w:pPr>
        <w:pStyle w:val="67"/>
      </w:pPr>
      <w:r>
        <w:t>161、（　　）轮胎花纹样式可以增强摩擦力，。</w:t>
      </w:r>
    </w:p>
    <w:p>
      <w:pPr>
        <w:pStyle w:val="67"/>
      </w:pPr>
      <w:r>
        <w:t>162、（　　）传动系的基本功用是将发动机输出的动力传递给各车轮</w:t>
      </w:r>
    </w:p>
    <w:p>
      <w:pPr>
        <w:pStyle w:val="67"/>
      </w:pPr>
      <w:r>
        <w:t>163、（　　）充电指示灯点亮，说明发电机正向蓄电池充电。</w:t>
      </w:r>
    </w:p>
    <w:p>
      <w:pPr>
        <w:pStyle w:val="67"/>
      </w:pPr>
      <w:r>
        <w:t>164、（　　）起动系的功用是将蓄电池的电能转变为机械能，产生转矩，起动发动机。</w:t>
      </w:r>
    </w:p>
    <w:p>
      <w:pPr>
        <w:pStyle w:val="67"/>
      </w:pPr>
      <w:r>
        <w:t>165、（　　）液压泵的理论流量与其结构尺寸，转速有关，与工作压力无关。</w:t>
      </w:r>
    </w:p>
    <w:p>
      <w:pPr>
        <w:pStyle w:val="67"/>
      </w:pPr>
      <w:r>
        <w:t>166、（　　）保持液压油的不可压缩性,对于液压油作为工作介质可靠地传递能量、确保操纵机构灵敏动作是至关重要的。</w:t>
      </w:r>
    </w:p>
    <w:p>
      <w:pPr>
        <w:pStyle w:val="67"/>
      </w:pPr>
      <w:r>
        <w:t>167、（　　）柴油机喷油器密封性实验，以每秒3次的速度均匀地掀动手油泵柄，直到开始喷油。</w:t>
      </w:r>
    </w:p>
    <w:p>
      <w:pPr>
        <w:pStyle w:val="67"/>
      </w:pPr>
      <w:r>
        <w:t>168、（　　）单个喷油器滴漏会导致发动机无法启动。</w:t>
      </w:r>
    </w:p>
    <w:p>
      <w:pPr>
        <w:pStyle w:val="67"/>
      </w:pPr>
      <w:r>
        <w:t>169、（　　）为了保证蓄电池的良好性能，应在放电彻底后再进行充电。</w:t>
      </w:r>
    </w:p>
    <w:p>
      <w:pPr>
        <w:pStyle w:val="67"/>
      </w:pPr>
      <w:r>
        <w:t>170、（　　）空调系统中的压缩机润滑是利用制冷剂润滑。</w:t>
      </w:r>
    </w:p>
    <w:p>
      <w:pPr>
        <w:pStyle w:val="67"/>
      </w:pPr>
      <w:r>
        <w:t>171、（　　）液力变矩器中将输入的机械能转换为液体动能的元件是泵轮。</w:t>
      </w:r>
    </w:p>
    <w:p>
      <w:pPr>
        <w:pStyle w:val="67"/>
      </w:pPr>
      <w:r>
        <w:t>172、（　　）关于外啮合齿轮，对油液污染不敏感，流量脉动较小，压力脉动和噪声都较小，维护容易。</w:t>
      </w:r>
    </w:p>
    <w:p>
      <w:pPr>
        <w:pStyle w:val="67"/>
      </w:pPr>
      <w:r>
        <w:t>173、（　　）在变量泵的出油口处并联一只溢流阀，起安全保护作用。</w:t>
      </w:r>
    </w:p>
    <w:p>
      <w:pPr>
        <w:pStyle w:val="67"/>
      </w:pPr>
      <w:r>
        <w:t>174、（　　）可用来检测散热器盖的仪器是密封检测仪。</w:t>
      </w:r>
    </w:p>
    <w:p>
      <w:pPr>
        <w:pStyle w:val="67"/>
      </w:pPr>
      <w:r>
        <w:t>175、（　　）当发动机某个气缸的进、排气门均处于微开状态时，气缸处于作功行程下止点附近。</w:t>
      </w:r>
    </w:p>
    <w:p>
      <w:pPr>
        <w:pStyle w:val="67"/>
      </w:pPr>
      <w:r>
        <w:t>176、（　　）清洗完零件后的清洗剂或更换下的废旧油品必须用油桶收集后交专业机构回收。</w:t>
      </w:r>
    </w:p>
    <w:p>
      <w:pPr>
        <w:pStyle w:val="67"/>
      </w:pPr>
      <w:r>
        <w:t>177、（　　）在自然环境下，通常36V电压以下是安全电压。</w:t>
      </w:r>
    </w:p>
    <w:p>
      <w:pPr>
        <w:pStyle w:val="67"/>
      </w:pPr>
      <w:r>
        <w:t>178、（　　）碾压时应低速行驶，变速时必须停机。</w:t>
      </w:r>
    </w:p>
    <w:p>
      <w:pPr>
        <w:pStyle w:val="67"/>
      </w:pPr>
      <w:r>
        <w:t>179、（　　）清洗电动机械时可以不用关掉电源。</w:t>
      </w:r>
    </w:p>
    <w:p>
      <w:pPr>
        <w:pStyle w:val="67"/>
      </w:pPr>
      <w:r>
        <w:t>180、（　　）发现有人触电时错误的措施是用双手拉开触电人员。</w:t>
      </w:r>
    </w:p>
    <w:sectPr>
      <w:footerReference r:id="rId4"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10002FF" w:usb1="4000ACFF" w:usb2="00000009"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05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15F961CB"/>
    <w:rsid w:val="1F006244"/>
    <w:rsid w:val="20D256F7"/>
    <w:rsid w:val="47757C1F"/>
    <w:rsid w:val="53997EB5"/>
    <w:rsid w:val="559D452A"/>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TotalTime>0</TotalTime>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2025-03-31T02:59:00Z</dcterms:created>
  <cp:lastModifiedBy>stk</cp:lastModifiedBy>
  <dcterms:modified xsi:type="dcterms:W3CDTF">2025-04-10T07:38:36Z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