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电子设备调试工四级理论知识试卷</w:t>
      </w:r>
    </w:p>
    <w:p>
      <w:pPr>
        <w:pStyle w:val="72"/>
      </w:pPr>
      <w:r>
        <w:t>试卷编码：625040841-2025040001</w:t>
      </w:r>
    </w:p>
    <w:p>
      <w:pPr>
        <w:pStyle w:val="31"/>
      </w:pPr>
      <w:r>
        <w:t>职    业：电子设备调试工</w:t>
      </w:r>
    </w:p>
    <w:p>
      <w:pPr>
        <w:pStyle w:val="31"/>
      </w:pPr>
      <w:r>
        <w:t>等    级：四级</w:t>
      </w:r>
    </w:p>
    <w:p>
      <w:pPr>
        <w:pStyle w:val="31"/>
      </w:pPr>
      <w:r>
        <w:t>卷 册 一：理论知识</w:t>
      </w:r>
    </w:p>
    <w:p>
      <w:pPr>
        <w:pStyle w:val="43"/>
      </w:pPr>
      <w:r>
        <w:t>注   意   事   项</w:t>
      </w:r>
    </w:p>
    <w:p>
      <w:pPr>
        <w:pStyle w:val="67"/>
      </w:pPr>
      <w:r>
        <w:t>1、考试时间：90分钟。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1、劳动者的基本权利包括（　　）等。</w:t>
      </w:r>
    </w:p>
    <w:p>
      <w:pPr>
        <w:pStyle w:val="69"/>
      </w:pPr>
      <w:r>
        <w:tab/>
      </w:r>
      <w:r>
        <w:t>A、完成劳动任务</w:t>
      </w:r>
      <w:r>
        <w:tab/>
      </w:r>
      <w:r>
        <w:t>B、提高职业技能</w:t>
      </w:r>
    </w:p>
    <w:p>
      <w:pPr>
        <w:pStyle w:val="69"/>
      </w:pPr>
      <w:r>
        <w:tab/>
      </w:r>
      <w:r>
        <w:t>C、遵守劳动纪律和职业道德</w:t>
      </w:r>
      <w:r>
        <w:tab/>
      </w:r>
      <w:r>
        <w:t>D、接受职业技能培训</w:t>
      </w:r>
    </w:p>
    <w:p>
      <w:pPr>
        <w:pStyle w:val="67"/>
      </w:pPr>
      <w:r>
        <w:t>2、企业生产经营活动中，促进员工之间团结合作的措施是（　　）。</w:t>
      </w:r>
    </w:p>
    <w:p>
      <w:pPr>
        <w:pStyle w:val="69"/>
      </w:pPr>
      <w:r>
        <w:tab/>
      </w:r>
      <w:r>
        <w:t>A、互利互惠，平均分配</w:t>
      </w:r>
      <w:r>
        <w:tab/>
      </w:r>
      <w:r>
        <w:t>B、加强交流，平等对话</w:t>
      </w:r>
    </w:p>
    <w:p>
      <w:pPr>
        <w:pStyle w:val="69"/>
      </w:pPr>
      <w:r>
        <w:tab/>
      </w:r>
      <w:r>
        <w:t>C、只要合作，不要竞争</w:t>
      </w:r>
      <w:r>
        <w:tab/>
      </w:r>
      <w:r>
        <w:t>D、人心叵测，谨慎行事</w:t>
      </w:r>
    </w:p>
    <w:p>
      <w:pPr>
        <w:pStyle w:val="67"/>
      </w:pPr>
      <w:r>
        <w:t>3、职业道德与人生事业的关系是（　　）。</w:t>
      </w:r>
    </w:p>
    <w:p>
      <w:pPr>
        <w:pStyle w:val="68"/>
      </w:pPr>
      <w:r>
        <w:tab/>
      </w:r>
      <w:r>
        <w:t>A、有职业道德的人一定能够获得事业成功</w:t>
      </w:r>
    </w:p>
    <w:p>
      <w:pPr>
        <w:pStyle w:val="68"/>
      </w:pPr>
      <w:r>
        <w:tab/>
      </w:r>
      <w:r>
        <w:t>B、没有职业道德的人任何时刻都不会获得成功</w:t>
      </w:r>
    </w:p>
    <w:p>
      <w:pPr>
        <w:pStyle w:val="68"/>
      </w:pPr>
      <w:r>
        <w:tab/>
      </w:r>
      <w:r>
        <w:t>C、事业成功的人往往具有较高的职业道德</w:t>
      </w:r>
    </w:p>
    <w:p>
      <w:pPr>
        <w:pStyle w:val="68"/>
      </w:pPr>
      <w:r>
        <w:tab/>
      </w:r>
      <w:r>
        <w:t>D、缺乏职业道德的人往往更容易获得成功</w:t>
      </w:r>
    </w:p>
    <w:p>
      <w:pPr>
        <w:pStyle w:val="67"/>
      </w:pPr>
      <w:r>
        <w:t>4、下列不属于剖视图的种类的是（　　）。</w:t>
      </w:r>
    </w:p>
    <w:p>
      <w:pPr>
        <w:pStyle w:val="70"/>
      </w:pPr>
      <w:r>
        <w:tab/>
      </w:r>
      <w:r>
        <w:t>A、全剖视图</w:t>
      </w:r>
      <w:r>
        <w:tab/>
      </w:r>
      <w:r>
        <w:t>B、半剖视图</w:t>
      </w:r>
      <w:r>
        <w:tab/>
      </w:r>
      <w:r>
        <w:t>C、点剖视图</w:t>
      </w:r>
      <w:r>
        <w:tab/>
      </w:r>
      <w:r>
        <w:t>D、局部剖视图</w:t>
      </w:r>
    </w:p>
    <w:p>
      <w:pPr>
        <w:pStyle w:val="67"/>
      </w:pPr>
      <w:r>
        <w:t xml:space="preserve">5、左边这个电路图型符号代表的是（　　）型三极管。 </w:t>
      </w:r>
      <w:r>
        <w:rPr>
          <w:rFonts w:ascii="宋体" w:hAnsi="宋体" w:eastAsia="宋体" w:cs="Times New Roman"/>
          <w:sz w:val="21"/>
          <w:szCs w:val="21"/>
          <w:lang w:val="en-US" w:eastAsia="en-US" w:bidi="ar-SA"/>
        </w:rPr>
        <w:pict>
          <v:shape id="Picture" o:spid="_x0000_s1074" type="#_x0000_t75" style="height:47.2pt;width:49.6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70"/>
      </w:pPr>
      <w:r>
        <w:tab/>
      </w:r>
      <w:r>
        <w:t>A、NPN</w:t>
      </w:r>
      <w:r>
        <w:tab/>
      </w:r>
      <w:r>
        <w:t>B、PNP</w:t>
      </w:r>
      <w:r>
        <w:tab/>
      </w:r>
      <w:r>
        <w:t>C、CBE</w:t>
      </w:r>
      <w:r>
        <w:tab/>
      </w:r>
      <w:r>
        <w:t>D、BCE</w:t>
      </w:r>
    </w:p>
    <w:p>
      <w:pPr>
        <w:pStyle w:val="67"/>
      </w:pPr>
      <w:r>
        <w:t>6、欧姆定律不适合于分析计算（　　）。</w:t>
      </w:r>
    </w:p>
    <w:p>
      <w:pPr>
        <w:pStyle w:val="70"/>
      </w:pPr>
      <w:r>
        <w:tab/>
      </w:r>
      <w:r>
        <w:t>A、简单电路</w:t>
      </w:r>
      <w:r>
        <w:tab/>
      </w:r>
      <w:r>
        <w:t>B、复杂电路</w:t>
      </w:r>
      <w:r>
        <w:tab/>
      </w:r>
      <w:r>
        <w:t>C、线性电路</w:t>
      </w:r>
      <w:r>
        <w:tab/>
      </w:r>
      <w:r>
        <w:t>D、直流电路</w:t>
      </w:r>
    </w:p>
    <w:p>
      <w:pPr>
        <w:pStyle w:val="67"/>
      </w:pPr>
      <w:r>
        <w:t>7、变压器的基本工作原理是（　　）。</w:t>
      </w:r>
    </w:p>
    <w:p>
      <w:pPr>
        <w:pStyle w:val="69"/>
      </w:pPr>
      <w:r>
        <w:tab/>
      </w:r>
      <w:r>
        <w:t>A、电磁感应</w:t>
      </w:r>
      <w:r>
        <w:tab/>
      </w:r>
      <w:r>
        <w:t>B、电流的磁效应</w:t>
      </w:r>
    </w:p>
    <w:p>
      <w:pPr>
        <w:pStyle w:val="69"/>
      </w:pPr>
      <w:r>
        <w:tab/>
      </w:r>
      <w:r>
        <w:t>C、楞次定律</w:t>
      </w:r>
      <w:r>
        <w:tab/>
      </w:r>
      <w:r>
        <w:t>D、磁路欧姆定律</w:t>
      </w:r>
    </w:p>
    <w:p>
      <w:pPr>
        <w:pStyle w:val="67"/>
      </w:pPr>
      <w:r>
        <w:t>8、使用试电笔验电时，必须（　　）逐一验电，不可图省事。</w:t>
      </w:r>
    </w:p>
    <w:p>
      <w:pPr>
        <w:pStyle w:val="70"/>
      </w:pPr>
      <w:r>
        <w:tab/>
      </w:r>
      <w:r>
        <w:t>A、一相</w:t>
      </w:r>
      <w:r>
        <w:tab/>
      </w:r>
      <w:r>
        <w:t>B、两相</w:t>
      </w:r>
      <w:r>
        <w:tab/>
      </w:r>
      <w:r>
        <w:t>C、三相</w:t>
      </w:r>
      <w:r>
        <w:tab/>
      </w:r>
      <w:r>
        <w:t>D、四相</w:t>
      </w:r>
    </w:p>
    <w:p>
      <w:pPr>
        <w:pStyle w:val="67"/>
      </w:pPr>
      <w:r>
        <w:t>9、模拟电路是指用来对（　　）信号进行传输、变换、处理、放大、测量和显示等工作的电路。</w:t>
      </w:r>
    </w:p>
    <w:p>
      <w:pPr>
        <w:pStyle w:val="70"/>
      </w:pPr>
      <w:r>
        <w:tab/>
      </w:r>
      <w:r>
        <w:t>A、数字</w:t>
      </w:r>
      <w:r>
        <w:tab/>
      </w:r>
      <w:r>
        <w:t>B、模拟</w:t>
      </w:r>
      <w:r>
        <w:tab/>
      </w:r>
      <w:r>
        <w:t>C、交变</w:t>
      </w:r>
      <w:r>
        <w:tab/>
      </w:r>
      <w:r>
        <w:t>D、脉冲</w:t>
      </w:r>
    </w:p>
    <w:p>
      <w:pPr>
        <w:pStyle w:val="67"/>
      </w:pPr>
      <w:r>
        <w:t>10、晶体管的反向饱和电流随温度升高而（　　）。</w:t>
      </w:r>
    </w:p>
    <w:p>
      <w:pPr>
        <w:pStyle w:val="70"/>
      </w:pPr>
      <w:r>
        <w:tab/>
      </w:r>
      <w:r>
        <w:t>A、时高时低</w:t>
      </w:r>
      <w:r>
        <w:tab/>
      </w:r>
      <w:r>
        <w:t>B、降低</w:t>
      </w:r>
      <w:r>
        <w:tab/>
      </w:r>
      <w:r>
        <w:t>C、升高</w:t>
      </w:r>
      <w:r>
        <w:tab/>
      </w:r>
      <w:r>
        <w:t>D、不变</w:t>
      </w:r>
    </w:p>
    <w:p>
      <w:pPr>
        <w:pStyle w:val="67"/>
      </w:pPr>
      <w:r>
        <w:t>11、劳动者的基本义务包括（　　）等。</w:t>
      </w:r>
    </w:p>
    <w:p>
      <w:pPr>
        <w:pStyle w:val="69"/>
      </w:pPr>
      <w:r>
        <w:tab/>
      </w:r>
      <w:r>
        <w:t>A、遵守劳动纪律</w:t>
      </w:r>
      <w:r>
        <w:tab/>
      </w:r>
      <w:r>
        <w:t>B、获得劳动报酬</w:t>
      </w:r>
    </w:p>
    <w:p>
      <w:pPr>
        <w:pStyle w:val="69"/>
      </w:pPr>
      <w:r>
        <w:tab/>
      </w:r>
      <w:r>
        <w:t>C、休假</w:t>
      </w:r>
      <w:r>
        <w:tab/>
      </w:r>
      <w:r>
        <w:t>D、休息</w:t>
      </w:r>
    </w:p>
    <w:p>
      <w:pPr>
        <w:pStyle w:val="67"/>
      </w:pPr>
      <w:r>
        <w:t>12、某些电介质，当沿着一定方向对其施力使它变形，其内部就会产生（　　）现象，同时在它的两个表面上产生符号相反的电荷，当外力去掉后，它又重新恢复到不带电的状态，这种现象叫压电效应。</w:t>
      </w:r>
    </w:p>
    <w:p>
      <w:pPr>
        <w:pStyle w:val="70"/>
      </w:pPr>
      <w:r>
        <w:tab/>
      </w:r>
      <w:r>
        <w:t>A、导电</w:t>
      </w:r>
      <w:r>
        <w:tab/>
      </w:r>
      <w:r>
        <w:t>B、极化</w:t>
      </w:r>
      <w:r>
        <w:tab/>
      </w:r>
      <w:r>
        <w:t>C、放电</w:t>
      </w:r>
      <w:r>
        <w:tab/>
      </w:r>
      <w:r>
        <w:t>D、同化</w:t>
      </w:r>
    </w:p>
    <w:p>
      <w:pPr>
        <w:pStyle w:val="67"/>
      </w:pPr>
      <w:r>
        <w:t>13、下列元件中，哪一种元器件不能集成在集成电路中（　　）。</w:t>
      </w:r>
    </w:p>
    <w:p>
      <w:pPr>
        <w:pStyle w:val="70"/>
      </w:pPr>
      <w:r>
        <w:tab/>
      </w:r>
      <w:r>
        <w:t>A、大电感</w:t>
      </w:r>
      <w:r>
        <w:tab/>
      </w:r>
      <w:r>
        <w:t>B、三极管</w:t>
      </w:r>
      <w:r>
        <w:tab/>
      </w:r>
      <w:r>
        <w:t>C、二极管</w:t>
      </w:r>
      <w:r>
        <w:tab/>
      </w:r>
      <w:r>
        <w:t>D、场效应管</w:t>
      </w:r>
    </w:p>
    <w:p>
      <w:pPr>
        <w:pStyle w:val="67"/>
      </w:pPr>
      <w:r>
        <w:t>14、下面（　　）不是接触器的组成部分。</w:t>
      </w:r>
    </w:p>
    <w:p>
      <w:pPr>
        <w:pStyle w:val="70"/>
      </w:pPr>
      <w:r>
        <w:tab/>
      </w:r>
      <w:r>
        <w:t>A、电磁结构</w:t>
      </w:r>
      <w:r>
        <w:tab/>
      </w:r>
      <w:r>
        <w:t>B、触点系统</w:t>
      </w:r>
      <w:r>
        <w:tab/>
      </w:r>
      <w:r>
        <w:t>C、灭弧装置</w:t>
      </w:r>
      <w:r>
        <w:tab/>
      </w:r>
      <w:r>
        <w:t>D、脱扣机构</w:t>
      </w:r>
    </w:p>
    <w:p>
      <w:pPr>
        <w:pStyle w:val="67"/>
      </w:pPr>
      <w:r>
        <w:t>15、下列关于毫伏表的使用方法不正确的是（　　）。</w:t>
      </w:r>
    </w:p>
    <w:p>
      <w:pPr>
        <w:pStyle w:val="68"/>
      </w:pPr>
      <w:r>
        <w:tab/>
      </w:r>
      <w:r>
        <w:t>A、毫伏表使用时应垂直放置，不要水平放置</w:t>
      </w:r>
    </w:p>
    <w:p>
      <w:pPr>
        <w:pStyle w:val="68"/>
      </w:pPr>
      <w:r>
        <w:tab/>
      </w:r>
      <w:r>
        <w:t>B、通电前应调整表头的机械零点螺丝钉，使指针指示在零位</w:t>
      </w:r>
    </w:p>
    <w:p>
      <w:pPr>
        <w:pStyle w:val="68"/>
      </w:pPr>
      <w:r>
        <w:tab/>
      </w:r>
      <w:r>
        <w:t>C、根据被测信号值的大小选择电压程，若不知被测信号大小，可先选最小量程，逐步增加到合适的量程</w:t>
      </w:r>
    </w:p>
    <w:p>
      <w:pPr>
        <w:pStyle w:val="68"/>
      </w:pPr>
      <w:r>
        <w:tab/>
      </w:r>
      <w:r>
        <w:t>D、接通电源，待表针稳定后，将输入线短路，调整调零点调整旋钮，使表针指在零位，即可进行测量</w:t>
      </w:r>
    </w:p>
    <w:p>
      <w:pPr>
        <w:pStyle w:val="67"/>
      </w:pPr>
      <w:r>
        <w:t>16、通常信号发生器能输出的信号波形有（　　）。</w:t>
      </w:r>
    </w:p>
    <w:p>
      <w:pPr>
        <w:pStyle w:val="70"/>
      </w:pPr>
      <w:r>
        <w:tab/>
      </w:r>
      <w:r>
        <w:t>A、正弦波</w:t>
      </w:r>
      <w:r>
        <w:tab/>
      </w:r>
      <w:r>
        <w:t>B、三角波</w:t>
      </w:r>
      <w:r>
        <w:tab/>
      </w:r>
      <w:r>
        <w:t>C、矩形波</w:t>
      </w:r>
      <w:r>
        <w:tab/>
      </w:r>
      <w:r>
        <w:t>D、以上都是</w:t>
      </w:r>
    </w:p>
    <w:p>
      <w:pPr>
        <w:pStyle w:val="67"/>
      </w:pPr>
      <w:r>
        <w:t>17、关于晶体管特性图示仪的使用方法中，（　　）是不正确的。</w:t>
      </w:r>
    </w:p>
    <w:p>
      <w:pPr>
        <w:pStyle w:val="68"/>
      </w:pPr>
      <w:r>
        <w:tab/>
      </w:r>
      <w:r>
        <w:t>A、按下电源开关，指示灯亮，直接进行测试</w:t>
      </w:r>
    </w:p>
    <w:p>
      <w:pPr>
        <w:pStyle w:val="68"/>
      </w:pPr>
      <w:r>
        <w:tab/>
      </w:r>
      <w:r>
        <w:t>B、使用前应调节辉度、聚焦及辅助聚焦，使光点清晰</w:t>
      </w:r>
    </w:p>
    <w:p>
      <w:pPr>
        <w:pStyle w:val="68"/>
      </w:pPr>
      <w:r>
        <w:tab/>
      </w:r>
      <w:r>
        <w:t>C、测试前应将峰值电压旋钮调至零，峰值电压范围、极性、功耗电阻等开关置于测试所需位置</w:t>
      </w:r>
    </w:p>
    <w:p>
      <w:pPr>
        <w:pStyle w:val="68"/>
      </w:pPr>
      <w:r>
        <w:tab/>
      </w:r>
      <w:r>
        <w:t>D、使用时要校正X轴和Y轴的灵敏度</w:t>
      </w:r>
    </w:p>
    <w:p>
      <w:pPr>
        <w:pStyle w:val="67"/>
      </w:pPr>
      <w:r>
        <w:t>18、以下关于连接器的分类，（　　）是不正确的。</w:t>
      </w:r>
    </w:p>
    <w:p>
      <w:pPr>
        <w:pStyle w:val="68"/>
      </w:pPr>
      <w:r>
        <w:tab/>
      </w:r>
      <w:r>
        <w:t>A、按电气要求可分为通用连接器、大功率连接器、脉冲连接器等</w:t>
      </w:r>
    </w:p>
    <w:p>
      <w:pPr>
        <w:pStyle w:val="68"/>
      </w:pPr>
      <w:r>
        <w:tab/>
      </w:r>
      <w:r>
        <w:t>B、按工作环境条件可分为密封连接器、耐辐射连接器、高温连接器等</w:t>
      </w:r>
    </w:p>
    <w:p>
      <w:pPr>
        <w:pStyle w:val="68"/>
      </w:pPr>
      <w:r>
        <w:tab/>
      </w:r>
      <w:r>
        <w:t>C、按使用方式可分为圆形连接器、矩形连接器、直式连接器、弯式连接器等</w:t>
      </w:r>
    </w:p>
    <w:p>
      <w:pPr>
        <w:pStyle w:val="68"/>
      </w:pPr>
      <w:r>
        <w:tab/>
      </w:r>
      <w:r>
        <w:t>D、按特殊要求或特殊结构可分为旋转式连接器、分离-脱落式连接器、光纤连接器等</w:t>
      </w:r>
    </w:p>
    <w:p>
      <w:pPr>
        <w:pStyle w:val="67"/>
      </w:pPr>
      <w:r>
        <w:t>19、对紧固扭矩的检测是整机或部件组装后（　　）检查的极为重要的一道工序,其目的是判断螺纹联接件在紧固后的紧固质量。</w:t>
      </w:r>
    </w:p>
    <w:p>
      <w:pPr>
        <w:pStyle w:val="70"/>
      </w:pPr>
      <w:r>
        <w:tab/>
      </w:r>
      <w:r>
        <w:t>A、安全性</w:t>
      </w:r>
      <w:r>
        <w:tab/>
      </w:r>
      <w:r>
        <w:t>B、可靠性</w:t>
      </w:r>
      <w:r>
        <w:tab/>
      </w:r>
      <w:r>
        <w:t>C、有效性</w:t>
      </w:r>
      <w:r>
        <w:tab/>
      </w:r>
      <w:r>
        <w:t>D、可维护性</w:t>
      </w:r>
    </w:p>
    <w:p>
      <w:pPr>
        <w:pStyle w:val="67"/>
      </w:pPr>
      <w:r>
        <w:t>20、下列关于钳型电流表的使用方法中，（　　）是不正确的。</w:t>
      </w:r>
    </w:p>
    <w:p>
      <w:pPr>
        <w:pStyle w:val="68"/>
      </w:pPr>
      <w:r>
        <w:tab/>
      </w:r>
      <w:r>
        <w:t>A、测量小电流时直接将被测电路的导线放进钳形电流表的钳口内进行测量。</w:t>
      </w:r>
    </w:p>
    <w:p>
      <w:pPr>
        <w:pStyle w:val="68"/>
      </w:pPr>
      <w:r>
        <w:tab/>
      </w:r>
      <w:r>
        <w:t>B、正确选择钳形电流表的电压等级，检查其外观绝缘是否良好，有无破损，指针是否摆动灵活，钳口有无锈蚀等。</w:t>
      </w:r>
    </w:p>
    <w:p>
      <w:pPr>
        <w:pStyle w:val="68"/>
      </w:pPr>
      <w:r>
        <w:tab/>
      </w:r>
      <w:r>
        <w:t>C、钳口在测量时闭合要紧密，闭合后如有杂音，可打开钳口重钳一次，若杂音仍不能消除时，应检查磁路上各接合面是否光洁，有尘污时要擦拭干净。</w:t>
      </w:r>
    </w:p>
    <w:p>
      <w:pPr>
        <w:pStyle w:val="68"/>
      </w:pPr>
      <w:r>
        <w:tab/>
      </w:r>
      <w:r>
        <w:t>D、被测电路电压不能超过钳形表上所标明的数值，否则容易造成接地事故，或者引起触电危险。</w:t>
      </w:r>
    </w:p>
    <w:p>
      <w:pPr>
        <w:pStyle w:val="67"/>
      </w:pPr>
      <w:r>
        <w:t>21、以下（　　）不是双极型晶体管作用。</w:t>
      </w:r>
    </w:p>
    <w:p>
      <w:pPr>
        <w:pStyle w:val="70"/>
      </w:pPr>
      <w:r>
        <w:tab/>
      </w:r>
      <w:r>
        <w:t>A、电流放大</w:t>
      </w:r>
      <w:r>
        <w:tab/>
      </w:r>
      <w:r>
        <w:t>B、振荡</w:t>
      </w:r>
      <w:r>
        <w:tab/>
      </w:r>
      <w:r>
        <w:t>C、电子开关</w:t>
      </w:r>
      <w:r>
        <w:tab/>
      </w:r>
      <w:r>
        <w:t>D、电压反相</w:t>
      </w:r>
    </w:p>
    <w:p>
      <w:pPr>
        <w:pStyle w:val="67"/>
      </w:pPr>
      <w:r>
        <w:t>22、场效应管根据结构不同，可以分为（　　）和金属-氧化物-半导体场效应管。</w:t>
      </w:r>
    </w:p>
    <w:p>
      <w:pPr>
        <w:pStyle w:val="70"/>
      </w:pPr>
      <w:r>
        <w:tab/>
      </w:r>
      <w:r>
        <w:t>A、P沟道型</w:t>
      </w:r>
      <w:r>
        <w:tab/>
      </w:r>
      <w:r>
        <w:t>B、氧化物型</w:t>
      </w:r>
      <w:r>
        <w:tab/>
      </w:r>
      <w:r>
        <w:t>C、结型</w:t>
      </w:r>
      <w:r>
        <w:tab/>
      </w:r>
      <w:r>
        <w:t>D、N沟道型</w:t>
      </w:r>
    </w:p>
    <w:p>
      <w:pPr>
        <w:pStyle w:val="67"/>
      </w:pPr>
      <w:r>
        <w:t>23、USB采用四线电缆，其中两根是用来传送数据的（　　），另两根为下游设备提供电源，对于任何已经成功连接且相互识别的外设，将以双方设备均能够支持的最高速率传输数据。</w:t>
      </w:r>
    </w:p>
    <w:p>
      <w:pPr>
        <w:pStyle w:val="70"/>
      </w:pPr>
      <w:r>
        <w:tab/>
      </w:r>
      <w:r>
        <w:t>A、串行通道</w:t>
      </w:r>
      <w:r>
        <w:tab/>
      </w:r>
      <w:r>
        <w:t>B、并行通道</w:t>
      </w:r>
      <w:r>
        <w:tab/>
      </w:r>
      <w:r>
        <w:t>C、总线</w:t>
      </w:r>
      <w:r>
        <w:tab/>
      </w:r>
      <w:r>
        <w:t>D、无线通道</w:t>
      </w:r>
    </w:p>
    <w:p>
      <w:pPr>
        <w:pStyle w:val="67"/>
      </w:pPr>
      <w:r>
        <w:t>24、静电防护是为防止静电积累所引起的人身电击、火灾和爆炸、（　　），以及对生产的不良影响而采取的防范措施。其防范的原则主要是抑制静电的产生，加速静电的泄漏，进行静电中和等。</w:t>
      </w:r>
    </w:p>
    <w:p>
      <w:pPr>
        <w:pStyle w:val="69"/>
      </w:pPr>
      <w:r>
        <w:tab/>
      </w:r>
      <w:r>
        <w:t>A、触电</w:t>
      </w:r>
      <w:r>
        <w:tab/>
      </w:r>
      <w:r>
        <w:t>B、雷击</w:t>
      </w:r>
    </w:p>
    <w:p>
      <w:pPr>
        <w:pStyle w:val="69"/>
      </w:pPr>
      <w:r>
        <w:tab/>
      </w:r>
      <w:r>
        <w:t>C、电子器件失效和损坏</w:t>
      </w:r>
      <w:r>
        <w:tab/>
      </w:r>
      <w:r>
        <w:t>D、干扰</w:t>
      </w:r>
    </w:p>
    <w:p>
      <w:pPr>
        <w:pStyle w:val="67"/>
      </w:pPr>
      <w:r>
        <w:t>25、对单片机进行软件烧写的一般步骤为：在编译器上编译出的（　　）文件→打开烧写软件，→选择合适的单片机型号,设置好波特率→选择已编译好的文件→点击下载/编程→显示下载成功，对芯片进行程序更新。</w:t>
      </w:r>
    </w:p>
    <w:p>
      <w:pPr>
        <w:pStyle w:val="70"/>
      </w:pPr>
      <w:r>
        <w:tab/>
      </w:r>
      <w:r>
        <w:t>A、.mcu</w:t>
      </w:r>
      <w:r>
        <w:tab/>
      </w:r>
      <w:r>
        <w:t>B、.main</w:t>
      </w:r>
      <w:r>
        <w:tab/>
      </w:r>
      <w:r>
        <w:t>C、.hex</w:t>
      </w:r>
      <w:r>
        <w:tab/>
      </w:r>
      <w:r>
        <w:t>D、.obj</w:t>
      </w:r>
    </w:p>
    <w:p>
      <w:pPr>
        <w:pStyle w:val="67"/>
      </w:pPr>
      <w:r>
        <w:t>26、关于职业良心的说法中，正确的是（　　）。</w:t>
      </w:r>
    </w:p>
    <w:p>
      <w:pPr>
        <w:pStyle w:val="68"/>
      </w:pPr>
      <w:r>
        <w:tab/>
      </w:r>
      <w:r>
        <w:t>A、如果公司老板对员工好，那么员工干好本职工作就是有职业良心</w:t>
      </w:r>
    </w:p>
    <w:p>
      <w:pPr>
        <w:pStyle w:val="68"/>
      </w:pPr>
      <w:r>
        <w:tab/>
      </w:r>
      <w:r>
        <w:t>B、公司安排做什么。自己就做什么是职业良心的本质</w:t>
      </w:r>
    </w:p>
    <w:p>
      <w:pPr>
        <w:pStyle w:val="68"/>
      </w:pPr>
      <w:r>
        <w:tab/>
      </w:r>
      <w:r>
        <w:t>C、职业良心是从业人员按照职业道德要求尽职尽责地做工作</w:t>
      </w:r>
    </w:p>
    <w:p>
      <w:pPr>
        <w:pStyle w:val="68"/>
      </w:pPr>
      <w:r>
        <w:tab/>
      </w:r>
      <w:r>
        <w:t>D、一辈子不“跳槽”是职业良心的根本表现</w:t>
      </w:r>
    </w:p>
    <w:p>
      <w:pPr>
        <w:pStyle w:val="67"/>
      </w:pPr>
      <w:r>
        <w:t>27、主视图和俯视图（　　）。</w:t>
      </w:r>
    </w:p>
    <w:p>
      <w:pPr>
        <w:pStyle w:val="70"/>
      </w:pPr>
      <w:r>
        <w:tab/>
      </w:r>
      <w:r>
        <w:t>A、长对正</w:t>
      </w:r>
      <w:r>
        <w:tab/>
      </w:r>
      <w:r>
        <w:t>B、高平齐</w:t>
      </w:r>
      <w:r>
        <w:tab/>
      </w:r>
      <w:r>
        <w:t>C、宽相等</w:t>
      </w:r>
      <w:r>
        <w:tab/>
      </w:r>
      <w:r>
        <w:t>D、都相等</w:t>
      </w:r>
    </w:p>
    <w:p>
      <w:pPr>
        <w:pStyle w:val="67"/>
      </w:pPr>
      <w:r>
        <w:t>28、用万用表的测量保险丝的好坏应用万用表的（　　）挡来测量。</w:t>
      </w:r>
    </w:p>
    <w:p>
      <w:pPr>
        <w:pStyle w:val="70"/>
      </w:pPr>
      <w:r>
        <w:tab/>
      </w:r>
      <w:r>
        <w:t>A、直流电</w:t>
      </w:r>
      <w:r>
        <w:tab/>
      </w:r>
      <w:r>
        <w:t>B、交流电</w:t>
      </w:r>
      <w:r>
        <w:tab/>
      </w:r>
      <w:r>
        <w:t>C、电阻</w:t>
      </w:r>
      <w:r>
        <w:tab/>
      </w:r>
      <w:r>
        <w:t>D、电容</w:t>
      </w:r>
    </w:p>
    <w:p>
      <w:pPr>
        <w:pStyle w:val="67"/>
      </w:pPr>
      <w:r>
        <w:t>29、万用表种类有（　　）和数字万用表，目前使用较多的是数字万用表。</w:t>
      </w:r>
    </w:p>
    <w:p>
      <w:pPr>
        <w:pStyle w:val="69"/>
      </w:pPr>
      <w:r>
        <w:tab/>
      </w:r>
      <w:r>
        <w:t>A、电感万用表</w:t>
      </w:r>
      <w:r>
        <w:tab/>
      </w:r>
      <w:r>
        <w:t>B、电压万用表</w:t>
      </w:r>
    </w:p>
    <w:p>
      <w:pPr>
        <w:pStyle w:val="69"/>
      </w:pPr>
      <w:r>
        <w:tab/>
      </w:r>
      <w:r>
        <w:t>C、电流万用表</w:t>
      </w:r>
      <w:r>
        <w:tab/>
      </w:r>
      <w:r>
        <w:t>D、指针式万用表</w:t>
      </w:r>
    </w:p>
    <w:p>
      <w:pPr>
        <w:pStyle w:val="67"/>
      </w:pPr>
      <w:r>
        <w:t>30、示波器的主要用途有显示电子网络的频率特性、显示电子器件的伏安特性、测量电压和电流的幅度、频率、时间、相位等电量参数（　　）。</w:t>
      </w:r>
    </w:p>
    <w:p>
      <w:pPr>
        <w:pStyle w:val="68"/>
      </w:pPr>
      <w:r>
        <w:tab/>
      </w:r>
      <w:r>
        <w:t>A、观测电信号的波形</w:t>
      </w:r>
    </w:p>
    <w:p>
      <w:pPr>
        <w:pStyle w:val="68"/>
      </w:pPr>
      <w:r>
        <w:tab/>
      </w:r>
      <w:r>
        <w:t>B、提供电源电压</w:t>
      </w:r>
    </w:p>
    <w:p>
      <w:pPr>
        <w:pStyle w:val="68"/>
      </w:pPr>
      <w:r>
        <w:tab/>
      </w:r>
      <w:r>
        <w:t>C、用作激励源</w:t>
      </w:r>
    </w:p>
    <w:p>
      <w:pPr>
        <w:pStyle w:val="68"/>
      </w:pPr>
      <w:r>
        <w:tab/>
      </w:r>
      <w:r>
        <w:t>D、测量流过电子器件的电压和电流</w:t>
      </w:r>
    </w:p>
    <w:p>
      <w:pPr>
        <w:pStyle w:val="67"/>
      </w:pPr>
      <w:r>
        <w:t>31、交流电每秒钟内变化的角度叫交流电的（　　）。</w:t>
      </w:r>
    </w:p>
    <w:p>
      <w:pPr>
        <w:pStyle w:val="70"/>
      </w:pPr>
      <w:r>
        <w:tab/>
      </w:r>
      <w:r>
        <w:t>A、周期</w:t>
      </w:r>
      <w:r>
        <w:tab/>
      </w:r>
      <w:r>
        <w:t>B、频率</w:t>
      </w:r>
      <w:r>
        <w:tab/>
      </w:r>
      <w:r>
        <w:t>C、角频率</w:t>
      </w:r>
      <w:r>
        <w:tab/>
      </w:r>
      <w:r>
        <w:t>D、相位</w:t>
      </w:r>
    </w:p>
    <w:p>
      <w:pPr>
        <w:pStyle w:val="67"/>
      </w:pPr>
      <w:r>
        <w:t>32、三相电源相电压之间的相位差是120°，线电压之间的相位差是（　　）。</w:t>
      </w:r>
    </w:p>
    <w:p>
      <w:pPr>
        <w:pStyle w:val="70"/>
      </w:pPr>
      <w:r>
        <w:tab/>
      </w:r>
      <w:r>
        <w:t>A、180°</w:t>
      </w:r>
      <w:r>
        <w:tab/>
      </w:r>
      <w:r>
        <w:t>B、90°</w:t>
      </w:r>
      <w:r>
        <w:tab/>
      </w:r>
      <w:r>
        <w:t>C、120°</w:t>
      </w:r>
      <w:r>
        <w:tab/>
      </w:r>
      <w:r>
        <w:t>D、60°</w:t>
      </w:r>
    </w:p>
    <w:p>
      <w:pPr>
        <w:pStyle w:val="67"/>
      </w:pPr>
      <w:r>
        <w:t>33、在P型半导体中，（　　）是少数载流子。</w:t>
      </w:r>
    </w:p>
    <w:p>
      <w:pPr>
        <w:pStyle w:val="70"/>
      </w:pPr>
      <w:r>
        <w:tab/>
      </w:r>
      <w:r>
        <w:t>A、锗</w:t>
      </w:r>
      <w:r>
        <w:tab/>
      </w:r>
      <w:r>
        <w:t>B、硅</w:t>
      </w:r>
      <w:r>
        <w:tab/>
      </w:r>
      <w:r>
        <w:t>C、电子</w:t>
      </w:r>
      <w:r>
        <w:tab/>
      </w:r>
      <w:r>
        <w:t>D、空穴</w:t>
      </w:r>
    </w:p>
    <w:p>
      <w:pPr>
        <w:pStyle w:val="67"/>
      </w:pPr>
      <w:r>
        <w:t>34、作为放大电路，三极管工作在（　　）。</w:t>
      </w:r>
    </w:p>
    <w:p>
      <w:pPr>
        <w:pStyle w:val="70"/>
      </w:pPr>
      <w:r>
        <w:tab/>
      </w:r>
      <w:r>
        <w:t>A、放大区</w:t>
      </w:r>
      <w:r>
        <w:tab/>
      </w:r>
      <w:r>
        <w:t>B、截止区</w:t>
      </w:r>
      <w:r>
        <w:tab/>
      </w:r>
      <w:r>
        <w:t>C、饱和区</w:t>
      </w:r>
      <w:r>
        <w:tab/>
      </w:r>
      <w:r>
        <w:t>D、集电区</w:t>
      </w:r>
    </w:p>
    <w:p>
      <w:pPr>
        <w:pStyle w:val="67"/>
      </w:pPr>
      <w:r>
        <w:t>35、正弦波振荡器的基本组成是（　　）。</w:t>
      </w:r>
    </w:p>
    <w:p>
      <w:pPr>
        <w:pStyle w:val="68"/>
      </w:pPr>
      <w:r>
        <w:tab/>
      </w:r>
      <w:r>
        <w:t>A、基本放大器和反馈网络</w:t>
      </w:r>
    </w:p>
    <w:p>
      <w:pPr>
        <w:pStyle w:val="68"/>
      </w:pPr>
      <w:r>
        <w:tab/>
      </w:r>
      <w:r>
        <w:t>B、基本放大器和选频网络</w:t>
      </w:r>
    </w:p>
    <w:p>
      <w:pPr>
        <w:pStyle w:val="68"/>
      </w:pPr>
      <w:r>
        <w:tab/>
      </w:r>
      <w:r>
        <w:t>C、基本放大器、正反馈网络和选频网络</w:t>
      </w:r>
    </w:p>
    <w:p>
      <w:pPr>
        <w:pStyle w:val="68"/>
      </w:pPr>
      <w:r>
        <w:tab/>
      </w:r>
      <w:r>
        <w:t>D、反馈网络和选频网络</w:t>
      </w:r>
    </w:p>
    <w:p>
      <w:pPr>
        <w:pStyle w:val="67"/>
      </w:pPr>
      <w:r>
        <w:t>36、通用型集成运放适用于放大（　　）。</w:t>
      </w:r>
    </w:p>
    <w:p>
      <w:pPr>
        <w:pStyle w:val="69"/>
      </w:pPr>
      <w:r>
        <w:tab/>
      </w:r>
      <w:r>
        <w:t>A、高频信号</w:t>
      </w:r>
      <w:r>
        <w:tab/>
      </w:r>
      <w:r>
        <w:t>B、低频信号</w:t>
      </w:r>
    </w:p>
    <w:p>
      <w:pPr>
        <w:pStyle w:val="69"/>
      </w:pPr>
      <w:r>
        <w:tab/>
      </w:r>
      <w:r>
        <w:t>C、任何频率信号</w:t>
      </w:r>
      <w:r>
        <w:tab/>
      </w:r>
      <w:r>
        <w:t>D、特殊频率信号</w:t>
      </w:r>
    </w:p>
    <w:p>
      <w:pPr>
        <w:pStyle w:val="67"/>
      </w:pPr>
      <w:r>
        <w:t>37、产品质量检验机构出具的检验结果，必须依法按照有关标准，（　　）、公正地出具。</w:t>
      </w:r>
    </w:p>
    <w:p>
      <w:pPr>
        <w:pStyle w:val="70"/>
      </w:pPr>
      <w:r>
        <w:tab/>
      </w:r>
      <w:r>
        <w:t>A、真实</w:t>
      </w:r>
      <w:r>
        <w:tab/>
      </w:r>
      <w:r>
        <w:t>B、客观</w:t>
      </w:r>
      <w:r>
        <w:tab/>
      </w:r>
      <w:r>
        <w:t>C、公开</w:t>
      </w:r>
      <w:r>
        <w:tab/>
      </w:r>
      <w:r>
        <w:t>D、及时</w:t>
      </w:r>
    </w:p>
    <w:p>
      <w:pPr>
        <w:pStyle w:val="67"/>
      </w:pPr>
      <w:r>
        <w:t>38、将一根导线均匀拉长为原长度的3倍，则阻值为原来的（　　）倍。</w:t>
      </w:r>
    </w:p>
    <w:p>
      <w:pPr>
        <w:pStyle w:val="70"/>
      </w:pPr>
      <w:r>
        <w:tab/>
      </w:r>
      <w:r>
        <w:t>A、3</w:t>
      </w:r>
      <w:r>
        <w:tab/>
      </w:r>
      <w:r>
        <w:t>B、45660</w:t>
      </w:r>
      <w:r>
        <w:tab/>
      </w:r>
      <w:r>
        <w:t>C、9</w:t>
      </w:r>
      <w:r>
        <w:tab/>
      </w:r>
      <w:r>
        <w:t>D、45666</w:t>
      </w:r>
    </w:p>
    <w:p>
      <w:pPr>
        <w:pStyle w:val="67"/>
      </w:pPr>
      <w:r>
        <w:t>39、电感器在电路中可以起到（　　）作用。</w:t>
      </w:r>
    </w:p>
    <w:p>
      <w:pPr>
        <w:pStyle w:val="70"/>
      </w:pPr>
      <w:r>
        <w:tab/>
      </w:r>
      <w:r>
        <w:t>A、整流</w:t>
      </w:r>
      <w:r>
        <w:tab/>
      </w:r>
      <w:r>
        <w:t>B、调压</w:t>
      </w:r>
      <w:r>
        <w:tab/>
      </w:r>
      <w:r>
        <w:t>C、滤波</w:t>
      </w:r>
      <w:r>
        <w:tab/>
      </w:r>
      <w:r>
        <w:t>D、节能</w:t>
      </w:r>
    </w:p>
    <w:p>
      <w:pPr>
        <w:pStyle w:val="67"/>
      </w:pPr>
      <w:r>
        <w:t>40、以下关于P型半导体的说法正确的是（　　）。</w:t>
      </w:r>
    </w:p>
    <w:p>
      <w:pPr>
        <w:pStyle w:val="68"/>
      </w:pPr>
      <w:r>
        <w:tab/>
      </w:r>
      <w:r>
        <w:t>A、电子是多数载流子，空穴是少数载流子</w:t>
      </w:r>
    </w:p>
    <w:p>
      <w:pPr>
        <w:pStyle w:val="68"/>
      </w:pPr>
      <w:r>
        <w:tab/>
      </w:r>
      <w:r>
        <w:t>B、空穴是多数载流子，电子是少数载流子</w:t>
      </w:r>
    </w:p>
    <w:p>
      <w:pPr>
        <w:pStyle w:val="68"/>
      </w:pPr>
      <w:r>
        <w:tab/>
      </w:r>
      <w:r>
        <w:t>C、电荷是多数载流子，空穴是少数载流子</w:t>
      </w:r>
    </w:p>
    <w:p>
      <w:pPr>
        <w:pStyle w:val="68"/>
      </w:pPr>
      <w:r>
        <w:tab/>
      </w:r>
      <w:r>
        <w:t>D、空穴是多数载流子，电荷是少数载流子</w:t>
      </w:r>
    </w:p>
    <w:p>
      <w:pPr>
        <w:pStyle w:val="67"/>
      </w:pPr>
      <w:r>
        <w:t>41、某些电介质，当沿着一定方向对其施力使它变形，其内部就会产生极化现象，同时在它的两个表面上产生符号相反的电荷，当外力去掉后，它又重新恢复到不带电的状态，这种现象叫（　　）。</w:t>
      </w:r>
    </w:p>
    <w:p>
      <w:pPr>
        <w:pStyle w:val="69"/>
      </w:pPr>
      <w:r>
        <w:tab/>
      </w:r>
      <w:r>
        <w:t>A、电磁感应效应</w:t>
      </w:r>
      <w:r>
        <w:tab/>
      </w:r>
      <w:r>
        <w:t>B、导电效应</w:t>
      </w:r>
    </w:p>
    <w:p>
      <w:pPr>
        <w:pStyle w:val="69"/>
      </w:pPr>
      <w:r>
        <w:tab/>
      </w:r>
      <w:r>
        <w:t>C、极化效应</w:t>
      </w:r>
      <w:r>
        <w:tab/>
      </w:r>
      <w:r>
        <w:t>D、压电效应</w:t>
      </w:r>
    </w:p>
    <w:p>
      <w:pPr>
        <w:pStyle w:val="67"/>
      </w:pPr>
      <w:r>
        <w:t>42、下列光电器件中，基于光电导效应工作的是（　　）。</w:t>
      </w:r>
    </w:p>
    <w:p>
      <w:pPr>
        <w:pStyle w:val="69"/>
      </w:pPr>
      <w:r>
        <w:tab/>
      </w:r>
      <w:r>
        <w:t>A、光电管</w:t>
      </w:r>
      <w:r>
        <w:tab/>
      </w:r>
      <w:r>
        <w:t>B、光电耦合器件</w:t>
      </w:r>
    </w:p>
    <w:p>
      <w:pPr>
        <w:pStyle w:val="69"/>
      </w:pPr>
      <w:r>
        <w:tab/>
      </w:r>
      <w:r>
        <w:t>C、光电池</w:t>
      </w:r>
      <w:r>
        <w:tab/>
      </w:r>
      <w:r>
        <w:t>D、光敏电阻</w:t>
      </w:r>
    </w:p>
    <w:p>
      <w:pPr>
        <w:pStyle w:val="67"/>
      </w:pPr>
      <w:r>
        <w:t>43、下面有关液晶显示器的叙述中，正确的是（　　）。</w:t>
      </w:r>
    </w:p>
    <w:p>
      <w:pPr>
        <w:pStyle w:val="68"/>
      </w:pPr>
      <w:r>
        <w:tab/>
      </w:r>
      <w:r>
        <w:t>A、液晶显示器不使用电子枪轰击方式来成像，它对人体有辐射危害</w:t>
      </w:r>
    </w:p>
    <w:p>
      <w:pPr>
        <w:pStyle w:val="68"/>
      </w:pPr>
      <w:r>
        <w:tab/>
      </w:r>
      <w:r>
        <w:t>B、液晶显示器的分辨率是固定的，不可设置</w:t>
      </w:r>
    </w:p>
    <w:p>
      <w:pPr>
        <w:pStyle w:val="68"/>
      </w:pPr>
      <w:r>
        <w:tab/>
      </w:r>
      <w:r>
        <w:t>C、液晶显示器的工作电压低、功耗小，比CRT显示器省电</w:t>
      </w:r>
    </w:p>
    <w:p>
      <w:pPr>
        <w:pStyle w:val="68"/>
      </w:pPr>
      <w:r>
        <w:tab/>
      </w:r>
      <w:r>
        <w:t>D、液晶显示器会闪烁，颜色失真较大</w:t>
      </w:r>
    </w:p>
    <w:p>
      <w:pPr>
        <w:pStyle w:val="67"/>
      </w:pPr>
      <w:r>
        <w:t>44、下面不是继电器的作用的是（　　）。</w:t>
      </w:r>
    </w:p>
    <w:p>
      <w:pPr>
        <w:pStyle w:val="69"/>
      </w:pPr>
      <w:r>
        <w:tab/>
      </w:r>
      <w:r>
        <w:t>A、扩大控制范围</w:t>
      </w:r>
      <w:r>
        <w:tab/>
      </w:r>
      <w:r>
        <w:t>B、放大</w:t>
      </w:r>
    </w:p>
    <w:p>
      <w:pPr>
        <w:pStyle w:val="69"/>
      </w:pPr>
      <w:r>
        <w:tab/>
      </w:r>
      <w:r>
        <w:t>C、自动、遥控、检测</w:t>
      </w:r>
      <w:r>
        <w:tab/>
      </w:r>
      <w:r>
        <w:t>D、具有报警的作用</w:t>
      </w:r>
    </w:p>
    <w:p>
      <w:pPr>
        <w:pStyle w:val="67"/>
      </w:pPr>
      <w:r>
        <w:t>45、光电耦合器是一种把发光器件和（　　）封装在同一壳体内，中间通过电→光→电的转换来传输电信号的半导体光电子器件。</w:t>
      </w:r>
    </w:p>
    <w:p>
      <w:pPr>
        <w:pStyle w:val="70"/>
      </w:pPr>
      <w:r>
        <w:tab/>
      </w:r>
      <w:r>
        <w:t>A、热敏器件</w:t>
      </w:r>
      <w:r>
        <w:tab/>
      </w:r>
      <w:r>
        <w:t>B、光敏器件</w:t>
      </w:r>
      <w:r>
        <w:tab/>
      </w:r>
      <w:r>
        <w:t>C、传感器</w:t>
      </w:r>
      <w:r>
        <w:tab/>
      </w:r>
      <w:r>
        <w:t>D、继电器</w:t>
      </w:r>
    </w:p>
    <w:p>
      <w:pPr>
        <w:pStyle w:val="67"/>
      </w:pPr>
      <w:r>
        <w:t>46、下列关于晶体管特性图示仪的使用方法中，（　　）是不正确的。</w:t>
      </w:r>
    </w:p>
    <w:p>
      <w:pPr>
        <w:pStyle w:val="68"/>
      </w:pPr>
      <w:r>
        <w:tab/>
      </w:r>
      <w:r>
        <w:t>A、按下电源开关，指示灯亮，预热后进行测试</w:t>
      </w:r>
    </w:p>
    <w:p>
      <w:pPr>
        <w:pStyle w:val="68"/>
      </w:pPr>
      <w:r>
        <w:tab/>
      </w:r>
      <w:r>
        <w:t>B、使用前不需要调节辉度、聚焦及辅助聚焦</w:t>
      </w:r>
    </w:p>
    <w:p>
      <w:pPr>
        <w:pStyle w:val="68"/>
      </w:pPr>
      <w:r>
        <w:tab/>
      </w:r>
      <w:r>
        <w:t>C、测试中应注意被测管是否过热，是否超过被测管的性能和极限参数</w:t>
      </w:r>
    </w:p>
    <w:p>
      <w:pPr>
        <w:pStyle w:val="68"/>
      </w:pPr>
      <w:r>
        <w:tab/>
      </w:r>
      <w:r>
        <w:t>D、使用时要校正X轴和Y轴的灵敏度</w:t>
      </w:r>
    </w:p>
    <w:p>
      <w:pPr>
        <w:pStyle w:val="67"/>
      </w:pPr>
      <w:r>
        <w:t>47、连接器按（　　）分类，可以分为通用连接器、大功率连接器、脉冲连接器等。</w:t>
      </w:r>
    </w:p>
    <w:p>
      <w:pPr>
        <w:pStyle w:val="69"/>
      </w:pPr>
      <w:r>
        <w:tab/>
      </w:r>
      <w:r>
        <w:t>A、工作环境条件</w:t>
      </w:r>
      <w:r>
        <w:tab/>
      </w:r>
      <w:r>
        <w:t>B、外形结构和安装方式</w:t>
      </w:r>
    </w:p>
    <w:p>
      <w:pPr>
        <w:pStyle w:val="69"/>
      </w:pPr>
      <w:r>
        <w:tab/>
      </w:r>
      <w:r>
        <w:t>C、电气要求</w:t>
      </w:r>
      <w:r>
        <w:tab/>
      </w:r>
      <w:r>
        <w:t>D、特殊要求或特殊结构</w:t>
      </w:r>
    </w:p>
    <w:p>
      <w:pPr>
        <w:pStyle w:val="67"/>
      </w:pPr>
      <w:r>
        <w:t>48、螺纹紧固的定义为拧紧（　　），使螺栓承受拉力，被连接件承受压力。</w:t>
      </w:r>
    </w:p>
    <w:p>
      <w:pPr>
        <w:pStyle w:val="70"/>
      </w:pPr>
      <w:r>
        <w:tab/>
      </w:r>
      <w:r>
        <w:t>A、被连接件</w:t>
      </w:r>
      <w:r>
        <w:tab/>
      </w:r>
      <w:r>
        <w:t>B、螺栓或螺母</w:t>
      </w:r>
      <w:r>
        <w:tab/>
      </w:r>
      <w:r>
        <w:t>C、螺纹</w:t>
      </w:r>
      <w:r>
        <w:tab/>
      </w:r>
      <w:r>
        <w:t>D、螺钉</w:t>
      </w:r>
    </w:p>
    <w:p>
      <w:pPr>
        <w:pStyle w:val="67"/>
      </w:pPr>
      <w:r>
        <w:t>49、（　　）的工作原理是，穿过铁心的被测电路导线成为电流互感器的一次线圈，其中通过电流便在二次线圈中感应出电流，从而使二次线圈相连接的电流表便有指示，从而测出被测线路的电流。</w:t>
      </w:r>
    </w:p>
    <w:p>
      <w:pPr>
        <w:pStyle w:val="70"/>
      </w:pPr>
      <w:r>
        <w:tab/>
      </w:r>
      <w:r>
        <w:t>A、万用表</w:t>
      </w:r>
      <w:r>
        <w:tab/>
      </w:r>
      <w:r>
        <w:t>B、电度表</w:t>
      </w:r>
      <w:r>
        <w:tab/>
      </w:r>
      <w:r>
        <w:t>C、钳型电流表</w:t>
      </w:r>
      <w:r>
        <w:tab/>
      </w:r>
      <w:r>
        <w:t>D、兆欧表</w:t>
      </w:r>
    </w:p>
    <w:p>
      <w:pPr>
        <w:pStyle w:val="67"/>
      </w:pPr>
      <w:r>
        <w:t>50、双极型晶体管从结构上可看可分成NPN和PNP两种类型，按材料一般可以分为（　　），按功率分为大、中、小功率管。</w:t>
      </w:r>
    </w:p>
    <w:p>
      <w:pPr>
        <w:pStyle w:val="70"/>
      </w:pPr>
      <w:r>
        <w:tab/>
      </w:r>
      <w:r>
        <w:t>A、硅管和砷管</w:t>
      </w:r>
      <w:r>
        <w:tab/>
      </w:r>
      <w:r>
        <w:t>B、砷管和锗管</w:t>
      </w:r>
      <w:r>
        <w:tab/>
      </w:r>
      <w:r>
        <w:t>C、硅管和锗管</w:t>
      </w:r>
      <w:r>
        <w:tab/>
      </w:r>
      <w:r>
        <w:t>D、硅管和硒管</w:t>
      </w:r>
    </w:p>
    <w:p>
      <w:pPr>
        <w:pStyle w:val="67"/>
      </w:pPr>
      <w:r>
        <w:t>51、双极型晶体管的输入特性是指当集电极与发射极之间的电压为某一常数时，输入回路中加在晶体管（　　）之间的电压与基极电流之间的关系曲线。</w:t>
      </w:r>
    </w:p>
    <w:p>
      <w:pPr>
        <w:pStyle w:val="69"/>
      </w:pPr>
      <w:r>
        <w:tab/>
      </w:r>
      <w:r>
        <w:t>A、集电极与发射极</w:t>
      </w:r>
      <w:r>
        <w:tab/>
      </w:r>
      <w:r>
        <w:t>B、集电极与基极</w:t>
      </w:r>
    </w:p>
    <w:p>
      <w:pPr>
        <w:pStyle w:val="69"/>
      </w:pPr>
      <w:r>
        <w:tab/>
      </w:r>
      <w:r>
        <w:t>C、基极与发射极</w:t>
      </w:r>
      <w:r>
        <w:tab/>
      </w:r>
      <w:r>
        <w:t>D、阳极与阴极</w:t>
      </w:r>
    </w:p>
    <w:p>
      <w:pPr>
        <w:pStyle w:val="67"/>
      </w:pPr>
      <w:r>
        <w:t>52、以下关于场效应管的作用，不正确的是（　　）。</w:t>
      </w:r>
    </w:p>
    <w:p>
      <w:pPr>
        <w:pStyle w:val="68"/>
      </w:pPr>
      <w:r>
        <w:tab/>
      </w:r>
      <w:r>
        <w:t>A、作电子开关</w:t>
      </w:r>
    </w:p>
    <w:p>
      <w:pPr>
        <w:pStyle w:val="68"/>
      </w:pPr>
      <w:r>
        <w:tab/>
      </w:r>
      <w:r>
        <w:t>B、作恒压源</w:t>
      </w:r>
    </w:p>
    <w:p>
      <w:pPr>
        <w:pStyle w:val="68"/>
      </w:pPr>
      <w:r>
        <w:tab/>
      </w:r>
      <w:r>
        <w:t>C、可应用于放大</w:t>
      </w:r>
    </w:p>
    <w:p>
      <w:pPr>
        <w:pStyle w:val="68"/>
      </w:pPr>
      <w:r>
        <w:tab/>
      </w:r>
      <w:r>
        <w:t>D、用于多级放大器的输入级作阻抗变换</w:t>
      </w:r>
    </w:p>
    <w:p>
      <w:pPr>
        <w:pStyle w:val="67"/>
      </w:pPr>
      <w:r>
        <w:t>53、JTAG接口是一种标准的测试协议，可以实现编程时在线调试，这种接口除了电源线和复位引脚之外，还要用到单片机的四个引脚，分别是：（　　）、TMS、TCK、TDO。</w:t>
      </w:r>
    </w:p>
    <w:p>
      <w:pPr>
        <w:pStyle w:val="70"/>
      </w:pPr>
      <w:r>
        <w:tab/>
      </w:r>
      <w:r>
        <w:t>A、VEE</w:t>
      </w:r>
      <w:r>
        <w:tab/>
      </w:r>
      <w:r>
        <w:t>B、VCC</w:t>
      </w:r>
      <w:r>
        <w:tab/>
      </w:r>
      <w:r>
        <w:t>C、VDD</w:t>
      </w:r>
      <w:r>
        <w:tab/>
      </w:r>
      <w:r>
        <w:t>D、TDI</w:t>
      </w:r>
    </w:p>
    <w:p>
      <w:pPr>
        <w:pStyle w:val="67"/>
      </w:pPr>
      <w:r>
        <w:t>54、ISP烧写方式的含义是在系统编程，通过单片机的（　　）来实现的，所需的工具为USB/TTL，在与单片机连接的时候，一定要注意交叉连接，即单片机的TXD接串口RXD，单片机的RXD接串口TXD。</w:t>
      </w:r>
    </w:p>
    <w:p>
      <w:pPr>
        <w:pStyle w:val="69"/>
      </w:pPr>
      <w:r>
        <w:tab/>
      </w:r>
      <w:r>
        <w:t>A、UBRT串口</w:t>
      </w:r>
      <w:r>
        <w:tab/>
      </w:r>
      <w:r>
        <w:t>B、UART串口</w:t>
      </w:r>
    </w:p>
    <w:p>
      <w:pPr>
        <w:pStyle w:val="69"/>
      </w:pPr>
      <w:r>
        <w:tab/>
      </w:r>
      <w:r>
        <w:t>C、UPRT串口</w:t>
      </w:r>
      <w:r>
        <w:tab/>
      </w:r>
      <w:r>
        <w:t>D、UAQT串口</w:t>
      </w:r>
    </w:p>
    <w:p>
      <w:pPr>
        <w:pStyle w:val="67"/>
      </w:pPr>
      <w:r>
        <w:t>55、以下不是RS-232接口特点的是（　　）。</w:t>
      </w:r>
    </w:p>
    <w:p>
      <w:pPr>
        <w:pStyle w:val="68"/>
      </w:pPr>
      <w:r>
        <w:tab/>
      </w:r>
      <w:r>
        <w:t>A、接口的信号电平值较低，不易损坏接口电路的芯片</w:t>
      </w:r>
    </w:p>
    <w:p>
      <w:pPr>
        <w:pStyle w:val="68"/>
      </w:pPr>
      <w:r>
        <w:tab/>
      </w:r>
      <w:r>
        <w:t>B、传输速率较低，在异步传输时，比特率为20Kbps</w:t>
      </w:r>
    </w:p>
    <w:p>
      <w:pPr>
        <w:pStyle w:val="68"/>
      </w:pPr>
      <w:r>
        <w:tab/>
      </w:r>
      <w:r>
        <w:t>C、灵活的波特率选择</w:t>
      </w:r>
    </w:p>
    <w:p>
      <w:pPr>
        <w:pStyle w:val="68"/>
      </w:pPr>
      <w:r>
        <w:tab/>
      </w:r>
      <w:r>
        <w:t>D、传输距离有限</w:t>
      </w:r>
    </w:p>
    <w:p>
      <w:pPr>
        <w:pStyle w:val="67"/>
      </w:pPr>
      <w:r>
        <w:t>56、对单片机进行软件烧写的一般步骤为：在编译器上编译出的.hex文件→打开烧写软件，→选择合适的单片机（　　）,设置好波特率→选择已编译好的文件→点击下载/编程→显示下载成功，对芯片进行程序更新。</w:t>
      </w:r>
    </w:p>
    <w:p>
      <w:pPr>
        <w:pStyle w:val="70"/>
      </w:pPr>
      <w:r>
        <w:tab/>
      </w:r>
      <w:r>
        <w:t>A、类型</w:t>
      </w:r>
      <w:r>
        <w:tab/>
      </w:r>
      <w:r>
        <w:t>B、品牌</w:t>
      </w:r>
      <w:r>
        <w:tab/>
      </w:r>
      <w:r>
        <w:t>C、型号</w:t>
      </w:r>
      <w:r>
        <w:tab/>
      </w:r>
      <w:r>
        <w:t>D、规格</w:t>
      </w:r>
    </w:p>
    <w:p>
      <w:pPr>
        <w:pStyle w:val="67"/>
      </w:pPr>
      <w:r>
        <w:t>57、以下关于单片机无法烧录程序的解决办法，不正确的是（　　）。</w:t>
      </w:r>
    </w:p>
    <w:p>
      <w:pPr>
        <w:pStyle w:val="68"/>
      </w:pPr>
      <w:r>
        <w:tab/>
      </w:r>
      <w:r>
        <w:t>A、检查烧录软件中参数的设置情况</w:t>
      </w:r>
    </w:p>
    <w:p>
      <w:pPr>
        <w:pStyle w:val="68"/>
      </w:pPr>
      <w:r>
        <w:tab/>
      </w:r>
      <w:r>
        <w:t>B、检查COM端口设置，数据线、电源线有没有连接好</w:t>
      </w:r>
    </w:p>
    <w:p>
      <w:pPr>
        <w:pStyle w:val="68"/>
      </w:pPr>
      <w:r>
        <w:tab/>
      </w:r>
      <w:r>
        <w:t>C、将串口的波特率降到最低，如果写入正常，下次写入再逐渐提高</w:t>
      </w:r>
    </w:p>
    <w:p>
      <w:pPr>
        <w:pStyle w:val="68"/>
      </w:pPr>
      <w:r>
        <w:tab/>
      </w:r>
      <w:r>
        <w:t>D、更换一个其它型号的单片机</w:t>
      </w:r>
    </w:p>
    <w:p>
      <w:pPr>
        <w:pStyle w:val="67"/>
      </w:pPr>
      <w:r>
        <w:t>58、现在的数字功率计是集合测量电压，电流，功率，功率因数，频率，谐波，电能量累积等功能的测量仪器，主要可以应用于家电产品的（　　），家电研发实验室，LED生产研发的实验室、生产线等。</w:t>
      </w:r>
    </w:p>
    <w:p>
      <w:pPr>
        <w:pStyle w:val="70"/>
      </w:pPr>
      <w:r>
        <w:tab/>
      </w:r>
      <w:r>
        <w:t>A、安规检测</w:t>
      </w:r>
      <w:r>
        <w:tab/>
      </w:r>
      <w:r>
        <w:t>B、外观检测</w:t>
      </w:r>
      <w:r>
        <w:tab/>
      </w:r>
      <w:r>
        <w:t>C、功能检测</w:t>
      </w:r>
      <w:r>
        <w:tab/>
      </w:r>
      <w:r>
        <w:t>D、EMC检测</w:t>
      </w:r>
    </w:p>
    <w:p>
      <w:pPr>
        <w:pStyle w:val="67"/>
      </w:pPr>
      <w:r>
        <w:t>59、职工上班时符合着装整洁要求的是（　　）。</w:t>
      </w:r>
    </w:p>
    <w:p>
      <w:pPr>
        <w:pStyle w:val="69"/>
      </w:pPr>
      <w:r>
        <w:tab/>
      </w:r>
      <w:r>
        <w:t>A、夏天天气炎热时可以只穿背心</w:t>
      </w:r>
      <w:r>
        <w:tab/>
      </w:r>
      <w:r>
        <w:t>B、服装的价格越贵越好</w:t>
      </w:r>
    </w:p>
    <w:p>
      <w:pPr>
        <w:pStyle w:val="69"/>
      </w:pPr>
      <w:r>
        <w:tab/>
      </w:r>
      <w:r>
        <w:t>C、服装的价格越低越好</w:t>
      </w:r>
      <w:r>
        <w:tab/>
      </w:r>
      <w:r>
        <w:t>D、按规定穿工作服</w:t>
      </w:r>
    </w:p>
    <w:p>
      <w:pPr>
        <w:pStyle w:val="67"/>
      </w:pPr>
      <w:r>
        <w:t>60、职工上班时不符合着装整洁要求的是（　　）。</w:t>
      </w:r>
    </w:p>
    <w:p>
      <w:pPr>
        <w:pStyle w:val="69"/>
      </w:pPr>
      <w:r>
        <w:tab/>
      </w:r>
      <w:r>
        <w:t>A、夏天天气炎热时可以只穿背心</w:t>
      </w:r>
      <w:r>
        <w:tab/>
      </w:r>
      <w:r>
        <w:t>B、不穿奇装异服上班</w:t>
      </w:r>
    </w:p>
    <w:p>
      <w:pPr>
        <w:pStyle w:val="69"/>
      </w:pPr>
      <w:r>
        <w:tab/>
      </w:r>
      <w:r>
        <w:t>C、保持工作服的干净和整洁</w:t>
      </w:r>
      <w:r>
        <w:tab/>
      </w:r>
      <w:r>
        <w:t>D、按规定穿工作服上班</w:t>
      </w:r>
    </w:p>
    <w:p>
      <w:pPr>
        <w:pStyle w:val="67"/>
      </w:pPr>
      <w:r>
        <w:t>61、下列选项中属于职业道德范畴的是（　　）。</w:t>
      </w:r>
    </w:p>
    <w:p>
      <w:pPr>
        <w:pStyle w:val="69"/>
      </w:pPr>
      <w:r>
        <w:tab/>
      </w:r>
      <w:r>
        <w:t>A、企业员工</w:t>
      </w:r>
      <w:r>
        <w:tab/>
      </w:r>
      <w:r>
        <w:t>B、下列企业发展战略</w:t>
      </w:r>
    </w:p>
    <w:p>
      <w:pPr>
        <w:pStyle w:val="69"/>
      </w:pPr>
      <w:r>
        <w:tab/>
      </w:r>
      <w:r>
        <w:t>C、员工的技术水平</w:t>
      </w:r>
      <w:r>
        <w:tab/>
      </w:r>
      <w:r>
        <w:t>D、人们的内心信念</w:t>
      </w:r>
    </w:p>
    <w:p>
      <w:pPr>
        <w:pStyle w:val="67"/>
      </w:pPr>
      <w:r>
        <w:t>62、六个基本视图中最常用的是（　　）视图。</w:t>
      </w:r>
    </w:p>
    <w:p>
      <w:pPr>
        <w:pStyle w:val="70"/>
      </w:pPr>
      <w:r>
        <w:tab/>
      </w:r>
      <w:r>
        <w:t>A、主，右，仰</w:t>
      </w:r>
      <w:r>
        <w:tab/>
      </w:r>
      <w:r>
        <w:t>B、主，俯，左</w:t>
      </w:r>
      <w:r>
        <w:tab/>
      </w:r>
      <w:r>
        <w:t>C、后，右，仰</w:t>
      </w:r>
      <w:r>
        <w:tab/>
      </w:r>
      <w:r>
        <w:t>D、主，左，仰</w:t>
      </w:r>
    </w:p>
    <w:p>
      <w:pPr>
        <w:pStyle w:val="67"/>
      </w:pPr>
      <w:r>
        <w:t>63、电子电压表是指一种测量电压用的仪器。测量的电压范围大、频率范围广。其（　　），跨接后不致改变被测电路的工作状态，因而能测得真实电压。</w:t>
      </w:r>
    </w:p>
    <w:p>
      <w:pPr>
        <w:pStyle w:val="70"/>
      </w:pPr>
      <w:r>
        <w:tab/>
      </w:r>
      <w:r>
        <w:t>A、输入阻抗大</w:t>
      </w:r>
      <w:r>
        <w:tab/>
      </w:r>
      <w:r>
        <w:t>B、输出阻抗大</w:t>
      </w:r>
      <w:r>
        <w:tab/>
      </w:r>
      <w:r>
        <w:t>C、输入阻抗小</w:t>
      </w:r>
      <w:r>
        <w:tab/>
      </w:r>
      <w:r>
        <w:t>D、输出阻抗小</w:t>
      </w:r>
    </w:p>
    <w:p>
      <w:pPr>
        <w:pStyle w:val="67"/>
      </w:pPr>
      <w:r>
        <w:t>64、（　　）的工频电流通过人体时，人体尚可摆脱，称为摆脱电流。</w:t>
      </w:r>
    </w:p>
    <w:p>
      <w:pPr>
        <w:pStyle w:val="70"/>
      </w:pPr>
      <w:r>
        <w:tab/>
      </w:r>
      <w:r>
        <w:t>A、0.1mA</w:t>
      </w:r>
      <w:r>
        <w:tab/>
      </w:r>
      <w:r>
        <w:t>B、2mA</w:t>
      </w:r>
      <w:r>
        <w:tab/>
      </w:r>
      <w:r>
        <w:t>C、4mA</w:t>
      </w:r>
      <w:r>
        <w:tab/>
      </w:r>
      <w:r>
        <w:t>D、10mA</w:t>
      </w:r>
    </w:p>
    <w:p>
      <w:pPr>
        <w:pStyle w:val="67"/>
      </w:pPr>
      <w:r>
        <w:t>65、在正弦交流电路中通常都是用（　　）值进行计算的。</w:t>
      </w:r>
    </w:p>
    <w:p>
      <w:pPr>
        <w:pStyle w:val="70"/>
      </w:pPr>
      <w:r>
        <w:tab/>
      </w:r>
      <w:r>
        <w:t>A、平均</w:t>
      </w:r>
      <w:r>
        <w:tab/>
      </w:r>
      <w:r>
        <w:t>B、瞬时</w:t>
      </w:r>
      <w:r>
        <w:tab/>
      </w:r>
      <w:r>
        <w:t>C、最大</w:t>
      </w:r>
      <w:r>
        <w:tab/>
      </w:r>
      <w:r>
        <w:t>D、有效</w:t>
      </w:r>
    </w:p>
    <w:p>
      <w:pPr>
        <w:pStyle w:val="67"/>
      </w:pPr>
      <w:r>
        <w:t>66、对称三相电势在任一瞬间的（　　）等于零。</w:t>
      </w:r>
    </w:p>
    <w:p>
      <w:pPr>
        <w:pStyle w:val="70"/>
      </w:pPr>
      <w:r>
        <w:tab/>
      </w:r>
      <w:r>
        <w:t>A、频率</w:t>
      </w:r>
      <w:r>
        <w:tab/>
      </w:r>
      <w:r>
        <w:t>B、波形</w:t>
      </w:r>
      <w:r>
        <w:tab/>
      </w:r>
      <w:r>
        <w:t>C、角度</w:t>
      </w:r>
      <w:r>
        <w:tab/>
      </w:r>
      <w:r>
        <w:t>D、代数和</w:t>
      </w:r>
    </w:p>
    <w:p>
      <w:pPr>
        <w:pStyle w:val="67"/>
      </w:pPr>
      <w:r>
        <w:t>67、电烙铁使用完后，应当采用下列哪项措施来保护烙铁头（　　）。</w:t>
      </w:r>
    </w:p>
    <w:p>
      <w:pPr>
        <w:pStyle w:val="69"/>
      </w:pPr>
      <w:r>
        <w:tab/>
      </w:r>
      <w:r>
        <w:t>A、直接关闭电源</w:t>
      </w:r>
      <w:r>
        <w:tab/>
      </w:r>
      <w:r>
        <w:t>B、用水清洗</w:t>
      </w:r>
    </w:p>
    <w:p>
      <w:pPr>
        <w:pStyle w:val="69"/>
      </w:pPr>
      <w:r>
        <w:tab/>
      </w:r>
      <w:r>
        <w:t>C、上锡</w:t>
      </w:r>
      <w:r>
        <w:tab/>
      </w:r>
      <w:r>
        <w:t>D、砂纸打磨</w:t>
      </w:r>
    </w:p>
    <w:p>
      <w:pPr>
        <w:pStyle w:val="67"/>
      </w:pPr>
      <w:r>
        <w:t>68、石英振荡器的最大特点是（　　）。</w:t>
      </w:r>
    </w:p>
    <w:p>
      <w:pPr>
        <w:pStyle w:val="69"/>
      </w:pPr>
      <w:r>
        <w:tab/>
      </w:r>
      <w:r>
        <w:t>A、振荡频率高</w:t>
      </w:r>
      <w:r>
        <w:tab/>
      </w:r>
      <w:r>
        <w:t>B、输出波形失真小</w:t>
      </w:r>
    </w:p>
    <w:p>
      <w:pPr>
        <w:pStyle w:val="69"/>
      </w:pPr>
      <w:r>
        <w:tab/>
      </w:r>
      <w:r>
        <w:t>C、输出波形失真大</w:t>
      </w:r>
      <w:r>
        <w:tab/>
      </w:r>
      <w:r>
        <w:t>D、振荡频率稳定</w:t>
      </w:r>
    </w:p>
    <w:p>
      <w:pPr>
        <w:pStyle w:val="67"/>
      </w:pPr>
      <w:r>
        <w:t>69、电源电路中整流的目的是（　　）。</w:t>
      </w:r>
    </w:p>
    <w:p>
      <w:pPr>
        <w:pStyle w:val="69"/>
      </w:pPr>
      <w:r>
        <w:tab/>
      </w:r>
      <w:r>
        <w:t>A、将正弦波变方波</w:t>
      </w:r>
      <w:r>
        <w:tab/>
      </w:r>
      <w:r>
        <w:t>B、将交流变直流</w:t>
      </w:r>
    </w:p>
    <w:p>
      <w:pPr>
        <w:pStyle w:val="69"/>
      </w:pPr>
      <w:r>
        <w:tab/>
      </w:r>
      <w:r>
        <w:t>C、将高频信号变成低频信号</w:t>
      </w:r>
      <w:r>
        <w:tab/>
      </w:r>
      <w:r>
        <w:t>D、将微弱信号变强大信号</w:t>
      </w:r>
    </w:p>
    <w:p>
      <w:pPr>
        <w:pStyle w:val="67"/>
      </w:pPr>
      <w:r>
        <w:t>70、同时具有保持、置1、置0和翻转功能的触发器是（　　）。</w:t>
      </w:r>
    </w:p>
    <w:p>
      <w:pPr>
        <w:pStyle w:val="70"/>
      </w:pPr>
      <w:r>
        <w:tab/>
      </w:r>
      <w:r>
        <w:t>A、JK触发器</w:t>
      </w:r>
      <w:r>
        <w:tab/>
      </w:r>
      <w:r>
        <w:t>B、RS触发器</w:t>
      </w:r>
      <w:r>
        <w:tab/>
      </w:r>
      <w:r>
        <w:t>C、D触发器</w:t>
      </w:r>
      <w:r>
        <w:tab/>
      </w:r>
      <w:r>
        <w:t>D、T触发器</w:t>
      </w:r>
    </w:p>
    <w:p>
      <w:pPr>
        <w:pStyle w:val="67"/>
      </w:pPr>
      <w:r>
        <w:t>71、集成运放制造工艺使得同类半导体管的（　　）。</w:t>
      </w:r>
    </w:p>
    <w:p>
      <w:pPr>
        <w:pStyle w:val="69"/>
      </w:pPr>
      <w:r>
        <w:tab/>
      </w:r>
      <w:r>
        <w:t>A、指标参数准确</w:t>
      </w:r>
      <w:r>
        <w:tab/>
      </w:r>
      <w:r>
        <w:t>B、参数不受温度影响</w:t>
      </w:r>
    </w:p>
    <w:p>
      <w:pPr>
        <w:pStyle w:val="69"/>
      </w:pPr>
      <w:r>
        <w:tab/>
      </w:r>
      <w:r>
        <w:t>C、参数一致性好</w:t>
      </w:r>
      <w:r>
        <w:tab/>
      </w:r>
      <w:r>
        <w:t>D、参数一致性差</w:t>
      </w:r>
    </w:p>
    <w:p>
      <w:pPr>
        <w:pStyle w:val="67"/>
      </w:pPr>
      <w:r>
        <w:t>72、ISO9000族标准中（　　）是指导性标准。</w:t>
      </w:r>
    </w:p>
    <w:p>
      <w:pPr>
        <w:pStyle w:val="69"/>
      </w:pPr>
      <w:r>
        <w:tab/>
      </w:r>
      <w:r>
        <w:t>A、ISO9000-1</w:t>
      </w:r>
      <w:r>
        <w:tab/>
      </w:r>
      <w:r>
        <w:t>B、ISO9000</w:t>
      </w:r>
    </w:p>
    <w:p>
      <w:pPr>
        <w:pStyle w:val="69"/>
      </w:pPr>
      <w:r>
        <w:tab/>
      </w:r>
      <w:r>
        <w:t>C、ISO9002</w:t>
      </w:r>
      <w:r>
        <w:tab/>
      </w:r>
      <w:r>
        <w:t>D、ISO9004-1</w:t>
      </w:r>
    </w:p>
    <w:p>
      <w:pPr>
        <w:pStyle w:val="67"/>
      </w:pPr>
      <w:r>
        <w:t>73、计量追溯是指实验室确保自己测结果能溯源至（　　）的要求。</w:t>
      </w:r>
    </w:p>
    <w:p>
      <w:pPr>
        <w:pStyle w:val="69"/>
      </w:pPr>
      <w:r>
        <w:tab/>
      </w:r>
      <w:r>
        <w:t>A、国家计量基准</w:t>
      </w:r>
      <w:r>
        <w:tab/>
      </w:r>
      <w:r>
        <w:t>B、法定计量单位</w:t>
      </w:r>
    </w:p>
    <w:p>
      <w:pPr>
        <w:pStyle w:val="69"/>
      </w:pPr>
      <w:r>
        <w:tab/>
      </w:r>
      <w:r>
        <w:t>C、国家标准</w:t>
      </w:r>
      <w:r>
        <w:tab/>
      </w:r>
      <w:r>
        <w:t>D、地方计量标准</w:t>
      </w:r>
    </w:p>
    <w:p>
      <w:pPr>
        <w:pStyle w:val="67"/>
      </w:pPr>
      <w:r>
        <w:t>74、接触器主要由电磁机构、（　　）、灭弧装置和其它部分组成。</w:t>
      </w:r>
    </w:p>
    <w:p>
      <w:pPr>
        <w:pStyle w:val="70"/>
      </w:pPr>
      <w:r>
        <w:tab/>
      </w:r>
      <w:r>
        <w:t>A、触点系统</w:t>
      </w:r>
      <w:r>
        <w:tab/>
      </w:r>
      <w:r>
        <w:t>B、辅助节点</w:t>
      </w:r>
      <w:r>
        <w:tab/>
      </w:r>
      <w:r>
        <w:t>C、脱扣机构</w:t>
      </w:r>
      <w:r>
        <w:tab/>
      </w:r>
      <w:r>
        <w:t>D、中间继电器</w:t>
      </w:r>
    </w:p>
    <w:p>
      <w:pPr>
        <w:pStyle w:val="67"/>
      </w:pPr>
      <w:r>
        <w:t>75、下面不是继电器的作用的是（　　）。</w:t>
      </w:r>
    </w:p>
    <w:p>
      <w:pPr>
        <w:pStyle w:val="69"/>
      </w:pPr>
      <w:r>
        <w:tab/>
      </w:r>
      <w:r>
        <w:t>A、扩大控制范围</w:t>
      </w:r>
      <w:r>
        <w:tab/>
      </w:r>
      <w:r>
        <w:t>B、放大</w:t>
      </w:r>
    </w:p>
    <w:p>
      <w:pPr>
        <w:pStyle w:val="69"/>
      </w:pPr>
      <w:r>
        <w:tab/>
      </w:r>
      <w:r>
        <w:t>C、自动、遥控、报警</w:t>
      </w:r>
      <w:r>
        <w:tab/>
      </w:r>
      <w:r>
        <w:t>D、综合信号</w:t>
      </w:r>
    </w:p>
    <w:p>
      <w:pPr>
        <w:pStyle w:val="67"/>
      </w:pPr>
      <w:r>
        <w:t>76、下列不属于直流稳压电源特性指标的是（　　）。</w:t>
      </w:r>
    </w:p>
    <w:p>
      <w:pPr>
        <w:pStyle w:val="69"/>
      </w:pPr>
      <w:r>
        <w:tab/>
      </w:r>
      <w:r>
        <w:t>A、输出电压范围</w:t>
      </w:r>
      <w:r>
        <w:tab/>
      </w:r>
      <w:r>
        <w:t>B、转换效率</w:t>
      </w:r>
    </w:p>
    <w:p>
      <w:pPr>
        <w:pStyle w:val="69"/>
      </w:pPr>
      <w:r>
        <w:tab/>
      </w:r>
      <w:r>
        <w:t>C、输出负载电流范围</w:t>
      </w:r>
      <w:r>
        <w:tab/>
      </w:r>
      <w:r>
        <w:t>D、最大输入-输出电压差</w:t>
      </w:r>
    </w:p>
    <w:p>
      <w:pPr>
        <w:pStyle w:val="67"/>
      </w:pPr>
      <w:r>
        <w:t>77、下列关于万用表的使用方法不正确的是（　　）。</w:t>
      </w:r>
    </w:p>
    <w:p>
      <w:pPr>
        <w:pStyle w:val="68"/>
      </w:pPr>
      <w:r>
        <w:tab/>
      </w:r>
      <w:r>
        <w:t>A、使用万用表前要校准机械零位和电零位</w:t>
      </w:r>
    </w:p>
    <w:p>
      <w:pPr>
        <w:pStyle w:val="68"/>
      </w:pPr>
      <w:r>
        <w:tab/>
      </w:r>
      <w:r>
        <w:t>B、使用万用表测量时，必须正确选择参数档和量程档</w:t>
      </w:r>
    </w:p>
    <w:p>
      <w:pPr>
        <w:pStyle w:val="68"/>
      </w:pPr>
      <w:r>
        <w:tab/>
      </w:r>
      <w:r>
        <w:t>C、禁止带电切换量程</w:t>
      </w:r>
    </w:p>
    <w:p>
      <w:pPr>
        <w:pStyle w:val="68"/>
      </w:pPr>
      <w:r>
        <w:tab/>
      </w:r>
      <w:r>
        <w:t>D、测量结束后，应将转换开关置于空挡或电阻最高档</w:t>
      </w:r>
    </w:p>
    <w:p>
      <w:pPr>
        <w:pStyle w:val="67"/>
      </w:pPr>
      <w:r>
        <w:t>78、下列关于毫伏表的使用方法不正确的是（　　）。</w:t>
      </w:r>
    </w:p>
    <w:p>
      <w:pPr>
        <w:pStyle w:val="68"/>
      </w:pPr>
      <w:r>
        <w:tab/>
      </w:r>
      <w:r>
        <w:t>A、通电前应调整表头的机械零点螺丝钉，使指针指示在零位</w:t>
      </w:r>
    </w:p>
    <w:p>
      <w:pPr>
        <w:pStyle w:val="68"/>
      </w:pPr>
      <w:r>
        <w:tab/>
      </w:r>
      <w:r>
        <w:t>B、毫伏表使用时应垂直放置，不要水平放置</w:t>
      </w:r>
    </w:p>
    <w:p>
      <w:pPr>
        <w:pStyle w:val="68"/>
      </w:pPr>
      <w:r>
        <w:tab/>
      </w:r>
      <w:r>
        <w:t>C、根据被测信号值的大小选择电压量程，若不知被测信号大小，可先选最大量程，逐步减小到合适的量程</w:t>
      </w:r>
    </w:p>
    <w:p>
      <w:pPr>
        <w:pStyle w:val="68"/>
      </w:pPr>
      <w:r>
        <w:tab/>
      </w:r>
      <w:r>
        <w:t>D、每次使用均要调整毫伏表的机械零点</w:t>
      </w:r>
    </w:p>
    <w:p>
      <w:pPr>
        <w:pStyle w:val="67"/>
      </w:pPr>
      <w:r>
        <w:t>79、以下不属于信号发生器输出的常用信号波形的是（　　）。</w:t>
      </w:r>
    </w:p>
    <w:p>
      <w:pPr>
        <w:pStyle w:val="70"/>
      </w:pPr>
      <w:r>
        <w:tab/>
      </w:r>
      <w:r>
        <w:t>A、正弦波</w:t>
      </w:r>
      <w:r>
        <w:tab/>
      </w:r>
      <w:r>
        <w:t>B、三角波</w:t>
      </w:r>
      <w:r>
        <w:tab/>
      </w:r>
      <w:r>
        <w:t>C、锯齿波</w:t>
      </w:r>
      <w:r>
        <w:tab/>
      </w:r>
      <w:r>
        <w:t>D、心电图</w:t>
      </w:r>
    </w:p>
    <w:p>
      <w:pPr>
        <w:pStyle w:val="67"/>
      </w:pPr>
      <w:r>
        <w:t>80、下列关于晶体管特性图示仪的使用方法中，（　　）是不正确的。</w:t>
      </w:r>
    </w:p>
    <w:p>
      <w:pPr>
        <w:pStyle w:val="68"/>
      </w:pPr>
      <w:r>
        <w:tab/>
      </w:r>
      <w:r>
        <w:t>A、开始测试前，应初步了解被测晶体管的型号，交、直流参数，以及引脚的排列</w:t>
      </w:r>
    </w:p>
    <w:p>
      <w:pPr>
        <w:pStyle w:val="68"/>
      </w:pPr>
      <w:r>
        <w:tab/>
      </w:r>
      <w:r>
        <w:t>B、在测试中应正确设置阶梯选择、功耗限制电阻和峰值电压范围开关的初始位置，以及极性开关的位置。若位置不当则会造成被测管损坏</w:t>
      </w:r>
    </w:p>
    <w:p>
      <w:pPr>
        <w:pStyle w:val="68"/>
      </w:pPr>
      <w:r>
        <w:tab/>
      </w:r>
      <w:r>
        <w:t>C、测试中应注意被测管是否过热，是否超过被测管的性能和极限参数</w:t>
      </w:r>
    </w:p>
    <w:p>
      <w:pPr>
        <w:pStyle w:val="68"/>
      </w:pPr>
      <w:r>
        <w:tab/>
      </w:r>
      <w:r>
        <w:t>D、使用结束后，应将峰值电压范围置于0～20V档，并将峰值电压旋钮旋至最大</w:t>
      </w:r>
    </w:p>
    <w:p>
      <w:pPr>
        <w:pStyle w:val="67"/>
      </w:pPr>
      <w:r>
        <w:t>81、连接器是连接两个或两个以上的电路装置，传输电流或信号，分为（　　）。</w:t>
      </w:r>
    </w:p>
    <w:p>
      <w:pPr>
        <w:pStyle w:val="70"/>
      </w:pPr>
      <w:r>
        <w:tab/>
      </w:r>
      <w:r>
        <w:t>A、插头和接头</w:t>
      </w:r>
      <w:r>
        <w:tab/>
      </w:r>
      <w:r>
        <w:t>B、公座和母座</w:t>
      </w:r>
      <w:r>
        <w:tab/>
      </w:r>
      <w:r>
        <w:t>C、插件和接件</w:t>
      </w:r>
      <w:r>
        <w:tab/>
      </w:r>
      <w:r>
        <w:t>D、插座和接座</w:t>
      </w:r>
    </w:p>
    <w:p>
      <w:pPr>
        <w:pStyle w:val="67"/>
      </w:pPr>
      <w:r>
        <w:t>82、对紧固扭矩的检测是整机或部件组装后可靠性检查的极为重要的一道工序,其目的是判断螺纹连接件在紧固后的（　　）。</w:t>
      </w:r>
    </w:p>
    <w:p>
      <w:pPr>
        <w:pStyle w:val="70"/>
      </w:pPr>
      <w:r>
        <w:tab/>
      </w:r>
      <w:r>
        <w:t>A、安全质量</w:t>
      </w:r>
      <w:r>
        <w:tab/>
      </w:r>
      <w:r>
        <w:t>B、牢固质量</w:t>
      </w:r>
      <w:r>
        <w:tab/>
      </w:r>
      <w:r>
        <w:t>C、耐磨质量</w:t>
      </w:r>
      <w:r>
        <w:tab/>
      </w:r>
      <w:r>
        <w:t>D、紧固质量</w:t>
      </w:r>
    </w:p>
    <w:p>
      <w:pPr>
        <w:pStyle w:val="67"/>
      </w:pPr>
      <w:r>
        <w:t>83、下列关于钳型电流表的使用注意事项中，（　　）是正确的。</w:t>
      </w:r>
    </w:p>
    <w:p>
      <w:pPr>
        <w:pStyle w:val="68"/>
      </w:pPr>
      <w:r>
        <w:tab/>
      </w:r>
      <w:r>
        <w:t>A、进行电流测量时，被测载流体的位置应放在钳口两侧，以免产生误差</w:t>
      </w:r>
    </w:p>
    <w:p>
      <w:pPr>
        <w:pStyle w:val="68"/>
      </w:pPr>
      <w:r>
        <w:tab/>
      </w:r>
      <w:r>
        <w:t>B、当电缆有一相接地时，可以测量，但应防止出现因电缆头的绝缘水平低发生对地击穿爆炸而危及人身安全</w:t>
      </w:r>
    </w:p>
    <w:p>
      <w:pPr>
        <w:pStyle w:val="68"/>
      </w:pPr>
      <w:r>
        <w:tab/>
      </w:r>
      <w:r>
        <w:t>C、为了使读数准确，应保持钳口干净无损，如有污垢时，应用汽油擦洗干净再进行测量</w:t>
      </w:r>
    </w:p>
    <w:p>
      <w:pPr>
        <w:pStyle w:val="68"/>
      </w:pPr>
      <w:r>
        <w:tab/>
      </w:r>
      <w:r>
        <w:t>D、测量结束后把开关拨至最小量程档位，以免下次使用时不慎过流，并保存在干燥的室内</w:t>
      </w:r>
    </w:p>
    <w:p>
      <w:pPr>
        <w:pStyle w:val="67"/>
      </w:pPr>
      <w:r>
        <w:t>84、（　　）有两种基本结构：PNP型和NPN型。在这3层半导体中，中间一层称基区，外侧两层分别称发射区和集电区。</w:t>
      </w:r>
    </w:p>
    <w:p>
      <w:pPr>
        <w:pStyle w:val="69"/>
      </w:pPr>
      <w:r>
        <w:tab/>
      </w:r>
      <w:r>
        <w:t>A、晶闸管</w:t>
      </w:r>
      <w:r>
        <w:tab/>
      </w:r>
      <w:r>
        <w:t>B、电子管</w:t>
      </w:r>
    </w:p>
    <w:p>
      <w:pPr>
        <w:pStyle w:val="69"/>
      </w:pPr>
      <w:r>
        <w:tab/>
      </w:r>
      <w:r>
        <w:t>C、双极型晶体管</w:t>
      </w:r>
      <w:r>
        <w:tab/>
      </w:r>
      <w:r>
        <w:t>D、场效应管</w:t>
      </w:r>
    </w:p>
    <w:p>
      <w:pPr>
        <w:pStyle w:val="67"/>
      </w:pPr>
      <w:r>
        <w:t>85、场效应管很高的输入阻抗非常适合作阻抗变换，常用于多级放大器的（　　）作阻抗变换。</w:t>
      </w:r>
    </w:p>
    <w:p>
      <w:pPr>
        <w:pStyle w:val="70"/>
      </w:pPr>
      <w:r>
        <w:tab/>
      </w:r>
      <w:r>
        <w:t>A、输入级</w:t>
      </w:r>
      <w:r>
        <w:tab/>
      </w:r>
      <w:r>
        <w:t>B、输出级</w:t>
      </w:r>
      <w:r>
        <w:tab/>
      </w:r>
      <w:r>
        <w:t>C、中间级</w:t>
      </w:r>
      <w:r>
        <w:tab/>
      </w:r>
      <w:r>
        <w:t>D、任意级</w:t>
      </w:r>
    </w:p>
    <w:p>
      <w:pPr>
        <w:pStyle w:val="67"/>
      </w:pPr>
      <w:r>
        <w:t>86、晶闸管相当于一个导通与截止受控制级（　　）控制的电子开关器件。</w:t>
      </w:r>
    </w:p>
    <w:p>
      <w:pPr>
        <w:pStyle w:val="70"/>
      </w:pPr>
      <w:r>
        <w:tab/>
      </w:r>
      <w:r>
        <w:t>A、触发电流</w:t>
      </w:r>
      <w:r>
        <w:tab/>
      </w:r>
      <w:r>
        <w:t>B、截止电流</w:t>
      </w:r>
      <w:r>
        <w:tab/>
      </w:r>
      <w:r>
        <w:t>C、触发电压</w:t>
      </w:r>
      <w:r>
        <w:tab/>
      </w:r>
      <w:r>
        <w:t>D、截止电压</w:t>
      </w:r>
    </w:p>
    <w:p>
      <w:pPr>
        <w:pStyle w:val="67"/>
      </w:pPr>
      <w:r>
        <w:t>87、JTAG接口是一种标准的测试协议，可以实现编程时在线调试，这种接口除了电源线和复位引脚之外，还要用到单片机的四个引脚，分别是：TDI、TMS、（　　）、TDO。</w:t>
      </w:r>
    </w:p>
    <w:p>
      <w:pPr>
        <w:pStyle w:val="70"/>
      </w:pPr>
      <w:r>
        <w:tab/>
      </w:r>
      <w:r>
        <w:t>A、TPL</w:t>
      </w:r>
      <w:r>
        <w:tab/>
      </w:r>
      <w:r>
        <w:t>B、TDL</w:t>
      </w:r>
      <w:r>
        <w:tab/>
      </w:r>
      <w:r>
        <w:t>C、TCK</w:t>
      </w:r>
      <w:r>
        <w:tab/>
      </w:r>
      <w:r>
        <w:t>D、TCL</w:t>
      </w:r>
    </w:p>
    <w:p>
      <w:pPr>
        <w:pStyle w:val="67"/>
      </w:pPr>
      <w:r>
        <w:t>88、在RS-232-C接口中任何一条信号线的电压均为（　　）关系。</w:t>
      </w:r>
    </w:p>
    <w:p>
      <w:pPr>
        <w:pStyle w:val="70"/>
      </w:pPr>
      <w:r>
        <w:tab/>
      </w:r>
      <w:r>
        <w:t>A、反逻辑</w:t>
      </w:r>
      <w:r>
        <w:tab/>
      </w:r>
      <w:r>
        <w:t>B、正逻辑</w:t>
      </w:r>
      <w:r>
        <w:tab/>
      </w:r>
      <w:r>
        <w:t>C、负逻辑</w:t>
      </w:r>
      <w:r>
        <w:tab/>
      </w:r>
      <w:r>
        <w:t>D、线性</w:t>
      </w:r>
    </w:p>
    <w:p>
      <w:pPr>
        <w:pStyle w:val="67"/>
      </w:pPr>
      <w:r>
        <w:t>89、（　　）中文翻译为通用串行总线,它是一个外部总线标准，用于规范电脑与外部设备的连接和通讯。</w:t>
      </w:r>
    </w:p>
    <w:p>
      <w:pPr>
        <w:pStyle w:val="70"/>
      </w:pPr>
      <w:r>
        <w:tab/>
      </w:r>
      <w:r>
        <w:t>A、I2C</w:t>
      </w:r>
      <w:r>
        <w:tab/>
      </w:r>
      <w:r>
        <w:t>B、ROM</w:t>
      </w:r>
      <w:r>
        <w:tab/>
      </w:r>
      <w:r>
        <w:t>C、USB</w:t>
      </w:r>
      <w:r>
        <w:tab/>
      </w:r>
      <w:r>
        <w:t>D、RAM</w:t>
      </w:r>
    </w:p>
    <w:p>
      <w:pPr>
        <w:pStyle w:val="67"/>
      </w:pPr>
      <w:r>
        <w:t>90、下面不属于单片机烧写软件J-Link特点的是（　　）。</w:t>
      </w:r>
    </w:p>
    <w:p>
      <w:pPr>
        <w:pStyle w:val="68"/>
      </w:pPr>
      <w:r>
        <w:tab/>
      </w:r>
      <w:r>
        <w:t>A、对主要的IDE环境如Keil、IAR都有良好的支持</w:t>
      </w:r>
    </w:p>
    <w:p>
      <w:pPr>
        <w:pStyle w:val="68"/>
      </w:pPr>
      <w:r>
        <w:tab/>
      </w:r>
      <w:r>
        <w:t>B、支持目标板电压为1.2～3.3V，但5V不兼容</w:t>
      </w:r>
    </w:p>
    <w:p>
      <w:pPr>
        <w:pStyle w:val="68"/>
      </w:pPr>
      <w:r>
        <w:tab/>
      </w:r>
      <w:r>
        <w:t>C、目标板接口为JTAG接口或SWD接口</w:t>
      </w:r>
    </w:p>
    <w:p>
      <w:pPr>
        <w:pStyle w:val="68"/>
      </w:pPr>
      <w:r>
        <w:tab/>
      </w:r>
      <w:r>
        <w:t>D、支持在线调试</w:t>
      </w:r>
    </w:p>
    <w:p>
      <w:pPr>
        <w:pStyle w:val="67"/>
      </w:pPr>
      <w:r>
        <w:t>91、以下不属于单片机程序烧写常见故障的是（　　）。</w:t>
      </w:r>
    </w:p>
    <w:p>
      <w:pPr>
        <w:pStyle w:val="69"/>
      </w:pPr>
      <w:r>
        <w:tab/>
      </w:r>
      <w:r>
        <w:t>A、编程规范不符合要求</w:t>
      </w:r>
      <w:r>
        <w:tab/>
      </w:r>
      <w:r>
        <w:t>B、编程器与PC通信故障</w:t>
      </w:r>
    </w:p>
    <w:p>
      <w:pPr>
        <w:pStyle w:val="69"/>
      </w:pPr>
      <w:r>
        <w:tab/>
      </w:r>
      <w:r>
        <w:t>C、单片机型号选择不正确</w:t>
      </w:r>
      <w:r>
        <w:tab/>
      </w:r>
      <w:r>
        <w:t>D、驱动程序故障</w:t>
      </w:r>
    </w:p>
    <w:p>
      <w:pPr>
        <w:pStyle w:val="67"/>
      </w:pPr>
      <w:r>
        <w:t>92、职业道德修养的意义不包括（　　）。</w:t>
      </w:r>
    </w:p>
    <w:p>
      <w:pPr>
        <w:pStyle w:val="68"/>
      </w:pPr>
      <w:r>
        <w:tab/>
      </w:r>
      <w:r>
        <w:t>A、加强职业道德修养是做好本职工作的需要</w:t>
      </w:r>
    </w:p>
    <w:p>
      <w:pPr>
        <w:pStyle w:val="68"/>
      </w:pPr>
      <w:r>
        <w:tab/>
      </w:r>
      <w:r>
        <w:t>B、加强职业道德修养是塑造从业者的道德品质，提高从业者的精神境界</w:t>
      </w:r>
    </w:p>
    <w:p>
      <w:pPr>
        <w:pStyle w:val="68"/>
      </w:pPr>
      <w:r>
        <w:tab/>
      </w:r>
      <w:r>
        <w:t>C、加强职业道德修养是促进各行各业兴旺发展的需求</w:t>
      </w:r>
    </w:p>
    <w:p>
      <w:pPr>
        <w:pStyle w:val="68"/>
      </w:pPr>
      <w:r>
        <w:tab/>
      </w:r>
      <w:r>
        <w:t>D、加强职业道德修养是建立和调整社会主义新型人际关系的需要</w:t>
      </w:r>
    </w:p>
    <w:p>
      <w:pPr>
        <w:pStyle w:val="67"/>
      </w:pPr>
      <w:r>
        <w:t>93、对提高职业道德修养没有价值的方式是（　　）。</w:t>
      </w:r>
    </w:p>
    <w:p>
      <w:pPr>
        <w:pStyle w:val="69"/>
      </w:pPr>
      <w:r>
        <w:tab/>
      </w:r>
      <w:r>
        <w:t>A、推己及人</w:t>
      </w:r>
      <w:r>
        <w:tab/>
      </w:r>
      <w:r>
        <w:t>B、慎独</w:t>
      </w:r>
    </w:p>
    <w:p>
      <w:pPr>
        <w:pStyle w:val="69"/>
      </w:pPr>
      <w:r>
        <w:tab/>
      </w:r>
      <w:r>
        <w:t>C、随遇而安，淡泊无为</w:t>
      </w:r>
      <w:r>
        <w:tab/>
      </w:r>
      <w:r>
        <w:t>D、积少成多，积善成德</w:t>
      </w:r>
    </w:p>
    <w:p>
      <w:pPr>
        <w:pStyle w:val="67"/>
      </w:pPr>
      <w:r>
        <w:t>94、视图为机件向投影面投影所得的图形，主要用来表达机件的外部结构形状，下列不属于视图的是（　　）。</w:t>
      </w:r>
    </w:p>
    <w:p>
      <w:pPr>
        <w:pStyle w:val="70"/>
      </w:pPr>
      <w:r>
        <w:tab/>
      </w:r>
      <w:r>
        <w:t>A、基本视图</w:t>
      </w:r>
      <w:r>
        <w:tab/>
      </w:r>
      <w:r>
        <w:t>B、向视图</w:t>
      </w:r>
      <w:r>
        <w:tab/>
      </w:r>
      <w:r>
        <w:t>C、全局分图</w:t>
      </w:r>
      <w:r>
        <w:tab/>
      </w:r>
      <w:r>
        <w:t>D、斜视图</w:t>
      </w:r>
    </w:p>
    <w:p>
      <w:pPr>
        <w:pStyle w:val="67"/>
      </w:pPr>
      <w:r>
        <w:t>95、下列不属于三视图投影规律是（　　）。</w:t>
      </w:r>
    </w:p>
    <w:p>
      <w:pPr>
        <w:pStyle w:val="69"/>
      </w:pPr>
      <w:r>
        <w:tab/>
      </w:r>
      <w:r>
        <w:t>A、主、俯视图之间长对正</w:t>
      </w:r>
      <w:r>
        <w:tab/>
      </w:r>
      <w:r>
        <w:t>B、俯、左视图之间宽相等</w:t>
      </w:r>
    </w:p>
    <w:p>
      <w:pPr>
        <w:pStyle w:val="69"/>
      </w:pPr>
      <w:r>
        <w:tab/>
      </w:r>
      <w:r>
        <w:t>C、主、左视图之间高平齐</w:t>
      </w:r>
      <w:r>
        <w:tab/>
      </w:r>
      <w:r>
        <w:t>D、主、俯视图之间宽对正</w:t>
      </w:r>
    </w:p>
    <w:p>
      <w:pPr>
        <w:pStyle w:val="67"/>
      </w:pPr>
      <w:r>
        <w:t>96、不属于电子测量内容是（　　）。</w:t>
      </w:r>
    </w:p>
    <w:p>
      <w:pPr>
        <w:pStyle w:val="69"/>
      </w:pPr>
      <w:r>
        <w:tab/>
      </w:r>
      <w:r>
        <w:t>A、电能量的测量</w:t>
      </w:r>
      <w:r>
        <w:tab/>
      </w:r>
      <w:r>
        <w:t>B、电信号特性及所受干扰的测量</w:t>
      </w:r>
    </w:p>
    <w:p>
      <w:pPr>
        <w:pStyle w:val="69"/>
      </w:pPr>
      <w:r>
        <w:tab/>
      </w:r>
      <w:r>
        <w:t>C、元器件和电路参数的测量</w:t>
      </w:r>
      <w:r>
        <w:tab/>
      </w:r>
      <w:r>
        <w:t>D、电子测量设备的维护</w:t>
      </w:r>
    </w:p>
    <w:p>
      <w:pPr>
        <w:pStyle w:val="67"/>
      </w:pPr>
      <w:r>
        <w:t>97、正弦交流电的基本物理量不包括的是（　　）。</w:t>
      </w:r>
    </w:p>
    <w:p>
      <w:pPr>
        <w:pStyle w:val="69"/>
      </w:pPr>
      <w:r>
        <w:tab/>
      </w:r>
      <w:r>
        <w:t>A、最大值（有效值）</w:t>
      </w:r>
      <w:r>
        <w:tab/>
      </w:r>
      <w:r>
        <w:t>B、周期、频率和角频率</w:t>
      </w:r>
    </w:p>
    <w:p>
      <w:pPr>
        <w:pStyle w:val="69"/>
      </w:pPr>
      <w:r>
        <w:tab/>
      </w:r>
      <w:r>
        <w:t>C、相位</w:t>
      </w:r>
      <w:r>
        <w:tab/>
      </w:r>
      <w:r>
        <w:t>D、相位差</w:t>
      </w:r>
    </w:p>
    <w:p>
      <w:pPr>
        <w:pStyle w:val="67"/>
      </w:pPr>
      <w:r>
        <w:t>98、下列不属于二极管主要参数的是（　　）。</w:t>
      </w:r>
    </w:p>
    <w:p>
      <w:pPr>
        <w:pStyle w:val="69"/>
      </w:pPr>
      <w:r>
        <w:tab/>
      </w:r>
      <w:r>
        <w:t>A、最大整流电流</w:t>
      </w:r>
      <w:r>
        <w:tab/>
      </w:r>
      <w:r>
        <w:t>B、通频带</w:t>
      </w:r>
    </w:p>
    <w:p>
      <w:pPr>
        <w:pStyle w:val="69"/>
      </w:pPr>
      <w:r>
        <w:tab/>
      </w:r>
      <w:r>
        <w:t>C、反向电流</w:t>
      </w:r>
      <w:r>
        <w:tab/>
      </w:r>
      <w:r>
        <w:t>D、最高工作频率</w:t>
      </w:r>
    </w:p>
    <w:p>
      <w:pPr>
        <w:pStyle w:val="67"/>
      </w:pPr>
      <w:r>
        <w:t>99、关于组合逻辑电路说法错误的是（　　）。</w:t>
      </w:r>
    </w:p>
    <w:p>
      <w:pPr>
        <w:pStyle w:val="68"/>
      </w:pPr>
      <w:r>
        <w:tab/>
      </w:r>
      <w:r>
        <w:t>A、组合逻辑电路的输出仅仅取决于当前输入</w:t>
      </w:r>
    </w:p>
    <w:p>
      <w:pPr>
        <w:pStyle w:val="68"/>
      </w:pPr>
      <w:r>
        <w:tab/>
      </w:r>
      <w:r>
        <w:t>B、组合逻辑电路是无记忆的</w:t>
      </w:r>
    </w:p>
    <w:p>
      <w:pPr>
        <w:pStyle w:val="68"/>
      </w:pPr>
      <w:r>
        <w:tab/>
      </w:r>
      <w:r>
        <w:t>C、大的组合逻辑电路可以由小的组合逻辑电路构成</w:t>
      </w:r>
    </w:p>
    <w:p>
      <w:pPr>
        <w:pStyle w:val="68"/>
      </w:pPr>
      <w:r>
        <w:tab/>
      </w:r>
      <w:r>
        <w:t>D、组合逻辑电路包含回路</w:t>
      </w:r>
    </w:p>
    <w:p>
      <w:pPr>
        <w:pStyle w:val="67"/>
      </w:pPr>
      <w:r>
        <w:t>100、不属于矩形波脉冲主要参数的是（　　）。</w:t>
      </w:r>
    </w:p>
    <w:p>
      <w:pPr>
        <w:pStyle w:val="69"/>
      </w:pPr>
      <w:r>
        <w:tab/>
      </w:r>
      <w:r>
        <w:t>A、最大整流电流</w:t>
      </w:r>
      <w:r>
        <w:tab/>
      </w:r>
      <w:r>
        <w:t>B、上升时间</w:t>
      </w:r>
    </w:p>
    <w:p>
      <w:pPr>
        <w:pStyle w:val="69"/>
      </w:pPr>
      <w:r>
        <w:tab/>
      </w:r>
      <w:r>
        <w:t>C、下降时间</w:t>
      </w:r>
      <w:r>
        <w:tab/>
      </w:r>
      <w:r>
        <w:t>D、脉冲周期和宽度</w:t>
      </w:r>
    </w:p>
    <w:p>
      <w:pPr>
        <w:pStyle w:val="67"/>
      </w:pPr>
      <w:r>
        <w:t>101、《中华人民共和国标准化法》不包括（　　）。</w:t>
      </w:r>
    </w:p>
    <w:p>
      <w:pPr>
        <w:pStyle w:val="70"/>
      </w:pPr>
      <w:r>
        <w:tab/>
      </w:r>
      <w:r>
        <w:t>A、国家标准</w:t>
      </w:r>
      <w:r>
        <w:tab/>
      </w:r>
      <w:r>
        <w:t>B、行业标准</w:t>
      </w:r>
      <w:r>
        <w:tab/>
      </w:r>
      <w:r>
        <w:t>C、民众标准</w:t>
      </w:r>
      <w:r>
        <w:tab/>
      </w:r>
      <w:r>
        <w:t>D、企业标准</w:t>
      </w:r>
    </w:p>
    <w:p>
      <w:pPr>
        <w:pStyle w:val="67"/>
      </w:pPr>
      <w:r>
        <w:t>102、将一根导线对折，则阻值为原来的（　　）倍。</w:t>
      </w:r>
    </w:p>
    <w:p>
      <w:pPr>
        <w:pStyle w:val="70"/>
      </w:pPr>
      <w:r>
        <w:tab/>
      </w:r>
      <w:r>
        <w:t>A、4</w:t>
      </w:r>
      <w:r>
        <w:tab/>
      </w:r>
      <w:r>
        <w:t>B、45661</w:t>
      </w:r>
      <w:r>
        <w:tab/>
      </w:r>
      <w:r>
        <w:t>C、16</w:t>
      </w:r>
      <w:r>
        <w:tab/>
      </w:r>
      <w:r>
        <w:t>D、45673</w:t>
      </w:r>
    </w:p>
    <w:p>
      <w:pPr>
        <w:pStyle w:val="67"/>
      </w:pPr>
      <w:r>
        <w:t>103、下面有关液晶显示器的叙述中，错误的是（　　）。</w:t>
      </w:r>
    </w:p>
    <w:p>
      <w:pPr>
        <w:pStyle w:val="68"/>
      </w:pPr>
      <w:r>
        <w:tab/>
      </w:r>
      <w:r>
        <w:t>A、液晶显示器不使用电子枪轰击方式来成像，因此它对人体有辐射危害</w:t>
      </w:r>
    </w:p>
    <w:p>
      <w:pPr>
        <w:pStyle w:val="68"/>
      </w:pPr>
      <w:r>
        <w:tab/>
      </w:r>
      <w:r>
        <w:t>B、液晶显示器的分辨率不是固定的，可以设置</w:t>
      </w:r>
    </w:p>
    <w:p>
      <w:pPr>
        <w:pStyle w:val="68"/>
      </w:pPr>
      <w:r>
        <w:tab/>
      </w:r>
      <w:r>
        <w:t>C、液晶显示器的工作电压低、功耗小，比CRT显示器省电</w:t>
      </w:r>
    </w:p>
    <w:p>
      <w:pPr>
        <w:pStyle w:val="68"/>
      </w:pPr>
      <w:r>
        <w:tab/>
      </w:r>
      <w:r>
        <w:t>D、液晶显示器不闪烁，颜色失真较小</w:t>
      </w:r>
    </w:p>
    <w:p>
      <w:pPr>
        <w:pStyle w:val="67"/>
      </w:pPr>
      <w:r>
        <w:t>104、下列关于示波器的使用，（　　）是正确的。</w:t>
      </w:r>
    </w:p>
    <w:p>
      <w:pPr>
        <w:pStyle w:val="68"/>
      </w:pPr>
      <w:r>
        <w:tab/>
      </w:r>
      <w:r>
        <w:t>A、示波器通电后即可立即使用</w:t>
      </w:r>
    </w:p>
    <w:p>
      <w:pPr>
        <w:pStyle w:val="68"/>
      </w:pPr>
      <w:r>
        <w:tab/>
      </w:r>
      <w:r>
        <w:t>B、示波器长期不用也不会影响其正常工作</w:t>
      </w:r>
    </w:p>
    <w:p>
      <w:pPr>
        <w:pStyle w:val="68"/>
      </w:pPr>
      <w:r>
        <w:tab/>
      </w:r>
      <w:r>
        <w:t>C、示波器工作中间因某种原因将电源切断后，不可立即再次启动仪器</w:t>
      </w:r>
    </w:p>
    <w:p>
      <w:pPr>
        <w:pStyle w:val="68"/>
      </w:pPr>
      <w:r>
        <w:tab/>
      </w:r>
      <w:r>
        <w:t>D、示波器在使用中可以经常开闭电源</w:t>
      </w:r>
    </w:p>
    <w:p>
      <w:pPr>
        <w:pStyle w:val="67"/>
      </w:pPr>
      <w:r>
        <w:t>105、下列关于晶体管特性图示仪的使用方法中，（　　）是正确的。</w:t>
      </w:r>
    </w:p>
    <w:p>
      <w:pPr>
        <w:pStyle w:val="68"/>
      </w:pPr>
      <w:r>
        <w:tab/>
      </w:r>
      <w:r>
        <w:t>A、开始测试前，不用了解被测晶体管的型号，交、直流参数，以及引脚的排列</w:t>
      </w:r>
    </w:p>
    <w:p>
      <w:pPr>
        <w:pStyle w:val="68"/>
      </w:pPr>
      <w:r>
        <w:tab/>
      </w:r>
      <w:r>
        <w:t>B、在测试中应正确设置阶梯选择、功耗限制电阻和峰值电压范围开关的初始位置，以及极性开关的位置。若位置不当则会造成被测管损坏</w:t>
      </w:r>
    </w:p>
    <w:p>
      <w:pPr>
        <w:pStyle w:val="68"/>
      </w:pPr>
      <w:r>
        <w:tab/>
      </w:r>
      <w:r>
        <w:t>C、测试中不用关注是否超过被测管的性能和极限参数</w:t>
      </w:r>
    </w:p>
    <w:p>
      <w:pPr>
        <w:pStyle w:val="68"/>
      </w:pPr>
      <w:r>
        <w:tab/>
      </w:r>
      <w:r>
        <w:t>D、使用结束后，应将峰值电压范围置于0~20V档，并将峰值电压旋钮旋至最大</w:t>
      </w:r>
    </w:p>
    <w:p>
      <w:pPr>
        <w:pStyle w:val="67"/>
      </w:pPr>
      <w:r>
        <w:t>106、下列关于绝缘电阻测试仪的使用方法中，（　　）是正确的。</w:t>
      </w:r>
    </w:p>
    <w:p>
      <w:pPr>
        <w:pStyle w:val="68"/>
      </w:pPr>
      <w:r>
        <w:tab/>
      </w:r>
      <w:r>
        <w:t>A、测量前不用将被测设备电源切断，并对地短路放电</w:t>
      </w:r>
    </w:p>
    <w:p>
      <w:pPr>
        <w:pStyle w:val="68"/>
      </w:pPr>
      <w:r>
        <w:tab/>
      </w:r>
      <w:r>
        <w:t>B、被测物表面要清洁，增大接触电阻，确保测量结果的正确性</w:t>
      </w:r>
    </w:p>
    <w:p>
      <w:pPr>
        <w:pStyle w:val="68"/>
      </w:pPr>
      <w:r>
        <w:tab/>
      </w:r>
      <w:r>
        <w:t>C、测量前应将兆欧表进行一次开路和短路实验，检查兆欧表是否良好</w:t>
      </w:r>
    </w:p>
    <w:p>
      <w:pPr>
        <w:pStyle w:val="68"/>
      </w:pPr>
      <w:r>
        <w:tab/>
      </w:r>
      <w:r>
        <w:t>D、遥测时将兆欧表置于任意位置，摇把转动时其端钮间不许短路</w:t>
      </w:r>
    </w:p>
    <w:p>
      <w:pPr>
        <w:pStyle w:val="67"/>
      </w:pPr>
      <w:r>
        <w:t>107、在标准GB13140.1-2008家用和类似用途低压电路用的连接器中，要求对连接器件的每个夹紧件均应先后连接最小和最大横截面积的导线，然后在施加（　　）后测量绝缘电阻。</w:t>
      </w:r>
    </w:p>
    <w:p>
      <w:pPr>
        <w:pStyle w:val="69"/>
      </w:pPr>
      <w:r>
        <w:tab/>
      </w:r>
      <w:r>
        <w:t>A、500V的交流电压1min</w:t>
      </w:r>
      <w:r>
        <w:tab/>
      </w:r>
      <w:r>
        <w:t>B、500V的直流电压1min</w:t>
      </w:r>
    </w:p>
    <w:p>
      <w:pPr>
        <w:pStyle w:val="69"/>
      </w:pPr>
      <w:r>
        <w:tab/>
      </w:r>
      <w:r>
        <w:t>C、500V的直流电压5min</w:t>
      </w:r>
      <w:r>
        <w:tab/>
      </w:r>
      <w:r>
        <w:t>D、500V的交流电压5min</w:t>
      </w:r>
    </w:p>
    <w:p>
      <w:pPr>
        <w:pStyle w:val="67"/>
      </w:pPr>
      <w:r>
        <w:t>108、双极型晶体管有两种基本结构：PNP型和NPN型。在这3层半导体中，中间一层称基区，外侧两层分别称发射区和（　　）。</w:t>
      </w:r>
    </w:p>
    <w:p>
      <w:pPr>
        <w:pStyle w:val="70"/>
      </w:pPr>
      <w:r>
        <w:tab/>
      </w:r>
      <w:r>
        <w:t>A、吸收区</w:t>
      </w:r>
      <w:r>
        <w:tab/>
      </w:r>
      <w:r>
        <w:t>B、集电区</w:t>
      </w:r>
      <w:r>
        <w:tab/>
      </w:r>
      <w:r>
        <w:t>C、控制区</w:t>
      </w:r>
      <w:r>
        <w:tab/>
      </w:r>
      <w:r>
        <w:t>D、导电区</w:t>
      </w:r>
    </w:p>
    <w:p>
      <w:pPr>
        <w:pStyle w:val="67"/>
      </w:pPr>
      <w:r>
        <w:t>109、（　　）不仅兼有体积小、重量轻、耗电省、寿命长等特点，而且还有输入阻抗高、噪声低、热稳定性好、抗辐射能力强和制造工艺简单等优点。</w:t>
      </w:r>
    </w:p>
    <w:p>
      <w:pPr>
        <w:pStyle w:val="69"/>
      </w:pPr>
      <w:r>
        <w:tab/>
      </w:r>
      <w:r>
        <w:t>A、双极型晶体管</w:t>
      </w:r>
      <w:r>
        <w:tab/>
      </w:r>
      <w:r>
        <w:t>B、二极管</w:t>
      </w:r>
    </w:p>
    <w:p>
      <w:pPr>
        <w:pStyle w:val="69"/>
      </w:pPr>
      <w:r>
        <w:tab/>
      </w:r>
      <w:r>
        <w:t>C、场效应管</w:t>
      </w:r>
      <w:r>
        <w:tab/>
      </w:r>
      <w:r>
        <w:t>D、晶闸管</w:t>
      </w:r>
    </w:p>
    <w:p>
      <w:pPr>
        <w:pStyle w:val="67"/>
      </w:pPr>
      <w:r>
        <w:t>110、下列关于晶闸管的使用注意事项中，（　　）是正确的。</w:t>
      </w:r>
    </w:p>
    <w:p>
      <w:pPr>
        <w:pStyle w:val="68"/>
      </w:pPr>
      <w:r>
        <w:tab/>
      </w:r>
      <w:r>
        <w:t>A、实际工作条件下的峰值电压应等于晶闸管的额定电压</w:t>
      </w:r>
    </w:p>
    <w:p>
      <w:pPr>
        <w:pStyle w:val="68"/>
      </w:pPr>
      <w:r>
        <w:tab/>
      </w:r>
      <w:r>
        <w:t>B、管壳温度可以稍微超过相应电流下的允许值</w:t>
      </w:r>
    </w:p>
    <w:p>
      <w:pPr>
        <w:pStyle w:val="68"/>
      </w:pPr>
      <w:r>
        <w:tab/>
      </w:r>
      <w:r>
        <w:t>C、使用前，应用万用表检查晶闸管是否良好</w:t>
      </w:r>
    </w:p>
    <w:p>
      <w:pPr>
        <w:pStyle w:val="68"/>
      </w:pPr>
      <w:r>
        <w:tab/>
      </w:r>
      <w:r>
        <w:t>D、使用时，可以用兆欧表检查元件的绝缘情况</w:t>
      </w:r>
    </w:p>
    <w:p>
      <w:pPr>
        <w:pStyle w:val="67"/>
      </w:pPr>
      <w:r>
        <w:t>111、电气线路检测时，首先直观检查接线是否（　　）。按电路图或接线图,从电源端开始逐段核对接线及接线端子处线号是否正确、有无漏接或错接之处。</w:t>
      </w:r>
    </w:p>
    <w:p>
      <w:pPr>
        <w:pStyle w:val="70"/>
      </w:pPr>
      <w:r>
        <w:tab/>
      </w:r>
      <w:r>
        <w:t>A、美观、大方</w:t>
      </w:r>
      <w:r>
        <w:tab/>
      </w:r>
      <w:r>
        <w:t>B、正确、规范</w:t>
      </w:r>
      <w:r>
        <w:tab/>
      </w:r>
      <w:r>
        <w:t>C、裸露</w:t>
      </w:r>
      <w:r>
        <w:tab/>
      </w:r>
      <w:r>
        <w:t>D、包扎</w:t>
      </w:r>
    </w:p>
    <w:p>
      <w:pPr>
        <w:pStyle w:val="67"/>
      </w:pPr>
      <w:r>
        <w:t>112、以下关于RS-232接口特点，说法正确的是（　　）。</w:t>
      </w:r>
    </w:p>
    <w:p>
      <w:pPr>
        <w:pStyle w:val="69"/>
      </w:pPr>
      <w:r>
        <w:tab/>
      </w:r>
      <w:r>
        <w:t>A、需要多条信号线</w:t>
      </w:r>
      <w:r>
        <w:tab/>
      </w:r>
      <w:r>
        <w:t>B、传送距离很短</w:t>
      </w:r>
    </w:p>
    <w:p>
      <w:pPr>
        <w:pStyle w:val="69"/>
      </w:pPr>
      <w:r>
        <w:tab/>
      </w:r>
      <w:r>
        <w:t>C、灵活的波特率选择</w:t>
      </w:r>
      <w:r>
        <w:tab/>
      </w:r>
      <w:r>
        <w:t>D、采用正逻辑传送</w:t>
      </w:r>
    </w:p>
    <w:p>
      <w:pPr>
        <w:pStyle w:val="67"/>
      </w:pPr>
      <w:r>
        <w:t>113、在RS-232-C接口中任何一条信号线的（　　）关系。</w:t>
      </w:r>
    </w:p>
    <w:p>
      <w:pPr>
        <w:pStyle w:val="69"/>
      </w:pPr>
      <w:r>
        <w:tab/>
      </w:r>
      <w:r>
        <w:t>A、电流均为正逻辑</w:t>
      </w:r>
      <w:r>
        <w:tab/>
      </w:r>
      <w:r>
        <w:t>B、电流均为负逻辑</w:t>
      </w:r>
    </w:p>
    <w:p>
      <w:pPr>
        <w:pStyle w:val="69"/>
      </w:pPr>
      <w:r>
        <w:tab/>
      </w:r>
      <w:r>
        <w:t>C、电压均为正逻辑</w:t>
      </w:r>
      <w:r>
        <w:tab/>
      </w:r>
      <w:r>
        <w:t>D、电压均为负逻辑</w:t>
      </w:r>
    </w:p>
    <w:p>
      <w:pPr>
        <w:pStyle w:val="67"/>
      </w:pPr>
      <w:r>
        <w:t>114、单片机烧写软件J-Link支持目标板电压为（　　）。</w:t>
      </w:r>
    </w:p>
    <w:p>
      <w:pPr>
        <w:pStyle w:val="68"/>
      </w:pPr>
      <w:r>
        <w:tab/>
      </w:r>
      <w:r>
        <w:t>A、1.2～3.3V，且5V兼容</w:t>
      </w:r>
    </w:p>
    <w:p>
      <w:pPr>
        <w:pStyle w:val="68"/>
      </w:pPr>
      <w:r>
        <w:tab/>
      </w:r>
      <w:r>
        <w:t>B、1.2～3.3V，但5V不兼容</w:t>
      </w:r>
    </w:p>
    <w:p>
      <w:pPr>
        <w:pStyle w:val="68"/>
      </w:pPr>
      <w:r>
        <w:tab/>
      </w:r>
      <w:r>
        <w:t>C、4.2～6.3V，且5V兼容</w:t>
      </w:r>
    </w:p>
    <w:p>
      <w:pPr>
        <w:pStyle w:val="68"/>
      </w:pPr>
      <w:r>
        <w:tab/>
      </w:r>
      <w:r>
        <w:t>D、4.2～6.3V，但5V不兼容</w:t>
      </w:r>
    </w:p>
    <w:p>
      <w:pPr>
        <w:pStyle w:val="67"/>
      </w:pPr>
      <w:r>
        <w:t>115、以下不属于单片机程序烧写常见故障的是（　　）。</w:t>
      </w:r>
    </w:p>
    <w:p>
      <w:pPr>
        <w:pStyle w:val="69"/>
      </w:pPr>
      <w:r>
        <w:tab/>
      </w:r>
      <w:r>
        <w:t>A、单片机芯片故障</w:t>
      </w:r>
      <w:r>
        <w:tab/>
      </w:r>
      <w:r>
        <w:t>B、编程器与PC通信故障</w:t>
      </w:r>
    </w:p>
    <w:p>
      <w:pPr>
        <w:pStyle w:val="69"/>
      </w:pPr>
      <w:r>
        <w:tab/>
      </w:r>
      <w:r>
        <w:t>C、代码中函数较多</w:t>
      </w:r>
      <w:r>
        <w:tab/>
      </w:r>
      <w:r>
        <w:t>D、驱动程序故障</w:t>
      </w:r>
    </w:p>
    <w:p>
      <w:pPr>
        <w:pStyle w:val="67"/>
      </w:pPr>
      <w:r>
        <w:t>116、单片机在烧录程序时提示无法烧录，在检查参数设置、驱动软件、单片机最小系统等都没问题后，可以尝试（　　）。</w:t>
      </w:r>
    </w:p>
    <w:p>
      <w:pPr>
        <w:pStyle w:val="68"/>
      </w:pPr>
      <w:r>
        <w:tab/>
      </w:r>
      <w:r>
        <w:t>A、将串口的波特率降到最高，如果写入正常，下次写入再逐渐降低</w:t>
      </w:r>
    </w:p>
    <w:p>
      <w:pPr>
        <w:pStyle w:val="68"/>
      </w:pPr>
      <w:r>
        <w:tab/>
      </w:r>
      <w:r>
        <w:t>B、将串口的波特率降到最低，如果写入正常，下次写入再逐渐提高</w:t>
      </w:r>
    </w:p>
    <w:p>
      <w:pPr>
        <w:pStyle w:val="68"/>
      </w:pPr>
      <w:r>
        <w:tab/>
      </w:r>
      <w:r>
        <w:t>C、将波特率设置为9600bps</w:t>
      </w:r>
    </w:p>
    <w:p>
      <w:pPr>
        <w:pStyle w:val="68"/>
      </w:pPr>
      <w:r>
        <w:tab/>
      </w:r>
      <w:r>
        <w:t>D、将波特率设置为12500bps</w:t>
      </w:r>
    </w:p>
    <w:p>
      <w:pPr>
        <w:pStyle w:val="67"/>
      </w:pPr>
      <w:r>
        <w:t>117、电路图型符号</w:t>
      </w:r>
      <w:r>
        <w:rPr>
          <w:rFonts w:ascii="宋体" w:hAnsi="宋体" w:eastAsia="宋体" w:cs="Times New Roman"/>
          <w:sz w:val="21"/>
          <w:szCs w:val="21"/>
          <w:lang w:val="en-US" w:eastAsia="en-US" w:bidi="ar-SA"/>
        </w:rPr>
        <w:pict>
          <v:shape id="Picture" o:spid="_x0000_s1075" type="#_x0000_t75" style="height:52.05pt;width:56.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r>
        <w:t>表示（　　）。</w:t>
      </w:r>
    </w:p>
    <w:p>
      <w:pPr>
        <w:pStyle w:val="70"/>
      </w:pPr>
      <w:r>
        <w:tab/>
      </w:r>
      <w:r>
        <w:t>A、可调电阻</w:t>
      </w:r>
      <w:r>
        <w:tab/>
      </w:r>
      <w:r>
        <w:t>B、固定电阻</w:t>
      </w:r>
      <w:r>
        <w:tab/>
      </w:r>
      <w:r>
        <w:t>C、压敏电阻</w:t>
      </w:r>
      <w:r>
        <w:tab/>
      </w:r>
      <w:r>
        <w:t>D、光敏电阻</w:t>
      </w:r>
    </w:p>
    <w:p>
      <w:pPr>
        <w:pStyle w:val="67"/>
      </w:pPr>
      <w:r>
        <w:t>118、功率计由功率传感器和功率指示器两部分组成。功率传感器把高频电信号通过能量转换为可以直接检测的电信号；功率指示器包括信号（　　）、变换和显示器。</w:t>
      </w:r>
    </w:p>
    <w:p>
      <w:pPr>
        <w:pStyle w:val="70"/>
      </w:pPr>
      <w:r>
        <w:tab/>
      </w:r>
      <w:r>
        <w:t>A、检测</w:t>
      </w:r>
      <w:r>
        <w:tab/>
      </w:r>
      <w:r>
        <w:t>B、放大</w:t>
      </w:r>
      <w:r>
        <w:tab/>
      </w:r>
      <w:r>
        <w:t>C、衰减</w:t>
      </w:r>
      <w:r>
        <w:tab/>
      </w:r>
      <w:r>
        <w:t>D、保持</w:t>
      </w:r>
    </w:p>
    <w:p>
      <w:pPr>
        <w:pStyle w:val="67"/>
      </w:pPr>
      <w:r>
        <w:t>119、下列关于软件烧写静电防护措施中，不正确的是（　　）。</w:t>
      </w:r>
    </w:p>
    <w:p>
      <w:pPr>
        <w:pStyle w:val="68"/>
      </w:pPr>
      <w:r>
        <w:tab/>
      </w:r>
      <w:r>
        <w:t>A、烧录所使用的设备、仪器、工具都必须接地，显示器不用接地</w:t>
      </w:r>
    </w:p>
    <w:p>
      <w:pPr>
        <w:pStyle w:val="68"/>
      </w:pPr>
      <w:r>
        <w:tab/>
      </w:r>
      <w:r>
        <w:t>B、作业员穿戴防静电工鞋、工衣、工帽、佩戴防静电手环</w:t>
      </w:r>
    </w:p>
    <w:p>
      <w:pPr>
        <w:pStyle w:val="68"/>
      </w:pPr>
      <w:r>
        <w:tab/>
      </w:r>
      <w:r>
        <w:t>C、取放IC必须使用专用的吸笔</w:t>
      </w:r>
    </w:p>
    <w:p>
      <w:pPr>
        <w:pStyle w:val="68"/>
      </w:pPr>
      <w:r>
        <w:tab/>
      </w:r>
      <w:r>
        <w:t>D、IC必须用防静电的包装材料存储，并做好标识记录</w:t>
      </w:r>
    </w:p>
    <w:p>
      <w:pPr>
        <w:pStyle w:val="67"/>
      </w:pPr>
      <w:r>
        <w:t>120、如下图所示电路中，其节点数、支路数、回路数及网孔数分别为（　　）。</w:t>
      </w:r>
    </w:p>
    <w:p>
      <w:pPr>
        <w:pStyle w:val="69"/>
      </w:pPr>
      <w:r>
        <w:tab/>
      </w:r>
      <w:r>
        <w:t>A、2，5，3，3</w:t>
      </w:r>
      <w:r>
        <w:tab/>
      </w:r>
      <w:r>
        <w:t>B、3，6，4，6</w:t>
      </w:r>
    </w:p>
    <w:p>
      <w:pPr>
        <w:pStyle w:val="69"/>
      </w:pPr>
      <w:r>
        <w:tab/>
      </w:r>
      <w:r>
        <w:t>C、2，4，6，3</w:t>
      </w:r>
      <w:r>
        <w:tab/>
      </w:r>
      <w:r>
        <w:t>D、4，3，6，2</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w:t>
      </w:r>
      <w:r>
        <w:rPr>
          <w:rFonts w:hint="eastAsia"/>
          <w:lang w:val="en-US" w:eastAsia="zh-CN"/>
        </w:rPr>
        <w:t>1</w:t>
      </w:r>
      <w:r>
        <w:t>分，共</w:t>
      </w:r>
      <w:r>
        <w:rPr>
          <w:rFonts w:hint="eastAsia"/>
          <w:lang w:val="en-US" w:eastAsia="zh-CN"/>
        </w:rPr>
        <w:t>4</w:t>
      </w:r>
      <w:r>
        <w:t>0分。）</w:t>
      </w:r>
    </w:p>
    <w:p>
      <w:pPr>
        <w:pStyle w:val="67"/>
      </w:pPr>
      <w:r>
        <w:t>121、（　　）在市场经济条件下，克服利益导向是职业道德社会功能的表现。</w:t>
      </w:r>
    </w:p>
    <w:p>
      <w:pPr>
        <w:pStyle w:val="67"/>
      </w:pPr>
      <w:r>
        <w:t>122、（　　）职业道德是社会主义精神文明建设特别是社会主义公民道德建设的重要内容之一。</w:t>
      </w:r>
    </w:p>
    <w:p>
      <w:pPr>
        <w:pStyle w:val="67"/>
      </w:pPr>
      <w:r>
        <w:t>123、（　　）在市场经济条件下，职业道德具有鼓励人们自由选择职业的社会功能。</w:t>
      </w:r>
    </w:p>
    <w:p>
      <w:pPr>
        <w:pStyle w:val="67"/>
      </w:pPr>
      <w:r>
        <w:t>124、（　　）下班前搞好工作现场的环境卫生。</w:t>
      </w:r>
    </w:p>
    <w:p>
      <w:pPr>
        <w:pStyle w:val="67"/>
      </w:pPr>
      <w:r>
        <w:t>125、（　　）国家制图标准规定，图纸大小可以随意确定。</w:t>
      </w:r>
    </w:p>
    <w:p>
      <w:pPr>
        <w:pStyle w:val="67"/>
      </w:pPr>
      <w:r>
        <w:t>126、（　　）电压也叫电位差，与参考点的选择有关。</w:t>
      </w:r>
    </w:p>
    <w:p>
      <w:pPr>
        <w:pStyle w:val="67"/>
      </w:pPr>
      <w:r>
        <w:t>127、（　　）基尔霍夫第二定律的内容是：在任一闭合回路中，各段电路电压的代数和恒等于零。</w:t>
      </w:r>
    </w:p>
    <w:p>
      <w:pPr>
        <w:pStyle w:val="67"/>
      </w:pPr>
      <w:r>
        <w:t>128、（　　）正弦交流电平均值是指：正弦交流电在正半周期内所有瞬时值的平均值。</w:t>
      </w:r>
    </w:p>
    <w:p>
      <w:pPr>
        <w:pStyle w:val="67"/>
      </w:pPr>
      <w:r>
        <w:t>129、（　　）模拟信号是指连续变化的电信号。</w:t>
      </w:r>
    </w:p>
    <w:p>
      <w:pPr>
        <w:pStyle w:val="67"/>
      </w:pPr>
      <w:r>
        <w:t>130、（　　）电感三点式LC正弦波振荡器正反馈电压取于电感，所以输出波形较差。</w:t>
      </w:r>
    </w:p>
    <w:p>
      <w:pPr>
        <w:pStyle w:val="67"/>
      </w:pPr>
      <w:r>
        <w:t>131、（　　）将交流电变为直流电的电路称为整流电路。</w:t>
      </w:r>
    </w:p>
    <w:p>
      <w:pPr>
        <w:pStyle w:val="67"/>
      </w:pPr>
      <w:r>
        <w:t>132、（　　）安全生产管理，坚持安全第一、预防为主的方针。</w:t>
      </w:r>
    </w:p>
    <w:p>
      <w:pPr>
        <w:pStyle w:val="67"/>
      </w:pPr>
      <w:r>
        <w:t>133、（　　）半导体的导电能力介于导体与绝缘体之间。</w:t>
      </w:r>
    </w:p>
    <w:p>
      <w:pPr>
        <w:pStyle w:val="67"/>
      </w:pPr>
      <w:r>
        <w:t>134、（　　）晶体管特性图示仪使用结束后，应将峰值电压范围置于0~20V档，并将峰值电压旋钮旋至零处。</w:t>
      </w:r>
    </w:p>
    <w:p>
      <w:pPr>
        <w:pStyle w:val="67"/>
      </w:pPr>
      <w:r>
        <w:t>135、（　　）在GB/T16823.3-2010中规定，极限紧固扭矩应由拉力-夹紧力的关系或者其他相当的关系来确定，当达到极限夹紧力时可读取极限紧固扭矩的数值。</w:t>
      </w:r>
    </w:p>
    <w:p>
      <w:pPr>
        <w:pStyle w:val="67"/>
      </w:pPr>
      <w:r>
        <w:t>136、（　　）场效应晶体管不仅兼有体积小、重量轻、耗电省、寿命长等特点，而且还有输入阻抗高、噪声低、热稳定性好、抗辐射能力强和制造工艺简单等优点。</w:t>
      </w:r>
    </w:p>
    <w:p>
      <w:pPr>
        <w:pStyle w:val="67"/>
      </w:pPr>
      <w:r>
        <w:t>137、（　　）场效应晶体管是一种利用电场效应来控制其电压大小的半导体器件。</w:t>
      </w:r>
    </w:p>
    <w:p>
      <w:pPr>
        <w:pStyle w:val="67"/>
      </w:pPr>
      <w:r>
        <w:t>138、（　　）场效应管很高的输入阻抗非常适合作阻抗变换，常用于多级放大器的中间级作阻抗变换。</w:t>
      </w:r>
    </w:p>
    <w:p>
      <w:pPr>
        <w:pStyle w:val="67"/>
      </w:pPr>
      <w:r>
        <w:t>139、（　　）晶闸管按封装形式可以分为金属封装晶闸管、塑封晶闸管和陶瓷晶闸管三种。</w:t>
      </w:r>
    </w:p>
    <w:p>
      <w:pPr>
        <w:pStyle w:val="67"/>
      </w:pPr>
      <w:r>
        <w:t>140、（　　）要使晶闸管导通，必须同时满足两个条件：1.阳极和阴极之间加一定大小的正向电压；2.控制级和阴极之间加上一定大小和时间的反向电压。</w:t>
      </w:r>
    </w:p>
    <w:p>
      <w:pPr>
        <w:pStyle w:val="67"/>
      </w:pPr>
      <w:r>
        <w:t>141、（　　）单片机通常有四种烧写方式，分别是JTAG接口烧写、SWD接口烧写、ISP烧写和SWIM烧写。</w:t>
      </w:r>
    </w:p>
    <w:p>
      <w:pPr>
        <w:pStyle w:val="67"/>
      </w:pPr>
      <w:r>
        <w:t>142、（　　）SWD是一种串行调试接口，只需要两根线，分别为SWDCLK和SWDIO。</w:t>
      </w:r>
    </w:p>
    <w:p>
      <w:pPr>
        <w:pStyle w:val="67"/>
      </w:pPr>
      <w:r>
        <w:t>143、（　　）ST-Link是一个用于STM8和STM32微控制器系列的在线调试器和编程器。使用SWD接线方式需要连接4条线：GND、CLK、DIO和VCC,其中VCC为输入引脚，不能向开发板供电。</w:t>
      </w:r>
    </w:p>
    <w:p>
      <w:pPr>
        <w:pStyle w:val="67"/>
      </w:pPr>
      <w:r>
        <w:t>144、（　　）用数字量表示物理量的大小时，仅用一位数码往往是不够用，因此经常需要用进位计数的方法组成多位数码使用。我们把多位数码中每一位的构成方法以及从低位到高位的进位规则称为码制。</w:t>
      </w:r>
    </w:p>
    <w:p>
      <w:pPr>
        <w:pStyle w:val="67"/>
      </w:pPr>
      <w:r>
        <w:t>145、（　　）BCD码，是用4位二进制数来表示1位十进制数中的0～9这10个数码，是一种二进制的数字编码形式，用二进制编码的十进制代码。</w:t>
      </w:r>
    </w:p>
    <w:p>
      <w:pPr>
        <w:pStyle w:val="67"/>
      </w:pPr>
      <w:r>
        <w:t>146、（　　）二极管的常用功能有开关、放大、整流、检波、限幅等。</w:t>
      </w:r>
    </w:p>
    <w:p>
      <w:pPr>
        <w:pStyle w:val="67"/>
      </w:pPr>
      <w:r>
        <w:t>147、（　　）当电路中激励源的电压变化时，电路中的感抗、容抗将跟随频率变化，电路的工作状态跟随频率而变化的现象，称为电路的频率响应。</w:t>
      </w:r>
    </w:p>
    <w:p>
      <w:pPr>
        <w:pStyle w:val="67"/>
      </w:pPr>
      <w:r>
        <w:t>148、（　　）目前普遍采用的一种稳频方法是在多谐振荡器电路中接入石英晶体，组成石英体多谐振荡器。</w:t>
      </w:r>
    </w:p>
    <w:p>
      <w:pPr>
        <w:pStyle w:val="67"/>
      </w:pPr>
      <w:r>
        <w:t>149、（　　）引入交流负反馈能使放大电路的静态工作点稳定。</w:t>
      </w:r>
    </w:p>
    <w:p>
      <w:pPr>
        <w:pStyle w:val="67"/>
      </w:pPr>
      <w:r>
        <w:t>150、（　　）高频信号发生器组成包括主振级、放大级、调制级、输出级、监测电路和电源。</w:t>
      </w:r>
    </w:p>
    <w:p>
      <w:pPr>
        <w:pStyle w:val="67"/>
      </w:pPr>
      <w:r>
        <w:t>151、（　　）高频小信号放大有谐振放大和带宽放大两种电路形式，性能指标主要包括增益、通频带、选择性、噪声系数和稳定性。</w:t>
      </w:r>
    </w:p>
    <w:p>
      <w:pPr>
        <w:pStyle w:val="67"/>
      </w:pPr>
      <w:r>
        <w:t>152、（　　）信号在时域下的图形可以显示信号如何随着时间变化，而信号在频域下的图形（一般称为频谱）可以显示信号分布在哪些频率及其比例。方波是频域中唯一存在的波形。</w:t>
      </w:r>
    </w:p>
    <w:p>
      <w:pPr>
        <w:pStyle w:val="67"/>
      </w:pPr>
      <w:r>
        <w:t>153、（　　）频谱分析仪的主要技术指标有频率范围、分辨力、分析谱宽、分析时间、扫频速度、灵敏度、显示方式和假响应。</w:t>
      </w:r>
    </w:p>
    <w:p>
      <w:pPr>
        <w:pStyle w:val="67"/>
      </w:pPr>
      <w:r>
        <w:t>154、（　　）异或门属于基本门电路。</w:t>
      </w:r>
    </w:p>
    <w:p>
      <w:pPr>
        <w:pStyle w:val="67"/>
      </w:pPr>
      <w:r>
        <w:t>155、（　　）场效应管是电压控制器件。</w:t>
      </w:r>
    </w:p>
    <w:p>
      <w:pPr>
        <w:pStyle w:val="67"/>
      </w:pPr>
      <w:r>
        <w:t>156、（　　）SWIM烧写程序属于单总线下载方式，这种下载方式是针对STM8系列的单片机。</w:t>
      </w:r>
    </w:p>
    <w:p>
      <w:pPr>
        <w:pStyle w:val="67"/>
      </w:pPr>
      <w:r>
        <w:t>157、（　　）在静电防护措施中可以采用采用喷雾、洒水等方法，提高环境相对湿度至40～50%。</w:t>
      </w:r>
    </w:p>
    <w:p>
      <w:pPr>
        <w:pStyle w:val="67"/>
      </w:pPr>
      <w:r>
        <w:t>158、（　　）用数字量表示物理量的大小时，仅用一位数码往往是不够用，因此需要经常需要用进位计数的方法组成多位数码使用。我们把多位数码中每一位的构成方法以及从低位到高位的进位规则称为数制。</w:t>
      </w:r>
    </w:p>
    <w:p>
      <w:pPr>
        <w:pStyle w:val="67"/>
      </w:pPr>
      <w:r>
        <w:t>159、（　　）BCD码，是用4位二进制数来表示1位十六进制数中的0～15这16个数码，是一种二进制的数字编码形式，用二进制编码的十六进制代码。</w:t>
      </w:r>
    </w:p>
    <w:p>
      <w:pPr>
        <w:pStyle w:val="67"/>
      </w:pPr>
      <w:r>
        <w:t>160、（　　）逻辑真值表不是常用的逻辑函数表示方法。</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5BB261D"/>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2025-04-03T09:24:00Z</dcterms:created>
  <cp:lastModifiedBy>1</cp:lastModifiedBy>
  <dcterms:modified xsi:type="dcterms:W3CDTF">2025-04-09T04:36:34Z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