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科目代码：153</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无人机装调检修工五级理论知识试卷</w:t>
      </w:r>
    </w:p>
    <w:p>
      <w:pPr>
        <w:pStyle w:val="afff2"/>
      </w:pPr>
      <w:r>
        <w:t xml:space="preserve">试卷编码：623031551-2025040001</w:t>
      </w:r>
    </w:p>
    <w:p>
      <w:pPr>
        <w:pStyle w:val="af8"/>
      </w:pPr>
      <w:r>
        <w:t xml:space="preserve">职</w:t>
      </w:r>
      <w:r>
        <w:t xml:space="preserve"> </w:t>
      </w:r>
      <w:r>
        <w:t xml:space="preserve"> </w:t>
      </w:r>
      <w:r>
        <w:t xml:space="preserve"> </w:t>
      </w:r>
      <w:r>
        <w:t xml:space="preserve"> </w:t>
      </w:r>
      <w:r>
        <w:t xml:space="preserve">业：无人机装调检修工</w:t>
      </w:r>
    </w:p>
    <w:p>
      <w:pPr>
        <w:pStyle w:val="af8"/>
      </w:pPr>
      <w:r>
        <w:t xml:space="preserve">等</w:t>
      </w:r>
      <w:r>
        <w:t xml:space="preserve"> </w:t>
      </w:r>
      <w:r>
        <w:t xml:space="preserve"> </w:t>
      </w:r>
      <w:r>
        <w:t xml:space="preserve"> </w:t>
      </w:r>
      <w:r>
        <w:t xml:space="preserve"> </w:t>
      </w:r>
      <w:r>
        <w:t xml:space="preserve">级：五级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1、考试时间：90分钟。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一、单选题（每题0.5分，共60分。）</w:t>
      </w:r>
    </w:p>
    <w:p>
      <w:pPr>
        <w:pStyle w:val="afff0"/>
      </w:pPr>
      <w:r>
        <w:t xml:space="preserve">1、下列对职业道德规范“诚信”本质内涵的理解，正确的是（　　）。</w:t>
      </w:r>
    </w:p>
    <w:p>
      <w:pPr>
        <w:pStyle w:val="T13"/>
      </w:pPr>
      <w:r>
        <w:tab/>
      </w:r>
      <w:r>
        <w:t xml:space="preserve">A、表达自己的真心和愿望即为诚信</w:t>
      </w:r>
    </w:p>
    <w:p>
      <w:pPr>
        <w:pStyle w:val="T13"/>
      </w:pPr>
      <w:r>
        <w:tab/>
      </w:r>
      <w:r>
        <w:t xml:space="preserve">B、物美价廉是诚信在商业领域的基本要求</w:t>
      </w:r>
    </w:p>
    <w:p>
      <w:pPr>
        <w:pStyle w:val="T13"/>
      </w:pPr>
      <w:r>
        <w:tab/>
      </w:r>
      <w:r>
        <w:t xml:space="preserve">C、说话算话是诚信的本质要求</w:t>
      </w:r>
    </w:p>
    <w:p>
      <w:pPr>
        <w:pStyle w:val="T13"/>
      </w:pPr>
      <w:r>
        <w:tab/>
      </w:r>
      <w:r>
        <w:t xml:space="preserve">D、诚信是一种社会信誉和经营资质</w:t>
      </w:r>
    </w:p>
    <w:p>
      <w:pPr>
        <w:pStyle w:val="afff0"/>
      </w:pPr>
      <w:r>
        <w:t xml:space="preserve">2、下面不符合正确树立职业荣誉观的要求是（　　）。</w:t>
      </w:r>
    </w:p>
    <w:p>
      <w:pPr>
        <w:pStyle w:val="T13"/>
      </w:pPr>
      <w:r>
        <w:tab/>
      </w:r>
      <w:r>
        <w:t xml:space="preserve">A、争取职业荣誉的动机要纯</w:t>
      </w:r>
    </w:p>
    <w:p>
      <w:pPr>
        <w:pStyle w:val="T13"/>
      </w:pPr>
      <w:r>
        <w:tab/>
      </w:r>
      <w:r>
        <w:t xml:space="preserve">B、获得职业荣誉的手段要正</w:t>
      </w:r>
    </w:p>
    <w:p>
      <w:pPr>
        <w:pStyle w:val="T13"/>
      </w:pPr>
      <w:r>
        <w:tab/>
      </w:r>
      <w:r>
        <w:t xml:space="preserve">C、社会主义市场经济就是竞争，因此对职业荣誉要竞争，要当仁不让</w:t>
      </w:r>
    </w:p>
    <w:p>
      <w:pPr>
        <w:pStyle w:val="T13"/>
      </w:pPr>
      <w:r>
        <w:tab/>
      </w:r>
      <w:r>
        <w:t xml:space="preserve">D、对待职业荣誉的态度要谦虚</w:t>
      </w:r>
    </w:p>
    <w:p>
      <w:pPr>
        <w:pStyle w:val="afff0"/>
      </w:pPr>
      <w:r>
        <w:t xml:space="preserve">3、从本质上讲，职业荣誉是一定社会现存（　　）的概括和反映。</w:t>
      </w:r>
    </w:p>
    <w:p>
      <w:pPr>
        <w:pStyle w:val="T23"/>
      </w:pPr>
      <w:r>
        <w:tab/>
      </w:r>
      <w:r>
        <w:t xml:space="preserve">A、职业道德理想</w:t>
      </w:r>
      <w:r>
        <w:tab/>
      </w:r>
      <w:r>
        <w:t xml:space="preserve">B、职业道德范畴</w:t>
      </w:r>
    </w:p>
    <w:p>
      <w:pPr>
        <w:pStyle w:val="T23"/>
      </w:pPr>
      <w:r>
        <w:tab/>
      </w:r>
      <w:r>
        <w:t xml:space="preserve">C、职业道德关系</w:t>
      </w:r>
      <w:r>
        <w:tab/>
      </w:r>
      <w:r>
        <w:t xml:space="preserve">D、职业道德良心</w:t>
      </w:r>
    </w:p>
    <w:p>
      <w:pPr>
        <w:pStyle w:val="afff0"/>
      </w:pPr>
      <w:r>
        <w:t xml:space="preserve">4、不稳定运动状态与稳定运动或者静止状态的情况不同之处就是多了（　　）。</w:t>
      </w:r>
    </w:p>
    <w:p>
      <w:pPr>
        <w:pStyle w:val="T43"/>
      </w:pPr>
      <w:r>
        <w:tab/>
      </w:r>
      <w:r>
        <w:t xml:space="preserve">A、速度</w:t>
      </w:r>
      <w:r>
        <w:tab/>
      </w:r>
      <w:r>
        <w:t xml:space="preserve">B、加速度</w:t>
      </w:r>
      <w:r>
        <w:tab/>
      </w:r>
      <w:r>
        <w:t xml:space="preserve">C、重力加速度</w:t>
      </w:r>
      <w:r>
        <w:tab/>
      </w:r>
      <w:r>
        <w:t xml:space="preserve">D、空速</w:t>
      </w:r>
    </w:p>
    <w:p>
      <w:pPr>
        <w:pStyle w:val="afff0"/>
      </w:pPr>
      <w:r>
        <w:t xml:space="preserve">5、任务高度一般在0～100m之间的无人机为（　　）。</w:t>
      </w:r>
    </w:p>
    <w:p>
      <w:pPr>
        <w:pStyle w:val="T23"/>
      </w:pPr>
      <w:r>
        <w:tab/>
      </w:r>
      <w:r>
        <w:t xml:space="preserve">A、超低空无人机</w:t>
      </w:r>
      <w:r>
        <w:tab/>
      </w:r>
      <w:r>
        <w:t xml:space="preserve">B、低空无人机</w:t>
      </w:r>
    </w:p>
    <w:p>
      <w:pPr>
        <w:pStyle w:val="T23"/>
      </w:pPr>
      <w:r>
        <w:tab/>
      </w:r>
      <w:r>
        <w:t xml:space="preserve">C、中空无人机</w:t>
      </w:r>
      <w:r>
        <w:tab/>
      </w:r>
      <w:r>
        <w:t xml:space="preserve">D、高空无人机</w:t>
      </w:r>
    </w:p>
    <w:p>
      <w:pPr>
        <w:pStyle w:val="afff0"/>
      </w:pPr>
      <w:r>
        <w:t xml:space="preserve">6、下列关于团结合作的表述中，你认为正确的是（　　）。</w:t>
      </w:r>
    </w:p>
    <w:p>
      <w:pPr>
        <w:pStyle w:val="T13"/>
      </w:pPr>
      <w:r>
        <w:tab/>
      </w:r>
      <w:r>
        <w:t xml:space="preserve">A、尊敬处事对象属于团结合作典型范畴</w:t>
      </w:r>
    </w:p>
    <w:p>
      <w:pPr>
        <w:pStyle w:val="T13"/>
      </w:pPr>
      <w:r>
        <w:tab/>
      </w:r>
      <w:r>
        <w:t xml:space="preserve">B、“师徒如父子”是团结合作的典型</w:t>
      </w:r>
    </w:p>
    <w:p>
      <w:pPr>
        <w:pStyle w:val="T13"/>
      </w:pPr>
      <w:r>
        <w:tab/>
      </w:r>
      <w:r>
        <w:t xml:space="preserve">C、同事之间是竞争关系，难以做到团结合作</w:t>
      </w:r>
    </w:p>
    <w:p>
      <w:pPr>
        <w:pStyle w:val="T13"/>
      </w:pPr>
      <w:r>
        <w:tab/>
      </w:r>
      <w:r>
        <w:t xml:space="preserve">D、上下级之间不会是平等的关系</w:t>
      </w:r>
    </w:p>
    <w:p>
      <w:pPr>
        <w:pStyle w:val="afff0"/>
      </w:pPr>
      <w:r>
        <w:t xml:space="preserve">7、在标准大气中，海平面上的气温和气压值是（　　）。</w:t>
      </w:r>
    </w:p>
    <w:p>
      <w:pPr>
        <w:pStyle w:val="T13"/>
      </w:pPr>
      <w:r>
        <w:tab/>
      </w:r>
      <w:r>
        <w:t xml:space="preserve">A、15℃、1000hPa</w:t>
      </w:r>
    </w:p>
    <w:p>
      <w:pPr>
        <w:pStyle w:val="T13"/>
      </w:pPr>
      <w:r>
        <w:tab/>
      </w:r>
      <w:r>
        <w:t xml:space="preserve">B、0℃、760mmHg</w:t>
      </w:r>
    </w:p>
    <w:p>
      <w:pPr>
        <w:pStyle w:val="T13"/>
      </w:pPr>
      <w:r>
        <w:tab/>
      </w:r>
      <w:r>
        <w:t xml:space="preserve">C、15℃、1013.25hPa</w:t>
      </w:r>
    </w:p>
    <w:p>
      <w:pPr>
        <w:pStyle w:val="T13"/>
      </w:pPr>
      <w:r>
        <w:tab/>
      </w:r>
      <w:r>
        <w:t xml:space="preserve">D、15℃、700mmHg</w:t>
      </w:r>
    </w:p>
    <w:p>
      <w:pPr>
        <w:pStyle w:val="afff0"/>
      </w:pPr>
      <w:r>
        <w:t xml:space="preserve">8、无人机电气系统一般包括（　　）三个部分。</w:t>
      </w:r>
    </w:p>
    <w:p>
      <w:pPr>
        <w:pStyle w:val="T23"/>
      </w:pPr>
      <w:r>
        <w:tab/>
      </w:r>
      <w:r>
        <w:t xml:space="preserve">A、电源、电缆、接插件</w:t>
      </w:r>
      <w:r>
        <w:tab/>
      </w:r>
      <w:r>
        <w:t xml:space="preserve">B、电源、配电系统、用电设备</w:t>
      </w:r>
    </w:p>
    <w:p>
      <w:pPr>
        <w:pStyle w:val="T23"/>
      </w:pPr>
      <w:r>
        <w:tab/>
      </w:r>
      <w:r>
        <w:t xml:space="preserve">C、电缆、供电系统、用电设备</w:t>
      </w:r>
      <w:r>
        <w:tab/>
      </w:r>
      <w:r>
        <w:t xml:space="preserve">D、电源、电缆、用电设备</w:t>
      </w:r>
    </w:p>
    <w:p>
      <w:pPr>
        <w:pStyle w:val="afff0"/>
      </w:pPr>
      <w:r>
        <w:t xml:space="preserve">9、活塞发动机过热易出现在（　　）。</w:t>
      </w:r>
    </w:p>
    <w:p>
      <w:pPr>
        <w:pStyle w:val="T43"/>
      </w:pPr>
      <w:r>
        <w:tab/>
      </w:r>
      <w:r>
        <w:t xml:space="preserve">A、长时间爬升</w:t>
      </w:r>
      <w:r>
        <w:tab/>
      </w:r>
      <w:r>
        <w:t xml:space="preserve">B、巡航</w:t>
      </w:r>
      <w:r>
        <w:tab/>
      </w:r>
      <w:r>
        <w:t xml:space="preserve">C、下降</w:t>
      </w:r>
      <w:r>
        <w:tab/>
      </w:r>
      <w:r>
        <w:t xml:space="preserve">D、平飞</w:t>
      </w:r>
    </w:p>
    <w:p>
      <w:pPr>
        <w:pStyle w:val="afff0"/>
      </w:pPr>
      <w:r>
        <w:t xml:space="preserve">10、无人机在姿态模式下飞行，期间飞控子系统（　　）控制。</w:t>
      </w:r>
    </w:p>
    <w:p>
      <w:pPr>
        <w:pStyle w:val="T43"/>
      </w:pPr>
      <w:r>
        <w:tab/>
      </w:r>
      <w:r>
        <w:t xml:space="preserve">A、参与</w:t>
      </w:r>
      <w:r>
        <w:tab/>
      </w:r>
      <w:r>
        <w:t xml:space="preserve">B、不参与</w:t>
      </w:r>
      <w:r>
        <w:tab/>
      </w:r>
      <w:r>
        <w:t xml:space="preserve">C、半参与</w:t>
      </w:r>
      <w:r>
        <w:tab/>
      </w:r>
      <w:r>
        <w:t xml:space="preserve">D、不确定</w:t>
      </w:r>
    </w:p>
    <w:p>
      <w:pPr>
        <w:pStyle w:val="afff0"/>
      </w:pPr>
      <w:r>
        <w:t xml:space="preserve">11、无人机应用类业务不包括（　　）。</w:t>
      </w:r>
    </w:p>
    <w:p>
      <w:pPr>
        <w:pStyle w:val="T23"/>
      </w:pPr>
      <w:r>
        <w:tab/>
      </w:r>
      <w:r>
        <w:t xml:space="preserve">A、无人机电力巡线</w:t>
      </w:r>
      <w:r>
        <w:tab/>
      </w:r>
      <w:r>
        <w:t xml:space="preserve">B、农业植保</w:t>
      </w:r>
    </w:p>
    <w:p>
      <w:pPr>
        <w:pStyle w:val="T23"/>
      </w:pPr>
      <w:r>
        <w:tab/>
      </w:r>
      <w:r>
        <w:t xml:space="preserve">C、载人飞行</w:t>
      </w:r>
      <w:r>
        <w:tab/>
      </w:r>
      <w:r>
        <w:t xml:space="preserve">D、影像航拍</w:t>
      </w:r>
    </w:p>
    <w:p>
      <w:pPr>
        <w:pStyle w:val="afff0"/>
      </w:pPr>
      <w:r>
        <w:t xml:space="preserve">12、固定翼常规无人机飞行辅助操纵面有（　　）。</w:t>
      </w:r>
    </w:p>
    <w:p>
      <w:pPr>
        <w:pStyle w:val="T13"/>
      </w:pPr>
      <w:r>
        <w:tab/>
      </w:r>
      <w:r>
        <w:t xml:space="preserve">A、副翼、升降舵、方向舵、调整片</w:t>
      </w:r>
    </w:p>
    <w:p>
      <w:pPr>
        <w:pStyle w:val="T13"/>
      </w:pPr>
      <w:r>
        <w:tab/>
      </w:r>
      <w:r>
        <w:t xml:space="preserve">B、缝翼、襟翼、调整片、全动平尾</w:t>
      </w:r>
    </w:p>
    <w:p>
      <w:pPr>
        <w:pStyle w:val="T13"/>
      </w:pPr>
      <w:r>
        <w:tab/>
      </w:r>
      <w:r>
        <w:t xml:space="preserve">C、缝翼、襟翼、调整片</w:t>
      </w:r>
    </w:p>
    <w:p>
      <w:pPr>
        <w:pStyle w:val="T13"/>
      </w:pPr>
      <w:r>
        <w:tab/>
      </w:r>
      <w:r>
        <w:t xml:space="preserve">D、副翼</w:t>
      </w:r>
    </w:p>
    <w:p>
      <w:pPr>
        <w:pStyle w:val="afff0"/>
      </w:pPr>
      <w:r>
        <w:t xml:space="preserve">13、从（　　）资料上可以预先了解到航线高度的风、云、气温及颠簸、积冰等情况。</w:t>
      </w:r>
    </w:p>
    <w:p>
      <w:pPr>
        <w:pStyle w:val="T23"/>
      </w:pPr>
      <w:r>
        <w:tab/>
      </w:r>
      <w:r>
        <w:t xml:space="preserve">A、等压面预告图</w:t>
      </w:r>
      <w:r>
        <w:tab/>
      </w:r>
      <w:r>
        <w:t xml:space="preserve">B、重要天气预告图</w:t>
      </w:r>
    </w:p>
    <w:p>
      <w:pPr>
        <w:pStyle w:val="T23"/>
      </w:pPr>
      <w:r>
        <w:tab/>
      </w:r>
      <w:r>
        <w:t xml:space="preserve">C、机场天气预告图</w:t>
      </w:r>
      <w:r>
        <w:tab/>
      </w:r>
      <w:r>
        <w:t xml:space="preserve">D、航路天气预告图</w:t>
      </w:r>
    </w:p>
    <w:p>
      <w:pPr>
        <w:pStyle w:val="afff0"/>
      </w:pPr>
      <w:r>
        <w:t xml:space="preserve">14、无人机的系统组成不包括（　　）。</w:t>
      </w:r>
    </w:p>
    <w:p>
      <w:pPr>
        <w:pStyle w:val="T23"/>
      </w:pPr>
      <w:r>
        <w:tab/>
      </w:r>
      <w:r>
        <w:t xml:space="preserve">A、无人机动力系统</w:t>
      </w:r>
      <w:r>
        <w:tab/>
      </w:r>
      <w:r>
        <w:t xml:space="preserve">B、飞控系统</w:t>
      </w:r>
    </w:p>
    <w:p>
      <w:pPr>
        <w:pStyle w:val="T23"/>
      </w:pPr>
      <w:r>
        <w:tab/>
      </w:r>
      <w:r>
        <w:t xml:space="preserve">C、数据链系统</w:t>
      </w:r>
      <w:r>
        <w:tab/>
      </w:r>
      <w:r>
        <w:t xml:space="preserve">D、模拟器</w:t>
      </w:r>
    </w:p>
    <w:p>
      <w:pPr>
        <w:pStyle w:val="afff0"/>
      </w:pPr>
      <w:r>
        <w:t xml:space="preserve">15、不属于无人机飞控子系统所需信息的是（　　）。</w:t>
      </w:r>
    </w:p>
    <w:p>
      <w:pPr>
        <w:pStyle w:val="T43"/>
      </w:pPr>
      <w:r>
        <w:tab/>
      </w:r>
      <w:r>
        <w:t xml:space="preserve">A、经/纬度</w:t>
      </w:r>
      <w:r>
        <w:tab/>
      </w:r>
      <w:r>
        <w:t xml:space="preserve">B、姿态角</w:t>
      </w:r>
      <w:r>
        <w:tab/>
      </w:r>
      <w:r>
        <w:t xml:space="preserve">C、空速</w:t>
      </w:r>
      <w:r>
        <w:tab/>
      </w:r>
      <w:r>
        <w:t xml:space="preserve">D、以上全错</w:t>
      </w:r>
    </w:p>
    <w:p>
      <w:pPr>
        <w:pStyle w:val="afff0"/>
      </w:pPr>
      <w:r>
        <w:t xml:space="preserve">16、不应属于无人机飞控计算机任务范畴的是（　　）。</w:t>
      </w:r>
    </w:p>
    <w:p>
      <w:pPr>
        <w:pStyle w:val="T23"/>
      </w:pPr>
      <w:r>
        <w:tab/>
      </w:r>
      <w:r>
        <w:t xml:space="preserve">A、姿态稳定与控制</w:t>
      </w:r>
      <w:r>
        <w:tab/>
      </w:r>
      <w:r>
        <w:t xml:space="preserve">B、数据中继</w:t>
      </w:r>
    </w:p>
    <w:p>
      <w:pPr>
        <w:pStyle w:val="T23"/>
      </w:pPr>
      <w:r>
        <w:tab/>
      </w:r>
      <w:r>
        <w:t xml:space="preserve">C、自主飞行控制</w:t>
      </w:r>
      <w:r>
        <w:tab/>
      </w:r>
      <w:r>
        <w:t xml:space="preserve">D、导航与制导控制</w:t>
      </w:r>
    </w:p>
    <w:p>
      <w:pPr>
        <w:pStyle w:val="afff0"/>
      </w:pPr>
      <w:r>
        <w:t xml:space="preserve">17、GPS为无人机提供（　　）数据。</w:t>
      </w:r>
    </w:p>
    <w:p>
      <w:pPr>
        <w:pStyle w:val="T23"/>
      </w:pPr>
      <w:r>
        <w:tab/>
      </w:r>
      <w:r>
        <w:t xml:space="preserve">A、位置、高度、速度</w:t>
      </w:r>
      <w:r>
        <w:tab/>
      </w:r>
      <w:r>
        <w:t xml:space="preserve">B、飞行姿态、经纬度、高度</w:t>
      </w:r>
    </w:p>
    <w:p>
      <w:pPr>
        <w:pStyle w:val="T23"/>
      </w:pPr>
      <w:r>
        <w:tab/>
      </w:r>
      <w:r>
        <w:t xml:space="preserve">C、经纬度、空速</w:t>
      </w:r>
      <w:r>
        <w:tab/>
      </w:r>
      <w:r>
        <w:t xml:space="preserve">D、高度、空速</w:t>
      </w:r>
    </w:p>
    <w:p>
      <w:pPr>
        <w:pStyle w:val="afff0"/>
      </w:pPr>
      <w:r>
        <w:t xml:space="preserve">18、常见的无人电调分为（　　）类型。</w:t>
      </w:r>
    </w:p>
    <w:p>
      <w:pPr>
        <w:pStyle w:val="T23"/>
      </w:pPr>
      <w:r>
        <w:tab/>
      </w:r>
      <w:r>
        <w:t xml:space="preserve">A、有刷电调、无刷电调</w:t>
      </w:r>
      <w:r>
        <w:tab/>
      </w:r>
      <w:r>
        <w:t xml:space="preserve">B、直流电调、交流电调</w:t>
      </w:r>
    </w:p>
    <w:p>
      <w:pPr>
        <w:pStyle w:val="T23"/>
      </w:pPr>
      <w:r>
        <w:tab/>
      </w:r>
      <w:r>
        <w:t xml:space="preserve">C、有极电调、无极电调</w:t>
      </w:r>
      <w:r>
        <w:tab/>
      </w:r>
      <w:r>
        <w:t xml:space="preserve">D、以上全错</w:t>
      </w:r>
    </w:p>
    <w:p>
      <w:pPr>
        <w:pStyle w:val="afff0"/>
      </w:pPr>
      <w:r>
        <w:t xml:space="preserve">19、某多轴电调上标有“30A”字样，意思是指（　　）。</w:t>
      </w:r>
    </w:p>
    <w:p>
      <w:pPr>
        <w:pStyle w:val="T13"/>
      </w:pPr>
      <w:r>
        <w:tab/>
      </w:r>
      <w:r>
        <w:t xml:space="preserve">A、电调所能承受的最大瞬间电流时30A</w:t>
      </w:r>
    </w:p>
    <w:p>
      <w:pPr>
        <w:pStyle w:val="T13"/>
      </w:pPr>
      <w:r>
        <w:tab/>
      </w:r>
      <w:r>
        <w:t xml:space="preserve">B、电调所能承受的稳定的工作电流30A</w:t>
      </w:r>
    </w:p>
    <w:p>
      <w:pPr>
        <w:pStyle w:val="T13"/>
      </w:pPr>
      <w:r>
        <w:tab/>
      </w:r>
      <w:r>
        <w:t xml:space="preserve">C、电调所能承受的最小工作电流30A</w:t>
      </w:r>
    </w:p>
    <w:p>
      <w:pPr>
        <w:pStyle w:val="T13"/>
      </w:pPr>
      <w:r>
        <w:tab/>
      </w:r>
      <w:r>
        <w:t xml:space="preserve">D、以上全错</w:t>
      </w:r>
    </w:p>
    <w:p>
      <w:pPr>
        <w:pStyle w:val="afff0"/>
      </w:pPr>
      <w:r>
        <w:t xml:space="preserve">20、机翼的展弦比是（　　）。</w:t>
      </w:r>
    </w:p>
    <w:p>
      <w:pPr>
        <w:pStyle w:val="T23"/>
      </w:pPr>
      <w:r>
        <w:tab/>
      </w:r>
      <w:r>
        <w:t xml:space="preserve">A、展长与机翼最大厚度之比</w:t>
      </w:r>
      <w:r>
        <w:tab/>
      </w:r>
      <w:r>
        <w:t xml:space="preserve">B、展长与翼根弦长之比</w:t>
      </w:r>
    </w:p>
    <w:p>
      <w:pPr>
        <w:pStyle w:val="T23"/>
      </w:pPr>
      <w:r>
        <w:tab/>
      </w:r>
      <w:r>
        <w:t xml:space="preserve">C、展长与平均几何弦长之比</w:t>
      </w:r>
      <w:r>
        <w:tab/>
      </w:r>
      <w:r>
        <w:t xml:space="preserve">D、以上全错</w:t>
      </w:r>
    </w:p>
    <w:p>
      <w:pPr>
        <w:pStyle w:val="afff0"/>
      </w:pPr>
      <w:r>
        <w:t xml:space="preserve">21、属于减升装置的辅助操纵面是（　　）。</w:t>
      </w:r>
    </w:p>
    <w:p>
      <w:pPr>
        <w:pStyle w:val="T43"/>
      </w:pPr>
      <w:r>
        <w:tab/>
      </w:r>
      <w:r>
        <w:t xml:space="preserve">A、扰流板</w:t>
      </w:r>
      <w:r>
        <w:tab/>
      </w:r>
      <w:r>
        <w:t xml:space="preserve">B、副翼</w:t>
      </w:r>
      <w:r>
        <w:tab/>
      </w:r>
      <w:r>
        <w:t xml:space="preserve">C、前缘副翼</w:t>
      </w:r>
      <w:r>
        <w:tab/>
      </w:r>
      <w:r>
        <w:t xml:space="preserve">D、后缘襟</w:t>
      </w:r>
    </w:p>
    <w:p>
      <w:pPr>
        <w:pStyle w:val="afff0"/>
      </w:pPr>
      <w:r>
        <w:t xml:space="preserve">22、空中交通管制航路，根据在该航路执行飞行任务的性质和条件，划分为（　　）航路。</w:t>
      </w:r>
    </w:p>
    <w:p>
      <w:pPr>
        <w:pStyle w:val="T43"/>
      </w:pPr>
      <w:r>
        <w:tab/>
      </w:r>
      <w:r>
        <w:t xml:space="preserve">A、国内、国际</w:t>
      </w:r>
      <w:r>
        <w:tab/>
      </w:r>
      <w:r>
        <w:t xml:space="preserve">B、固定、临时</w:t>
      </w:r>
      <w:r>
        <w:tab/>
      </w:r>
      <w:r>
        <w:t xml:space="preserve">C、地区、全国</w:t>
      </w:r>
      <w:r>
        <w:tab/>
      </w:r>
      <w:r>
        <w:t xml:space="preserve">D、民航、军用</w:t>
      </w:r>
    </w:p>
    <w:p>
      <w:pPr>
        <w:pStyle w:val="afff0"/>
      </w:pPr>
      <w:r>
        <w:t xml:space="preserve">23、下列不属于机械制图基础图幅的是（　　）。</w:t>
      </w:r>
    </w:p>
    <w:p>
      <w:pPr>
        <w:pStyle w:val="T43"/>
      </w:pPr>
      <w:r>
        <w:tab/>
      </w:r>
      <w:r>
        <w:t xml:space="preserve">A、A1</w:t>
      </w:r>
      <w:r>
        <w:tab/>
      </w:r>
      <w:r>
        <w:t xml:space="preserve">B、A2</w:t>
      </w:r>
      <w:r>
        <w:tab/>
      </w:r>
      <w:r>
        <w:t xml:space="preserve">C、A3</w:t>
      </w:r>
      <w:r>
        <w:tab/>
      </w:r>
      <w:r>
        <w:t xml:space="preserve">D、A5</w:t>
      </w:r>
    </w:p>
    <w:p>
      <w:pPr>
        <w:pStyle w:val="afff0"/>
      </w:pPr>
      <w:r>
        <w:t xml:space="preserve">24、强度是指构件抵抗（　　）的能力。</w:t>
      </w:r>
    </w:p>
    <w:p>
      <w:pPr>
        <w:pStyle w:val="T43"/>
      </w:pPr>
      <w:r>
        <w:tab/>
      </w:r>
      <w:r>
        <w:t xml:space="preserve">A、破坏</w:t>
      </w:r>
      <w:r>
        <w:tab/>
      </w:r>
      <w:r>
        <w:t xml:space="preserve">B、变形</w:t>
      </w:r>
      <w:r>
        <w:tab/>
      </w:r>
      <w:r>
        <w:t xml:space="preserve">C、稳定</w:t>
      </w:r>
      <w:r>
        <w:tab/>
      </w:r>
      <w:r>
        <w:t xml:space="preserve">D、失稳</w:t>
      </w:r>
    </w:p>
    <w:p>
      <w:pPr>
        <w:pStyle w:val="afff0"/>
      </w:pPr>
      <w:r>
        <w:t xml:space="preserve">25、金属在断裂前产生永久变形的能力称为（　　）。</w:t>
      </w:r>
    </w:p>
    <w:p>
      <w:pPr>
        <w:pStyle w:val="T43"/>
      </w:pPr>
      <w:r>
        <w:tab/>
      </w:r>
      <w:r>
        <w:t xml:space="preserve">A、强度</w:t>
      </w:r>
      <w:r>
        <w:tab/>
      </w:r>
      <w:r>
        <w:t xml:space="preserve">B、硬度</w:t>
      </w:r>
      <w:r>
        <w:tab/>
      </w:r>
      <w:r>
        <w:t xml:space="preserve">C、塑性</w:t>
      </w:r>
      <w:r>
        <w:tab/>
      </w:r>
      <w:r>
        <w:t xml:space="preserve">D、韧性</w:t>
      </w:r>
    </w:p>
    <w:p>
      <w:pPr>
        <w:pStyle w:val="afff0"/>
      </w:pPr>
      <w:r>
        <w:t xml:space="preserve">26、电流的大小用电流强度来表示,其数值等于单位时间内穿过导体横截面的（　　）代数和。</w:t>
      </w:r>
    </w:p>
    <w:p>
      <w:pPr>
        <w:pStyle w:val="T23"/>
      </w:pPr>
      <w:r>
        <w:tab/>
      </w:r>
      <w:r>
        <w:t xml:space="preserve">A、电量(电荷)</w:t>
      </w:r>
      <w:r>
        <w:tab/>
      </w:r>
      <w:r>
        <w:t xml:space="preserve">B、电流</w:t>
      </w:r>
    </w:p>
    <w:p>
      <w:pPr>
        <w:pStyle w:val="T23"/>
      </w:pPr>
      <w:r>
        <w:tab/>
      </w:r>
      <w:r>
        <w:t xml:space="preserve">C、电流强度</w:t>
      </w:r>
      <w:r>
        <w:tab/>
      </w:r>
      <w:r>
        <w:t xml:space="preserve">D、功率</w:t>
      </w:r>
    </w:p>
    <w:p>
      <w:pPr>
        <w:pStyle w:val="afff0"/>
      </w:pPr>
      <w:r>
        <w:t xml:space="preserve">27、一般用（　　）来反映电场力做功的能力。</w:t>
      </w:r>
    </w:p>
    <w:p>
      <w:pPr>
        <w:pStyle w:val="T43"/>
      </w:pPr>
      <w:r>
        <w:tab/>
      </w:r>
      <w:r>
        <w:t xml:space="preserve">A、电流</w:t>
      </w:r>
      <w:r>
        <w:tab/>
      </w:r>
      <w:r>
        <w:t xml:space="preserve">B、电压</w:t>
      </w:r>
      <w:r>
        <w:tab/>
      </w:r>
      <w:r>
        <w:t xml:space="preserve">C、电容</w:t>
      </w:r>
      <w:r>
        <w:tab/>
      </w:r>
      <w:r>
        <w:t xml:space="preserve">D、电阻</w:t>
      </w:r>
    </w:p>
    <w:p>
      <w:pPr>
        <w:pStyle w:val="afff0"/>
      </w:pPr>
      <w:r>
        <w:t xml:space="preserve">28、大小和方向不随（　　）变化的电压，简称直流电压。</w:t>
      </w:r>
    </w:p>
    <w:p>
      <w:pPr>
        <w:pStyle w:val="T43"/>
      </w:pPr>
      <w:r>
        <w:tab/>
      </w:r>
      <w:r>
        <w:t xml:space="preserve">A、时间</w:t>
      </w:r>
      <w:r>
        <w:tab/>
      </w:r>
      <w:r>
        <w:t xml:space="preserve">B、电流</w:t>
      </w:r>
      <w:r>
        <w:tab/>
      </w:r>
      <w:r>
        <w:t xml:space="preserve">C、电阻</w:t>
      </w:r>
      <w:r>
        <w:tab/>
      </w:r>
      <w:r>
        <w:t xml:space="preserve">D、温度</w:t>
      </w:r>
    </w:p>
    <w:p>
      <w:pPr>
        <w:pStyle w:val="afff0"/>
      </w:pPr>
      <w:r>
        <w:t xml:space="preserve">29、导体的电阻不但与导体的长度、截面有关,而且还与导体的（　　）有关。</w:t>
      </w:r>
    </w:p>
    <w:p>
      <w:pPr>
        <w:pStyle w:val="T43"/>
      </w:pPr>
      <w:r>
        <w:tab/>
      </w:r>
      <w:r>
        <w:t xml:space="preserve">A、温度</w:t>
      </w:r>
      <w:r>
        <w:tab/>
      </w:r>
      <w:r>
        <w:t xml:space="preserve">B、湿度</w:t>
      </w:r>
      <w:r>
        <w:tab/>
      </w:r>
      <w:r>
        <w:t xml:space="preserve">C、距离</w:t>
      </w:r>
      <w:r>
        <w:tab/>
      </w:r>
      <w:r>
        <w:t xml:space="preserve">D、材质</w:t>
      </w:r>
    </w:p>
    <w:p>
      <w:pPr>
        <w:pStyle w:val="afff0"/>
      </w:pPr>
      <w:r>
        <w:t xml:space="preserve">30、电容的基本单位符号是（　　）。</w:t>
      </w:r>
    </w:p>
    <w:p>
      <w:pPr>
        <w:pStyle w:val="T43"/>
      </w:pPr>
      <w:r>
        <w:tab/>
      </w:r>
      <w:r>
        <w:t xml:space="preserve">A、V</w:t>
      </w:r>
      <w:r>
        <w:tab/>
      </w:r>
      <w:r>
        <w:t xml:space="preserve">B、A</w:t>
      </w:r>
      <w:r>
        <w:tab/>
      </w:r>
      <w:r>
        <w:t xml:space="preserve">C、F</w:t>
      </w:r>
      <w:r>
        <w:tab/>
      </w:r>
      <w:r>
        <w:t xml:space="preserve">D、R</w:t>
      </w:r>
    </w:p>
    <w:p>
      <w:pPr>
        <w:pStyle w:val="afff0"/>
      </w:pPr>
      <w:r>
        <w:t xml:space="preserve">31、电感的基本单位符号是（　　）。</w:t>
      </w:r>
    </w:p>
    <w:p>
      <w:pPr>
        <w:pStyle w:val="T43"/>
      </w:pPr>
      <w:r>
        <w:tab/>
      </w:r>
      <w:r>
        <w:t xml:space="preserve">A、V</w:t>
      </w:r>
      <w:r>
        <w:tab/>
      </w:r>
      <w:r>
        <w:t xml:space="preserve">B、A</w:t>
      </w:r>
      <w:r>
        <w:tab/>
      </w:r>
      <w:r>
        <w:t xml:space="preserve">C、F</w:t>
      </w:r>
      <w:r>
        <w:tab/>
      </w:r>
      <w:r>
        <w:t xml:space="preserve">D、H</w:t>
      </w:r>
    </w:p>
    <w:p>
      <w:pPr>
        <w:pStyle w:val="afff0"/>
      </w:pPr>
      <w:r>
        <w:t xml:space="preserve">32、某电阻两端的电压增大到原来的两倍时，在相同的时间内消耗的电能变为原来的（　　）。</w:t>
      </w:r>
    </w:p>
    <w:p>
      <w:pPr>
        <w:pStyle w:val="T43"/>
      </w:pPr>
      <w:r>
        <w:tab/>
      </w:r>
      <w:r>
        <w:t xml:space="preserve">A、2倍</w:t>
      </w:r>
      <w:r>
        <w:tab/>
      </w:r>
      <w:r>
        <w:t xml:space="preserve">B、3倍</w:t>
      </w:r>
      <w:r>
        <w:tab/>
      </w:r>
      <w:r>
        <w:t xml:space="preserve">C、4倍</w:t>
      </w:r>
      <w:r>
        <w:tab/>
      </w:r>
      <w:r>
        <w:t xml:space="preserve">D、8倍</w:t>
      </w:r>
    </w:p>
    <w:p>
      <w:pPr>
        <w:pStyle w:val="afff0"/>
      </w:pPr>
      <w:r>
        <w:t xml:space="preserve">33、发电机的基本原理是电磁感应。发现电磁感应现象的科学家是（　　）。</w:t>
      </w:r>
    </w:p>
    <w:p>
      <w:pPr>
        <w:pStyle w:val="T43"/>
      </w:pPr>
      <w:r>
        <w:tab/>
      </w:r>
      <w:r>
        <w:t xml:space="preserve">A、安培</w:t>
      </w:r>
      <w:r>
        <w:tab/>
      </w:r>
      <w:r>
        <w:t xml:space="preserve">B、赫兹</w:t>
      </w:r>
      <w:r>
        <w:tab/>
      </w:r>
      <w:r>
        <w:t xml:space="preserve">C、法拉第</w:t>
      </w:r>
      <w:r>
        <w:tab/>
      </w:r>
      <w:r>
        <w:t xml:space="preserve">D、麦克斯韦</w:t>
      </w:r>
    </w:p>
    <w:p>
      <w:pPr>
        <w:pStyle w:val="afff0"/>
      </w:pPr>
      <w:r>
        <w:t xml:space="preserve">34、用直流电压表测的放大电路中某三极管各极电位分别是2V、6V、2.7V，则三极管的三个电极分别是（　　）。</w:t>
      </w:r>
    </w:p>
    <w:p>
      <w:pPr>
        <w:pStyle w:val="T23"/>
      </w:pPr>
      <w:r>
        <w:tab/>
      </w:r>
      <w:r>
        <w:t xml:space="preserve">A、（B、C、E）</w:t>
      </w:r>
      <w:r>
        <w:tab/>
      </w:r>
      <w:r>
        <w:t xml:space="preserve">B、（C、B、E）</w:t>
      </w:r>
    </w:p>
    <w:p>
      <w:pPr>
        <w:pStyle w:val="T23"/>
      </w:pPr>
      <w:r>
        <w:tab/>
      </w:r>
      <w:r>
        <w:t xml:space="preserve">C、（B、E、C)</w:t>
      </w:r>
      <w:r>
        <w:tab/>
      </w:r>
      <w:r>
        <w:t xml:space="preserve">D、（E、C、B）</w:t>
      </w:r>
    </w:p>
    <w:p>
      <w:pPr>
        <w:pStyle w:val="afff0"/>
      </w:pPr>
      <w:r>
        <w:t xml:space="preserve">35、在数字电路中使用的数制的是（　　）。</w:t>
      </w:r>
    </w:p>
    <w:p>
      <w:pPr>
        <w:pStyle w:val="T43"/>
      </w:pPr>
      <w:r>
        <w:tab/>
      </w:r>
      <w:r>
        <w:t xml:space="preserve">A、二进制</w:t>
      </w:r>
      <w:r>
        <w:tab/>
      </w:r>
      <w:r>
        <w:t xml:space="preserve">B、十进制</w:t>
      </w:r>
      <w:r>
        <w:tab/>
      </w:r>
      <w:r>
        <w:t xml:space="preserve">C、八进制</w:t>
      </w:r>
      <w:r>
        <w:tab/>
      </w:r>
      <w:r>
        <w:t xml:space="preserve">D、十六进制</w:t>
      </w:r>
    </w:p>
    <w:p>
      <w:pPr>
        <w:pStyle w:val="afff0"/>
      </w:pPr>
      <w:r>
        <w:t xml:space="preserve">36、十进制数15用二进制表示为（　　）。</w:t>
      </w:r>
    </w:p>
    <w:p>
      <w:pPr>
        <w:pStyle w:val="T43"/>
      </w:pPr>
      <w:r>
        <w:tab/>
      </w:r>
      <w:r>
        <w:t xml:space="preserve">A、1111</w:t>
      </w:r>
      <w:r>
        <w:tab/>
      </w:r>
      <w:r>
        <w:t xml:space="preserve">B、1101</w:t>
      </w:r>
      <w:r>
        <w:tab/>
      </w:r>
      <w:r>
        <w:t xml:space="preserve">C、1100</w:t>
      </w:r>
      <w:r>
        <w:tab/>
      </w:r>
      <w:r>
        <w:t xml:space="preserve">D、1011</w:t>
      </w:r>
    </w:p>
    <w:p>
      <w:pPr>
        <w:pStyle w:val="afff0"/>
      </w:pPr>
      <w:r>
        <w:t xml:space="preserve">37、通常所说的计算机主机包括（　　）。</w:t>
      </w:r>
    </w:p>
    <w:p>
      <w:pPr>
        <w:pStyle w:val="T13"/>
      </w:pPr>
      <w:r>
        <w:tab/>
      </w:r>
      <w:r>
        <w:t xml:space="preserve">A、中央处理器、存储器和外围设备</w:t>
      </w:r>
    </w:p>
    <w:p>
      <w:pPr>
        <w:pStyle w:val="T13"/>
      </w:pPr>
      <w:r>
        <w:tab/>
      </w:r>
      <w:r>
        <w:t xml:space="preserve">B、中央处理器和主存储器</w:t>
      </w:r>
    </w:p>
    <w:p>
      <w:pPr>
        <w:pStyle w:val="T13"/>
      </w:pPr>
      <w:r>
        <w:tab/>
      </w:r>
      <w:r>
        <w:t xml:space="preserve">C、中央处理器、存储器和终端设备</w:t>
      </w:r>
    </w:p>
    <w:p>
      <w:pPr>
        <w:pStyle w:val="T13"/>
      </w:pPr>
      <w:r>
        <w:tab/>
      </w:r>
      <w:r>
        <w:t xml:space="preserve">D、中央处理器、主存储器和外存</w:t>
      </w:r>
    </w:p>
    <w:p>
      <w:pPr>
        <w:pStyle w:val="afff0"/>
      </w:pPr>
      <w:r>
        <w:t xml:space="preserve">38、以下哪个选项属于《中华人民共和国计算机信息系统安全保护条例》适用的范围（　　）。</w:t>
      </w:r>
    </w:p>
    <w:p>
      <w:pPr>
        <w:pStyle w:val="T23"/>
      </w:pPr>
      <w:r>
        <w:tab/>
      </w:r>
      <w:r>
        <w:t xml:space="preserve">A、未联网的微型计算机</w:t>
      </w:r>
      <w:r>
        <w:tab/>
      </w:r>
      <w:r>
        <w:t xml:space="preserve">B、军队的计算机</w:t>
      </w:r>
    </w:p>
    <w:p>
      <w:pPr>
        <w:pStyle w:val="T23"/>
      </w:pPr>
      <w:r>
        <w:tab/>
      </w:r>
      <w:r>
        <w:t xml:space="preserve">C、任何组织</w:t>
      </w:r>
      <w:r>
        <w:tab/>
      </w:r>
      <w:r>
        <w:t xml:space="preserve">D、中华人民共和国境内的计算机</w:t>
      </w:r>
    </w:p>
    <w:p>
      <w:pPr>
        <w:pStyle w:val="afff0"/>
      </w:pPr>
      <w:r>
        <w:t xml:space="preserve">39、《中华人民共和国计算机信息网络国际联网管理暂行规定》是由（　　）发布的。</w:t>
      </w:r>
    </w:p>
    <w:p>
      <w:pPr>
        <w:pStyle w:val="T43"/>
      </w:pPr>
      <w:r>
        <w:tab/>
      </w:r>
      <w:r>
        <w:t xml:space="preserve">A、公安部</w:t>
      </w:r>
      <w:r>
        <w:tab/>
      </w:r>
      <w:r>
        <w:t xml:space="preserve">B、公安机关</w:t>
      </w:r>
      <w:r>
        <w:tab/>
      </w:r>
      <w:r>
        <w:t xml:space="preserve">C、检察院</w:t>
      </w:r>
      <w:r>
        <w:tab/>
      </w:r>
      <w:r>
        <w:t xml:space="preserve">D、国务院</w:t>
      </w:r>
    </w:p>
    <w:p>
      <w:pPr>
        <w:pStyle w:val="afff0"/>
      </w:pPr>
      <w:r>
        <w:t xml:space="preserve">40、电器起火时不能使用（　　）灭火。</w:t>
      </w:r>
    </w:p>
    <w:p>
      <w:pPr>
        <w:pStyle w:val="T23"/>
      </w:pPr>
      <w:r>
        <w:tab/>
      </w:r>
      <w:r>
        <w:t xml:space="preserve">A、水</w:t>
      </w:r>
      <w:r>
        <w:tab/>
      </w:r>
      <w:r>
        <w:t xml:space="preserve">B、干粉灭火器</w:t>
      </w:r>
    </w:p>
    <w:p>
      <w:pPr>
        <w:pStyle w:val="T23"/>
      </w:pPr>
      <w:r>
        <w:tab/>
      </w:r>
      <w:r>
        <w:t xml:space="preserve">C、二氧化碳灭火器</w:t>
      </w:r>
      <w:r>
        <w:tab/>
      </w:r>
      <w:r>
        <w:t xml:space="preserve">D、砂子</w:t>
      </w:r>
    </w:p>
    <w:p>
      <w:pPr>
        <w:pStyle w:val="afff0"/>
      </w:pPr>
      <w:r>
        <w:t xml:space="preserve">41、下面关于网络信息安全的一些叙述中不正确的是（　　）。</w:t>
      </w:r>
    </w:p>
    <w:p>
      <w:pPr>
        <w:pStyle w:val="T13"/>
      </w:pPr>
      <w:r>
        <w:tab/>
      </w:r>
      <w:r>
        <w:t xml:space="preserve">A、网络环境下的信息系统比单机系统复杂，信息安全问题比单机更加难以得到保障</w:t>
      </w:r>
    </w:p>
    <w:p>
      <w:pPr>
        <w:pStyle w:val="T13"/>
      </w:pPr>
      <w:r>
        <w:tab/>
      </w:r>
      <w:r>
        <w:t xml:space="preserve">B、防火墙是保障单位内部网络不受外部攻击的有效措施之一</w:t>
      </w:r>
    </w:p>
    <w:p>
      <w:pPr>
        <w:pStyle w:val="T13"/>
      </w:pPr>
      <w:r>
        <w:tab/>
      </w:r>
      <w:r>
        <w:t xml:space="preserve">C、电子邮件是个人之间的通信手段，有私密性，不使用软盘，一般不会传染计算机病毒</w:t>
      </w:r>
    </w:p>
    <w:p>
      <w:pPr>
        <w:pStyle w:val="T13"/>
      </w:pPr>
      <w:r>
        <w:tab/>
      </w:r>
      <w:r>
        <w:t xml:space="preserve">D、网络安全的核心是操作系统的安全性，它涉及信息在存储和处理状态下的保护问题</w:t>
      </w:r>
    </w:p>
    <w:p>
      <w:pPr>
        <w:pStyle w:val="afff0"/>
      </w:pPr>
      <w:r>
        <w:t xml:space="preserve">42、（　　）是为人员疏散或消防作业提供照明的消防应急灯具。</w:t>
      </w:r>
    </w:p>
    <w:p>
      <w:pPr>
        <w:pStyle w:val="T23"/>
      </w:pPr>
      <w:r>
        <w:tab/>
      </w:r>
      <w:r>
        <w:t xml:space="preserve">A、应急照明灯</w:t>
      </w:r>
      <w:r>
        <w:tab/>
      </w:r>
      <w:r>
        <w:t xml:space="preserve">B、疏散指示标志</w:t>
      </w:r>
    </w:p>
    <w:p>
      <w:pPr>
        <w:pStyle w:val="T23"/>
      </w:pPr>
      <w:r>
        <w:tab/>
      </w:r>
      <w:r>
        <w:t xml:space="preserve">C、应急指示标志</w:t>
      </w:r>
      <w:r>
        <w:tab/>
      </w:r>
      <w:r>
        <w:t xml:space="preserve">D、自明灯</w:t>
      </w:r>
    </w:p>
    <w:p>
      <w:pPr>
        <w:pStyle w:val="afff0"/>
      </w:pPr>
      <w:r>
        <w:t xml:space="preserve">43、事故隐患泛指生产系统中（　　）的人的不安全状态，物的不安全状态和管理上的缺陷。</w:t>
      </w:r>
    </w:p>
    <w:p>
      <w:pPr>
        <w:pStyle w:val="T23"/>
      </w:pPr>
      <w:r>
        <w:tab/>
      </w:r>
      <w:r>
        <w:t xml:space="preserve">A、经过评估</w:t>
      </w:r>
      <w:r>
        <w:tab/>
      </w:r>
      <w:r>
        <w:t xml:space="preserve">B、存在</w:t>
      </w:r>
    </w:p>
    <w:p>
      <w:pPr>
        <w:pStyle w:val="T23"/>
      </w:pPr>
      <w:r>
        <w:tab/>
      </w:r>
      <w:r>
        <w:t xml:space="preserve">C、可导致事故发生</w:t>
      </w:r>
      <w:r>
        <w:tab/>
      </w:r>
      <w:r>
        <w:t xml:space="preserve">D、不容忽略</w:t>
      </w:r>
    </w:p>
    <w:p>
      <w:pPr>
        <w:pStyle w:val="afff0"/>
      </w:pPr>
      <w:r>
        <w:t xml:space="preserve">44、操作转动的设备时，不应该佩戴（　　）。</w:t>
      </w:r>
    </w:p>
    <w:p>
      <w:pPr>
        <w:pStyle w:val="T43"/>
      </w:pPr>
      <w:r>
        <w:tab/>
      </w:r>
      <w:r>
        <w:t xml:space="preserve">A、戒指</w:t>
      </w:r>
      <w:r>
        <w:tab/>
      </w:r>
      <w:r>
        <w:t xml:space="preserve">B、手表</w:t>
      </w:r>
      <w:r>
        <w:tab/>
      </w:r>
      <w:r>
        <w:t xml:space="preserve">C、手链</w:t>
      </w:r>
      <w:r>
        <w:tab/>
      </w:r>
      <w:r>
        <w:t xml:space="preserve">D、手套</w:t>
      </w:r>
    </w:p>
    <w:p>
      <w:pPr>
        <w:pStyle w:val="afff0"/>
      </w:pPr>
      <w:r>
        <w:t xml:space="preserve">45、下列各项措施中，不能促进酸雨防治的是（　　）。</w:t>
      </w:r>
    </w:p>
    <w:p>
      <w:pPr>
        <w:pStyle w:val="T13"/>
      </w:pPr>
      <w:r>
        <w:tab/>
      </w:r>
      <w:r>
        <w:t xml:space="preserve">A、使用低硫燃料</w:t>
      </w:r>
    </w:p>
    <w:p>
      <w:pPr>
        <w:pStyle w:val="T13"/>
      </w:pPr>
      <w:r>
        <w:tab/>
      </w:r>
      <w:r>
        <w:t xml:space="preserve">B、控制汽车尾气排放</w:t>
      </w:r>
    </w:p>
    <w:p>
      <w:pPr>
        <w:pStyle w:val="T13"/>
      </w:pPr>
      <w:r>
        <w:tab/>
      </w:r>
      <w:r>
        <w:t xml:space="preserve">C、减少使用氟氯烃化合物作为制冷剂</w:t>
      </w:r>
    </w:p>
    <w:p>
      <w:pPr>
        <w:pStyle w:val="T13"/>
      </w:pPr>
      <w:r>
        <w:tab/>
      </w:r>
      <w:r>
        <w:t xml:space="preserve">D、安装烟道脱氮技术</w:t>
      </w:r>
    </w:p>
    <w:p>
      <w:pPr>
        <w:pStyle w:val="afff0"/>
      </w:pPr>
      <w:r>
        <w:t xml:space="preserve">46、环境管理的核心是对（　　）的管理。</w:t>
      </w:r>
    </w:p>
    <w:p>
      <w:pPr>
        <w:pStyle w:val="T43"/>
      </w:pPr>
      <w:r>
        <w:tab/>
      </w:r>
      <w:r>
        <w:t xml:space="preserve">A、物</w:t>
      </w:r>
      <w:r>
        <w:tab/>
      </w:r>
      <w:r>
        <w:t xml:space="preserve">B、人</w:t>
      </w:r>
      <w:r>
        <w:tab/>
      </w:r>
      <w:r>
        <w:t xml:space="preserve">C、技术</w:t>
      </w:r>
      <w:r>
        <w:tab/>
      </w:r>
      <w:r>
        <w:t xml:space="preserve">D、资金</w:t>
      </w:r>
    </w:p>
    <w:p>
      <w:pPr>
        <w:pStyle w:val="afff0"/>
      </w:pPr>
      <w:r>
        <w:t xml:space="preserve">47、《中华人民共和国飞行基本规则》由（　　）颁发。</w:t>
      </w:r>
    </w:p>
    <w:p>
      <w:pPr>
        <w:pStyle w:val="T23"/>
      </w:pPr>
      <w:r>
        <w:tab/>
      </w:r>
      <w:r>
        <w:t xml:space="preserve">A、国务院</w:t>
      </w:r>
      <w:r>
        <w:tab/>
      </w:r>
      <w:r>
        <w:t xml:space="preserve">B、中央军委</w:t>
      </w:r>
    </w:p>
    <w:p>
      <w:pPr>
        <w:pStyle w:val="T23"/>
      </w:pPr>
      <w:r>
        <w:tab/>
      </w:r>
      <w:r>
        <w:t xml:space="preserve">C、国务院、中央军委</w:t>
      </w:r>
      <w:r>
        <w:tab/>
      </w:r>
      <w:r>
        <w:t xml:space="preserve">D、空军</w:t>
      </w:r>
    </w:p>
    <w:p>
      <w:pPr>
        <w:pStyle w:val="afff0"/>
      </w:pPr>
      <w:r>
        <w:t xml:space="preserve">48、《中华人民共和国民用航空法》，民用航空器的机组由（　　）组成。</w:t>
      </w:r>
    </w:p>
    <w:p>
      <w:pPr>
        <w:pStyle w:val="T23"/>
      </w:pPr>
      <w:r>
        <w:tab/>
      </w:r>
      <w:r>
        <w:t xml:space="preserve">A、驾驶员和空姐</w:t>
      </w:r>
      <w:r>
        <w:tab/>
      </w:r>
      <w:r>
        <w:t xml:space="preserve">B、机长和其他空勤人员</w:t>
      </w:r>
    </w:p>
    <w:p>
      <w:pPr>
        <w:pStyle w:val="T23"/>
      </w:pPr>
      <w:r>
        <w:tab/>
      </w:r>
      <w:r>
        <w:t xml:space="preserve">C、驾驶员和无人机维修师</w:t>
      </w:r>
      <w:r>
        <w:tab/>
      </w:r>
      <w:r>
        <w:t xml:space="preserve">D、驾驶员与副驾驶员</w:t>
      </w:r>
    </w:p>
    <w:p>
      <w:pPr>
        <w:pStyle w:val="afff0"/>
      </w:pPr>
      <w:r>
        <w:t xml:space="preserve">49、无线电频率使用许可的期限不得超过（　　）。</w:t>
      </w:r>
    </w:p>
    <w:p>
      <w:pPr>
        <w:pStyle w:val="T43"/>
      </w:pPr>
      <w:r>
        <w:tab/>
      </w:r>
      <w:r>
        <w:t xml:space="preserve">A、3年</w:t>
      </w:r>
      <w:r>
        <w:tab/>
      </w:r>
      <w:r>
        <w:t xml:space="preserve">B、5年</w:t>
      </w:r>
      <w:r>
        <w:tab/>
      </w:r>
      <w:r>
        <w:t xml:space="preserve">C、10年</w:t>
      </w:r>
      <w:r>
        <w:tab/>
      </w:r>
      <w:r>
        <w:t xml:space="preserve">D、15年</w:t>
      </w:r>
    </w:p>
    <w:p>
      <w:pPr>
        <w:pStyle w:val="afff0"/>
      </w:pPr>
      <w:r>
        <w:t xml:space="preserve">50、《中华人民共和国飞行基本规则》的约束范围正确的是（　　）。</w:t>
      </w:r>
    </w:p>
    <w:p>
      <w:pPr>
        <w:pStyle w:val="T13"/>
      </w:pPr>
      <w:r>
        <w:tab/>
      </w:r>
      <w:r>
        <w:t xml:space="preserve">A、只能约束民航</w:t>
      </w:r>
    </w:p>
    <w:p>
      <w:pPr>
        <w:pStyle w:val="T13"/>
      </w:pPr>
      <w:r>
        <w:tab/>
      </w:r>
      <w:r>
        <w:t xml:space="preserve">B、只能约束空军</w:t>
      </w:r>
    </w:p>
    <w:p>
      <w:pPr>
        <w:pStyle w:val="T13"/>
      </w:pPr>
      <w:r>
        <w:tab/>
      </w:r>
      <w:r>
        <w:t xml:space="preserve">C、只能约束民航、空军</w:t>
      </w:r>
    </w:p>
    <w:p>
      <w:pPr>
        <w:pStyle w:val="T13"/>
      </w:pPr>
      <w:r>
        <w:tab/>
      </w:r>
      <w:r>
        <w:t xml:space="preserve">D、约束我国境内所有拥有航空器的部门</w:t>
      </w:r>
    </w:p>
    <w:p>
      <w:pPr>
        <w:pStyle w:val="afff0"/>
      </w:pPr>
      <w:r>
        <w:t xml:space="preserve">51、根据《民用无人机驾驶员管理规定》，II类无人机空机重量范围应在（　　）。</w:t>
      </w:r>
    </w:p>
    <w:p>
      <w:pPr>
        <w:pStyle w:val="T23"/>
      </w:pPr>
      <w:r>
        <w:tab/>
      </w:r>
      <w:r>
        <w:t xml:space="preserve">A、1.5＜W≤4</w:t>
      </w:r>
      <w:r>
        <w:tab/>
      </w:r>
      <w:r>
        <w:t xml:space="preserve">B、0＜W≤1.5</w:t>
      </w:r>
    </w:p>
    <w:p>
      <w:pPr>
        <w:pStyle w:val="T23"/>
      </w:pPr>
      <w:r>
        <w:tab/>
      </w:r>
      <w:r>
        <w:t xml:space="preserve">C、1.5＜W≤7</w:t>
      </w:r>
      <w:r>
        <w:tab/>
      </w:r>
      <w:r>
        <w:t xml:space="preserve">D、7＜W≤25</w:t>
      </w:r>
    </w:p>
    <w:p>
      <w:pPr>
        <w:pStyle w:val="afff0"/>
      </w:pPr>
      <w:r>
        <w:t xml:space="preserve">52、根据《民用无人驾驶航空器实名制登记管理规定》，下列飞行器不需要实名登记的是（　　）。</w:t>
      </w:r>
    </w:p>
    <w:p>
      <w:pPr>
        <w:pStyle w:val="T23"/>
      </w:pPr>
      <w:r>
        <w:tab/>
      </w:r>
      <w:r>
        <w:t xml:space="preserve">A、自制的遥控航模</w:t>
      </w:r>
      <w:r>
        <w:tab/>
      </w:r>
      <w:r>
        <w:t xml:space="preserve">B、网购的大疆精灵</w:t>
      </w:r>
    </w:p>
    <w:p>
      <w:pPr>
        <w:pStyle w:val="T23"/>
      </w:pPr>
      <w:r>
        <w:tab/>
      </w:r>
      <w:r>
        <w:t xml:space="preserve">C、网购的运动跟随型无人机</w:t>
      </w:r>
      <w:r>
        <w:tab/>
      </w:r>
      <w:r>
        <w:t xml:space="preserve">D、自制自主飞行农用植保无人机</w:t>
      </w:r>
    </w:p>
    <w:p>
      <w:pPr>
        <w:pStyle w:val="afff0"/>
      </w:pPr>
      <w:r>
        <w:t xml:space="preserve">53、在无人机装配车间中，符合安全用电措施的是（　　）。</w:t>
      </w:r>
    </w:p>
    <w:p>
      <w:pPr>
        <w:pStyle w:val="T23"/>
      </w:pPr>
      <w:r>
        <w:tab/>
      </w:r>
      <w:r>
        <w:t xml:space="preserve">A、火线不必进开关</w:t>
      </w:r>
      <w:r>
        <w:tab/>
      </w:r>
      <w:r>
        <w:t xml:space="preserve">B、电器设备要有绝缘电阻</w:t>
      </w:r>
    </w:p>
    <w:p>
      <w:pPr>
        <w:pStyle w:val="T23"/>
      </w:pPr>
      <w:r>
        <w:tab/>
      </w:r>
      <w:r>
        <w:t xml:space="preserve">C、使用手电钻不准戴绝缘手套</w:t>
      </w:r>
      <w:r>
        <w:tab/>
      </w:r>
      <w:r>
        <w:t xml:space="preserve">D、移动电器不须接地保护</w:t>
      </w:r>
    </w:p>
    <w:p>
      <w:pPr>
        <w:pStyle w:val="afff0"/>
      </w:pPr>
      <w:r>
        <w:t xml:space="preserve">54、6S作业现场管理起源于（　　）。</w:t>
      </w:r>
    </w:p>
    <w:p>
      <w:pPr>
        <w:pStyle w:val="T43"/>
      </w:pPr>
      <w:r>
        <w:tab/>
      </w:r>
      <w:r>
        <w:t xml:space="preserve">A、美国</w:t>
      </w:r>
      <w:r>
        <w:tab/>
      </w:r>
      <w:r>
        <w:t xml:space="preserve">B、日本</w:t>
      </w:r>
      <w:r>
        <w:tab/>
      </w:r>
      <w:r>
        <w:t xml:space="preserve">C、中国</w:t>
      </w:r>
      <w:r>
        <w:tab/>
      </w:r>
      <w:r>
        <w:t xml:space="preserve">D、英国</w:t>
      </w:r>
    </w:p>
    <w:p>
      <w:pPr>
        <w:pStyle w:val="afff0"/>
      </w:pPr>
      <w:r>
        <w:t xml:space="preserve">55、6S管理的精髓不包括（　　）。</w:t>
      </w:r>
    </w:p>
    <w:p>
      <w:pPr>
        <w:pStyle w:val="T43"/>
      </w:pPr>
      <w:r>
        <w:tab/>
      </w:r>
      <w:r>
        <w:t xml:space="preserve">A、全员参与</w:t>
      </w:r>
      <w:r>
        <w:tab/>
      </w:r>
      <w:r>
        <w:t xml:space="preserve">B、全效率</w:t>
      </w:r>
      <w:r>
        <w:tab/>
      </w:r>
      <w:r>
        <w:t xml:space="preserve">C、全过程性</w:t>
      </w:r>
      <w:r>
        <w:tab/>
      </w:r>
      <w:r>
        <w:t xml:space="preserve">D、直接化</w:t>
      </w:r>
    </w:p>
    <w:p>
      <w:pPr>
        <w:pStyle w:val="afff0"/>
      </w:pPr>
      <w:r>
        <w:t xml:space="preserve">56、无人机装配时，安装和拆卸卡簧环时应选用的工具是（　　）。</w:t>
      </w:r>
    </w:p>
    <w:p>
      <w:pPr>
        <w:pStyle w:val="T43"/>
      </w:pPr>
      <w:r>
        <w:tab/>
      </w:r>
      <w:r>
        <w:t xml:space="preserve">A、卡簧钳</w:t>
      </w:r>
      <w:r>
        <w:tab/>
      </w:r>
      <w:r>
        <w:t xml:space="preserve">B、十字螺丝刀</w:t>
      </w:r>
      <w:r>
        <w:tab/>
      </w:r>
      <w:r>
        <w:t xml:space="preserve">C、内六角</w:t>
      </w:r>
      <w:r>
        <w:tab/>
      </w:r>
      <w:r>
        <w:t xml:space="preserve">D、扳手</w:t>
      </w:r>
    </w:p>
    <w:p>
      <w:pPr>
        <w:pStyle w:val="afff0"/>
      </w:pPr>
      <w:r>
        <w:t xml:space="preserve">57、测量无人直升机主旋翼的螺距应选用的量具是（　　）。</w:t>
      </w:r>
    </w:p>
    <w:p>
      <w:pPr>
        <w:pStyle w:val="T43"/>
      </w:pPr>
      <w:r>
        <w:tab/>
      </w:r>
      <w:r>
        <w:t xml:space="preserve">A、直尺</w:t>
      </w:r>
      <w:r>
        <w:tab/>
      </w:r>
      <w:r>
        <w:t xml:space="preserve">B、螺距尺</w:t>
      </w:r>
      <w:r>
        <w:tab/>
      </w:r>
      <w:r>
        <w:t xml:space="preserve">C、游标卡尺</w:t>
      </w:r>
      <w:r>
        <w:tab/>
      </w:r>
      <w:r>
        <w:t xml:space="preserve">D、卷尺</w:t>
      </w:r>
    </w:p>
    <w:p>
      <w:pPr>
        <w:pStyle w:val="afff0"/>
      </w:pPr>
      <w:r>
        <w:t xml:space="preserve">58、无人机装配时，针对试飞环境的风速测量，应选用的装配仪器是（　　）。</w:t>
      </w:r>
    </w:p>
    <w:p>
      <w:pPr>
        <w:pStyle w:val="T43"/>
      </w:pPr>
      <w:r>
        <w:tab/>
      </w:r>
      <w:r>
        <w:t xml:space="preserve">A、风速仪</w:t>
      </w:r>
      <w:r>
        <w:tab/>
      </w:r>
      <w:r>
        <w:t xml:space="preserve">B、万用表</w:t>
      </w:r>
      <w:r>
        <w:tab/>
      </w:r>
      <w:r>
        <w:t xml:space="preserve">C、示波器</w:t>
      </w:r>
      <w:r>
        <w:tab/>
      </w:r>
      <w:r>
        <w:t xml:space="preserve">D、测电器</w:t>
      </w:r>
    </w:p>
    <w:p>
      <w:pPr>
        <w:pStyle w:val="afff0"/>
      </w:pPr>
      <w:r>
        <w:t xml:space="preserve">59、针对螺旋桨的最高转速的测量，应选用的装配仪表是（　　）。</w:t>
      </w:r>
    </w:p>
    <w:p>
      <w:pPr>
        <w:pStyle w:val="T43"/>
      </w:pPr>
      <w:r>
        <w:tab/>
      </w:r>
      <w:r>
        <w:t xml:space="preserve">A、转速表</w:t>
      </w:r>
      <w:r>
        <w:tab/>
      </w:r>
      <w:r>
        <w:t xml:space="preserve">B、万用表</w:t>
      </w:r>
      <w:r>
        <w:tab/>
      </w:r>
      <w:r>
        <w:t xml:space="preserve">C、测电器</w:t>
      </w:r>
      <w:r>
        <w:tab/>
      </w:r>
      <w:r>
        <w:t xml:space="preserve">D、示波器</w:t>
      </w:r>
    </w:p>
    <w:p>
      <w:pPr>
        <w:pStyle w:val="afff0"/>
      </w:pPr>
      <w:r>
        <w:t xml:space="preserve">60、使用车床加工零件时，不宜选用棉纱手套的原因是（　　）。</w:t>
      </w:r>
    </w:p>
    <w:p>
      <w:pPr>
        <w:pStyle w:val="T23"/>
      </w:pPr>
      <w:r>
        <w:tab/>
      </w:r>
      <w:r>
        <w:t xml:space="preserve">A、容易损坏</w:t>
      </w:r>
      <w:r>
        <w:tab/>
      </w:r>
      <w:r>
        <w:t xml:space="preserve">B、不保暖</w:t>
      </w:r>
    </w:p>
    <w:p>
      <w:pPr>
        <w:pStyle w:val="T23"/>
      </w:pPr>
      <w:r>
        <w:tab/>
      </w:r>
      <w:r>
        <w:t xml:space="preserve">C、容易造成皮肤敏感</w:t>
      </w:r>
      <w:r>
        <w:tab/>
      </w:r>
      <w:r>
        <w:t xml:space="preserve">D、容易缠上设备的转动部分</w:t>
      </w:r>
    </w:p>
    <w:p>
      <w:pPr>
        <w:pStyle w:val="afff0"/>
      </w:pPr>
      <w:r>
        <w:t xml:space="preserve">61、无人机装配时，为了避免振动的产生，可以采用的防松方法有（　　）。</w:t>
      </w:r>
    </w:p>
    <w:p>
      <w:pPr>
        <w:pStyle w:val="T43"/>
      </w:pPr>
      <w:r>
        <w:tab/>
      </w:r>
      <w:r>
        <w:t xml:space="preserve">A、摩擦防松</w:t>
      </w:r>
      <w:r>
        <w:tab/>
      </w:r>
      <w:r>
        <w:t xml:space="preserve">B、机械防松</w:t>
      </w:r>
      <w:r>
        <w:tab/>
      </w:r>
      <w:r>
        <w:t xml:space="preserve">C、化学防松</w:t>
      </w:r>
      <w:r>
        <w:tab/>
      </w:r>
      <w:r>
        <w:t xml:space="preserve">D、以上都是</w:t>
      </w:r>
    </w:p>
    <w:p>
      <w:pPr>
        <w:pStyle w:val="afff0"/>
      </w:pPr>
      <w:r>
        <w:t xml:space="preserve">62、无人机机身属于（　　）。</w:t>
      </w:r>
    </w:p>
    <w:p>
      <w:pPr>
        <w:pStyle w:val="T23"/>
      </w:pPr>
      <w:r>
        <w:tab/>
      </w:r>
      <w:r>
        <w:t xml:space="preserve">A、传动部件</w:t>
      </w:r>
      <w:r>
        <w:tab/>
      </w:r>
      <w:r>
        <w:t xml:space="preserve">B、能源部件</w:t>
      </w:r>
    </w:p>
    <w:p>
      <w:pPr>
        <w:pStyle w:val="T23"/>
      </w:pPr>
      <w:r>
        <w:tab/>
      </w:r>
      <w:r>
        <w:t xml:space="preserve">C、支撑部件</w:t>
      </w:r>
      <w:r>
        <w:tab/>
      </w:r>
      <w:r>
        <w:t xml:space="preserve">D、操纵与控制部件</w:t>
      </w:r>
    </w:p>
    <w:p>
      <w:pPr>
        <w:pStyle w:val="afff0"/>
      </w:pPr>
      <w:r>
        <w:t xml:space="preserve">63、无人机飞行时收起起落架，会使无人机（　　）。</w:t>
      </w:r>
    </w:p>
    <w:p>
      <w:pPr>
        <w:pStyle w:val="T23"/>
      </w:pPr>
      <w:r>
        <w:tab/>
      </w:r>
      <w:r>
        <w:t xml:space="preserve">A、全机阻力减小</w:t>
      </w:r>
      <w:r>
        <w:tab/>
      </w:r>
      <w:r>
        <w:t xml:space="preserve">B、全机阻力增大</w:t>
      </w:r>
    </w:p>
    <w:p>
      <w:pPr>
        <w:pStyle w:val="T23"/>
      </w:pPr>
      <w:r>
        <w:tab/>
      </w:r>
      <w:r>
        <w:t xml:space="preserve">C、全机阻力无明显变化</w:t>
      </w:r>
      <w:r>
        <w:tab/>
      </w:r>
      <w:r>
        <w:t xml:space="preserve">D、全机阻力先减小后变大</w:t>
      </w:r>
    </w:p>
    <w:p>
      <w:pPr>
        <w:pStyle w:val="afff0"/>
      </w:pPr>
      <w:r>
        <w:t xml:space="preserve">64、无人机起落架的正确拆卸顺序是（　　）。</w:t>
      </w:r>
    </w:p>
    <w:p>
      <w:pPr>
        <w:pStyle w:val="T13"/>
      </w:pPr>
      <w:r>
        <w:tab/>
      </w:r>
      <w:r>
        <w:t xml:space="preserve">A、先断开线路连接再拆卸起落架</w:t>
      </w:r>
    </w:p>
    <w:p>
      <w:pPr>
        <w:pStyle w:val="T13"/>
      </w:pPr>
      <w:r>
        <w:tab/>
      </w:r>
      <w:r>
        <w:t xml:space="preserve">B、先拆卸起落架再断开线路连接</w:t>
      </w:r>
    </w:p>
    <w:p>
      <w:pPr>
        <w:pStyle w:val="T13"/>
      </w:pPr>
      <w:r>
        <w:tab/>
      </w:r>
      <w:r>
        <w:t xml:space="preserve">C、同时断开线路连接和起落架的拆卸</w:t>
      </w:r>
    </w:p>
    <w:p>
      <w:pPr>
        <w:pStyle w:val="T13"/>
      </w:pPr>
      <w:r>
        <w:tab/>
      </w:r>
      <w:r>
        <w:t xml:space="preserve">D、以上都不正确</w:t>
      </w:r>
    </w:p>
    <w:p>
      <w:pPr>
        <w:pStyle w:val="afff0"/>
      </w:pPr>
      <w:r>
        <w:t xml:space="preserve">65、加装了云台后，一般要设置（　　），云台才能正常使用。</w:t>
      </w:r>
    </w:p>
    <w:p>
      <w:pPr>
        <w:pStyle w:val="T23"/>
      </w:pPr>
      <w:r>
        <w:tab/>
      </w:r>
      <w:r>
        <w:t xml:space="preserve">A、电压</w:t>
      </w:r>
      <w:r>
        <w:tab/>
      </w:r>
      <w:r>
        <w:t xml:space="preserve">B、相应控制通道</w:t>
      </w:r>
    </w:p>
    <w:p>
      <w:pPr>
        <w:pStyle w:val="T23"/>
      </w:pPr>
      <w:r>
        <w:tab/>
      </w:r>
      <w:r>
        <w:t xml:space="preserve">C、焦距</w:t>
      </w:r>
      <w:r>
        <w:tab/>
      </w:r>
      <w:r>
        <w:t xml:space="preserve">D、光圈</w:t>
      </w:r>
    </w:p>
    <w:p>
      <w:pPr>
        <w:pStyle w:val="afff0"/>
      </w:pPr>
      <w:r>
        <w:t xml:space="preserve">66、采集图像信息的设备是（　　）。</w:t>
      </w:r>
    </w:p>
    <w:p>
      <w:pPr>
        <w:pStyle w:val="T43"/>
      </w:pPr>
      <w:r>
        <w:tab/>
      </w:r>
      <w:r>
        <w:t xml:space="preserve">A、数码相机</w:t>
      </w:r>
      <w:r>
        <w:tab/>
      </w:r>
      <w:r>
        <w:t xml:space="preserve">B、MP3</w:t>
      </w:r>
      <w:r>
        <w:tab/>
      </w:r>
      <w:r>
        <w:t xml:space="preserve">C、麦克风</w:t>
      </w:r>
      <w:r>
        <w:tab/>
      </w:r>
      <w:r>
        <w:t xml:space="preserve">D、打印机</w:t>
      </w:r>
    </w:p>
    <w:p>
      <w:pPr>
        <w:pStyle w:val="afff0"/>
      </w:pPr>
      <w:r>
        <w:t xml:space="preserve">67、描述一个多轴无人机地面遥控发射机是“美国手”是指（　　）。</w:t>
      </w:r>
    </w:p>
    <w:p>
      <w:pPr>
        <w:pStyle w:val="T23"/>
      </w:pPr>
      <w:r>
        <w:tab/>
      </w:r>
      <w:r>
        <w:t xml:space="preserve">A、右手上下动作控制油门或髙度</w:t>
      </w:r>
      <w:r>
        <w:tab/>
      </w:r>
      <w:r>
        <w:t xml:space="preserve">B、左手上下动作控制油门或高度</w:t>
      </w:r>
    </w:p>
    <w:p>
      <w:pPr>
        <w:pStyle w:val="T23"/>
      </w:pPr>
      <w:r>
        <w:tab/>
      </w:r>
      <w:r>
        <w:t xml:space="preserve">C、左手左右动作控制油门或髙度</w:t>
      </w:r>
      <w:r>
        <w:tab/>
      </w:r>
      <w:r>
        <w:t xml:space="preserve">D、右手左右动作控制油门或髙度</w:t>
      </w:r>
    </w:p>
    <w:p>
      <w:pPr>
        <w:pStyle w:val="afff0"/>
      </w:pPr>
      <w:r>
        <w:t xml:space="preserve">68、无人机装配报告单中，机身装配完成后需要查看无人机机身螺丝是否松动、（　　）是否出现裂痕破损。</w:t>
      </w:r>
    </w:p>
    <w:p>
      <w:pPr>
        <w:pStyle w:val="T43"/>
      </w:pPr>
      <w:r>
        <w:tab/>
      </w:r>
      <w:r>
        <w:t xml:space="preserve">A、GPS模块</w:t>
      </w:r>
      <w:r>
        <w:tab/>
      </w:r>
      <w:r>
        <w:t xml:space="preserve">B、电子零部件</w:t>
      </w:r>
      <w:r>
        <w:tab/>
      </w:r>
      <w:r>
        <w:t xml:space="preserve">C、接收机</w:t>
      </w:r>
      <w:r>
        <w:tab/>
      </w:r>
      <w:r>
        <w:t xml:space="preserve">D、无人机机身</w:t>
      </w:r>
    </w:p>
    <w:p>
      <w:pPr>
        <w:pStyle w:val="afff0"/>
      </w:pPr>
      <w:r>
        <w:t xml:space="preserve">69、无人机起落架装配报告单是对整个起落架装配工作进行复检的（　　）。</w:t>
      </w:r>
    </w:p>
    <w:p>
      <w:pPr>
        <w:pStyle w:val="T43"/>
      </w:pPr>
      <w:r>
        <w:tab/>
      </w:r>
      <w:r>
        <w:t xml:space="preserve">A、标准文件</w:t>
      </w:r>
      <w:r>
        <w:tab/>
      </w:r>
      <w:r>
        <w:t xml:space="preserve">B、加工文件</w:t>
      </w:r>
      <w:r>
        <w:tab/>
      </w:r>
      <w:r>
        <w:t xml:space="preserve">C、管理文件</w:t>
      </w:r>
      <w:r>
        <w:tab/>
      </w:r>
      <w:r>
        <w:t xml:space="preserve">D、技术文件</w:t>
      </w:r>
    </w:p>
    <w:p>
      <w:pPr>
        <w:pStyle w:val="afff0"/>
      </w:pPr>
      <w:r>
        <w:t xml:space="preserve">70、下列属于无人机起落架装配报告单的内容是（　　）。</w:t>
      </w:r>
    </w:p>
    <w:p>
      <w:pPr>
        <w:pStyle w:val="T13"/>
      </w:pPr>
      <w:r>
        <w:tab/>
      </w:r>
      <w:r>
        <w:t xml:space="preserve">A、起落架触地平稳</w:t>
      </w:r>
    </w:p>
    <w:p>
      <w:pPr>
        <w:pStyle w:val="T13"/>
      </w:pPr>
      <w:r>
        <w:tab/>
      </w:r>
      <w:r>
        <w:t xml:space="preserve">B、电动起落架动作顺畅无卡阻</w:t>
      </w:r>
    </w:p>
    <w:p>
      <w:pPr>
        <w:pStyle w:val="T13"/>
      </w:pPr>
      <w:r>
        <w:tab/>
      </w:r>
      <w:r>
        <w:t xml:space="preserve">C、电动起落架与遥控控制通道对应</w:t>
      </w:r>
    </w:p>
    <w:p>
      <w:pPr>
        <w:pStyle w:val="T13"/>
      </w:pPr>
      <w:r>
        <w:tab/>
      </w:r>
      <w:r>
        <w:t xml:space="preserve">D、以上都是</w:t>
      </w:r>
    </w:p>
    <w:p>
      <w:pPr>
        <w:pStyle w:val="afff0"/>
      </w:pPr>
      <w:r>
        <w:t xml:space="preserve">71、下列属于无人机云台装配报告单的内容是（　　）。</w:t>
      </w:r>
    </w:p>
    <w:p>
      <w:pPr>
        <w:pStyle w:val="T23"/>
      </w:pPr>
      <w:r>
        <w:tab/>
      </w:r>
      <w:r>
        <w:t xml:space="preserve">A、云台挂载部分的安装情况</w:t>
      </w:r>
      <w:r>
        <w:tab/>
      </w:r>
      <w:r>
        <w:t xml:space="preserve">B、云台控制部分的安装情况</w:t>
      </w:r>
    </w:p>
    <w:p>
      <w:pPr>
        <w:pStyle w:val="T23"/>
      </w:pPr>
      <w:r>
        <w:tab/>
      </w:r>
      <w:r>
        <w:t xml:space="preserve">C、云台执行部分的安装情况</w:t>
      </w:r>
      <w:r>
        <w:tab/>
      </w:r>
      <w:r>
        <w:t xml:space="preserve">D、以上都是</w:t>
      </w:r>
    </w:p>
    <w:p>
      <w:pPr>
        <w:pStyle w:val="afff0"/>
      </w:pPr>
      <w:r>
        <w:t xml:space="preserve">72、编写无人机云台装配报告单的依据是（　　）。</w:t>
      </w:r>
    </w:p>
    <w:p>
      <w:pPr>
        <w:pStyle w:val="T23"/>
      </w:pPr>
      <w:r>
        <w:tab/>
      </w:r>
      <w:r>
        <w:t xml:space="preserve">A、提高装配效率</w:t>
      </w:r>
      <w:r>
        <w:tab/>
      </w:r>
      <w:r>
        <w:t xml:space="preserve">B、进行技术准备</w:t>
      </w:r>
    </w:p>
    <w:p>
      <w:pPr>
        <w:pStyle w:val="T23"/>
      </w:pPr>
      <w:r>
        <w:tab/>
      </w:r>
      <w:r>
        <w:t xml:space="preserve">C、划分装配工序</w:t>
      </w:r>
      <w:r>
        <w:tab/>
      </w:r>
      <w:r>
        <w:t xml:space="preserve">D、云台装配技术文件</w:t>
      </w:r>
    </w:p>
    <w:p>
      <w:pPr>
        <w:pStyle w:val="afff0"/>
      </w:pPr>
      <w:r>
        <w:t xml:space="preserve">73、以下不是无人机装调工具中常用的选项是（　　）。</w:t>
      </w:r>
    </w:p>
    <w:p>
      <w:pPr>
        <w:pStyle w:val="T43"/>
      </w:pPr>
      <w:r>
        <w:tab/>
      </w:r>
      <w:r>
        <w:t xml:space="preserve">A、水口钳</w:t>
      </w:r>
      <w:r>
        <w:tab/>
      </w:r>
      <w:r>
        <w:t xml:space="preserve">B、手工锯</w:t>
      </w:r>
      <w:r>
        <w:tab/>
      </w:r>
      <w:r>
        <w:t xml:space="preserve">C、订书机</w:t>
      </w:r>
      <w:r>
        <w:tab/>
      </w:r>
      <w:r>
        <w:t xml:space="preserve">D、万用表</w:t>
      </w:r>
    </w:p>
    <w:p>
      <w:pPr>
        <w:pStyle w:val="afff0"/>
      </w:pPr>
      <w:r>
        <w:t xml:space="preserve">74、一字形螺丝刀上面标写着2mm×75mm表示的含义是（　　）。</w:t>
      </w:r>
    </w:p>
    <w:p>
      <w:pPr>
        <w:pStyle w:val="T23"/>
      </w:pPr>
      <w:r>
        <w:tab/>
      </w:r>
      <w:r>
        <w:t xml:space="preserve">A、刀头长度×刀头宽度</w:t>
      </w:r>
      <w:r>
        <w:tab/>
      </w:r>
      <w:r>
        <w:t xml:space="preserve">B、刀头宽度×刀杆长度</w:t>
      </w:r>
    </w:p>
    <w:p>
      <w:pPr>
        <w:pStyle w:val="T23"/>
      </w:pPr>
      <w:r>
        <w:tab/>
      </w:r>
      <w:r>
        <w:t xml:space="preserve">C、刀头半径×刀杆宽度</w:t>
      </w:r>
      <w:r>
        <w:tab/>
      </w:r>
      <w:r>
        <w:t xml:space="preserve">D、刀头宽度×刀杆直径</w:t>
      </w:r>
    </w:p>
    <w:p>
      <w:pPr>
        <w:pStyle w:val="afff0"/>
      </w:pPr>
      <w:r>
        <w:t xml:space="preserve">75、万用表一般分为数字式万用表和（　　）。</w:t>
      </w:r>
    </w:p>
    <w:p>
      <w:pPr>
        <w:pStyle w:val="T23"/>
      </w:pPr>
      <w:r>
        <w:tab/>
      </w:r>
      <w:r>
        <w:t xml:space="preserve">A、数字模拟万用表</w:t>
      </w:r>
      <w:r>
        <w:tab/>
      </w:r>
      <w:r>
        <w:t xml:space="preserve">B、机械式万用表</w:t>
      </w:r>
    </w:p>
    <w:p>
      <w:pPr>
        <w:pStyle w:val="T23"/>
      </w:pPr>
      <w:r>
        <w:tab/>
      </w:r>
      <w:r>
        <w:t xml:space="preserve">C、电容式万用表</w:t>
      </w:r>
      <w:r>
        <w:tab/>
      </w:r>
      <w:r>
        <w:t xml:space="preserve">D、电阻式万用表</w:t>
      </w:r>
    </w:p>
    <w:p>
      <w:pPr>
        <w:pStyle w:val="afff0"/>
      </w:pPr>
      <w:r>
        <w:t xml:space="preserve">76、在无人机组装与调试中经常用来测量锂电池电压、飞控输入电压、电调BEC电压的设备是（　　）。</w:t>
      </w:r>
    </w:p>
    <w:p>
      <w:pPr>
        <w:pStyle w:val="T23"/>
      </w:pPr>
      <w:r>
        <w:tab/>
      </w:r>
      <w:r>
        <w:t xml:space="preserve">A、电压管理模块</w:t>
      </w:r>
      <w:r>
        <w:tab/>
      </w:r>
      <w:r>
        <w:t xml:space="preserve">B、BB响</w:t>
      </w:r>
    </w:p>
    <w:p>
      <w:pPr>
        <w:pStyle w:val="T23"/>
      </w:pPr>
      <w:r>
        <w:tab/>
      </w:r>
      <w:r>
        <w:t xml:space="preserve">C、万用表</w:t>
      </w:r>
      <w:r>
        <w:tab/>
      </w:r>
      <w:r>
        <w:t xml:space="preserve">D、舵机测试仪</w:t>
      </w:r>
    </w:p>
    <w:p>
      <w:pPr>
        <w:pStyle w:val="afff0"/>
      </w:pPr>
      <w:r>
        <w:t xml:space="preserve">77、中小型无人机可以使用（　　）确定重心位置。</w:t>
      </w:r>
    </w:p>
    <w:p>
      <w:pPr>
        <w:pStyle w:val="T43"/>
      </w:pPr>
      <w:r>
        <w:tab/>
      </w:r>
      <w:r>
        <w:t xml:space="preserve">A、查表法</w:t>
      </w:r>
      <w:r>
        <w:tab/>
      </w:r>
      <w:r>
        <w:t xml:space="preserve">B、手托法</w:t>
      </w:r>
      <w:r>
        <w:tab/>
      </w:r>
      <w:r>
        <w:t xml:space="preserve">C、称量法</w:t>
      </w:r>
      <w:r>
        <w:tab/>
      </w:r>
      <w:r>
        <w:t xml:space="preserve">D、配重法</w:t>
      </w:r>
    </w:p>
    <w:p>
      <w:pPr>
        <w:pStyle w:val="afff0"/>
      </w:pPr>
      <w:r>
        <w:t xml:space="preserve">78、螺旋桨的动平衡效果不好会导致产生（　　）。</w:t>
      </w:r>
    </w:p>
    <w:p>
      <w:pPr>
        <w:pStyle w:val="T23"/>
      </w:pPr>
      <w:r>
        <w:tab/>
      </w:r>
      <w:r>
        <w:t xml:space="preserve">A、飞行速度增加</w:t>
      </w:r>
      <w:r>
        <w:tab/>
      </w:r>
      <w:r>
        <w:t xml:space="preserve">B、飞行阻力减小</w:t>
      </w:r>
    </w:p>
    <w:p>
      <w:pPr>
        <w:pStyle w:val="T23"/>
      </w:pPr>
      <w:r>
        <w:tab/>
      </w:r>
      <w:r>
        <w:t xml:space="preserve">C、耗电量减小</w:t>
      </w:r>
      <w:r>
        <w:tab/>
      </w:r>
      <w:r>
        <w:t xml:space="preserve">D、振动和噪音</w:t>
      </w:r>
    </w:p>
    <w:p>
      <w:pPr>
        <w:pStyle w:val="afff0"/>
      </w:pPr>
      <w:r>
        <w:t xml:space="preserve">79、无人机电动机带动（　　）使无人机产生升力和推力。</w:t>
      </w:r>
    </w:p>
    <w:p>
      <w:pPr>
        <w:pStyle w:val="T43"/>
      </w:pPr>
      <w:r>
        <w:tab/>
      </w:r>
      <w:r>
        <w:t xml:space="preserve">A、舵机</w:t>
      </w:r>
      <w:r>
        <w:tab/>
      </w:r>
      <w:r>
        <w:t xml:space="preserve">B、齿轮</w:t>
      </w:r>
      <w:r>
        <w:tab/>
      </w:r>
      <w:r>
        <w:t xml:space="preserve">C、螺旋桨</w:t>
      </w:r>
      <w:r>
        <w:tab/>
      </w:r>
      <w:r>
        <w:t xml:space="preserve">D、副翼</w:t>
      </w:r>
    </w:p>
    <w:p>
      <w:pPr>
        <w:pStyle w:val="afff0"/>
      </w:pPr>
      <w:r>
        <w:t xml:space="preserve">80、2212外转子无刷动力电机，即表示电机定子线圈的直径为（　　）。</w:t>
      </w:r>
    </w:p>
    <w:p>
      <w:pPr>
        <w:pStyle w:val="T43"/>
      </w:pPr>
      <w:r>
        <w:tab/>
      </w:r>
      <w:r>
        <w:t xml:space="preserve">A、22mm</w:t>
      </w:r>
      <w:r>
        <w:tab/>
      </w:r>
      <w:r>
        <w:t xml:space="preserve">B、12mm</w:t>
      </w:r>
      <w:r>
        <w:tab/>
      </w:r>
      <w:r>
        <w:t xml:space="preserve">C、11mm</w:t>
      </w:r>
      <w:r>
        <w:tab/>
      </w:r>
      <w:r>
        <w:t xml:space="preserve">D、6mm</w:t>
      </w:r>
    </w:p>
    <w:p>
      <w:pPr>
        <w:pStyle w:val="afff0"/>
      </w:pPr>
      <w:r>
        <w:t xml:space="preserve">81、通电前不需要检查锂聚合物电池（　　）项信息。</w:t>
      </w:r>
    </w:p>
    <w:p>
      <w:pPr>
        <w:pStyle w:val="T43"/>
      </w:pPr>
      <w:r>
        <w:tab/>
      </w:r>
      <w:r>
        <w:t xml:space="preserve">A、外观</w:t>
      </w:r>
      <w:r>
        <w:tab/>
      </w:r>
      <w:r>
        <w:t xml:space="preserve">B、电压</w:t>
      </w:r>
      <w:r>
        <w:tab/>
      </w:r>
      <w:r>
        <w:t xml:space="preserve">C、鼓包</w:t>
      </w:r>
      <w:r>
        <w:tab/>
      </w:r>
      <w:r>
        <w:t xml:space="preserve">D、价格</w:t>
      </w:r>
    </w:p>
    <w:p>
      <w:pPr>
        <w:pStyle w:val="afff0"/>
      </w:pPr>
      <w:r>
        <w:t xml:space="preserve">82、锂聚合物电池长期存放时建议置于温度为（　　）且无腐蚀性气体的环境中。</w:t>
      </w:r>
    </w:p>
    <w:p>
      <w:pPr>
        <w:pStyle w:val="T23"/>
      </w:pPr>
      <w:r>
        <w:tab/>
      </w:r>
      <w:r>
        <w:t xml:space="preserve">A、零下10-0℃</w:t>
      </w:r>
      <w:r>
        <w:tab/>
      </w:r>
      <w:r>
        <w:t xml:space="preserve">B、0-10℃</w:t>
      </w:r>
    </w:p>
    <w:p>
      <w:pPr>
        <w:pStyle w:val="T23"/>
      </w:pPr>
      <w:r>
        <w:tab/>
      </w:r>
      <w:r>
        <w:t xml:space="preserve">C、10-20℃</w:t>
      </w:r>
      <w:r>
        <w:tab/>
      </w:r>
      <w:r>
        <w:t xml:space="preserve">D、20-50℃</w:t>
      </w:r>
    </w:p>
    <w:p>
      <w:pPr>
        <w:pStyle w:val="afff0"/>
      </w:pPr>
      <w:r>
        <w:t xml:space="preserve">83、以下飞行控制系统主控器的安装要求正确的是（　　）。</w:t>
      </w:r>
    </w:p>
    <w:p>
      <w:pPr>
        <w:pStyle w:val="T23"/>
      </w:pPr>
      <w:r>
        <w:tab/>
      </w:r>
      <w:r>
        <w:t xml:space="preserve">A、可随意安装</w:t>
      </w:r>
      <w:r>
        <w:tab/>
      </w:r>
      <w:r>
        <w:t xml:space="preserve">B、尽量靠左侧安装</w:t>
      </w:r>
    </w:p>
    <w:p>
      <w:pPr>
        <w:pStyle w:val="T23"/>
      </w:pPr>
      <w:r>
        <w:tab/>
      </w:r>
      <w:r>
        <w:t xml:space="preserve">C、主控器上方不能有遮挡物</w:t>
      </w:r>
      <w:r>
        <w:tab/>
      </w:r>
      <w:r>
        <w:t xml:space="preserve">D、尽量远离其他电子设备</w:t>
      </w:r>
    </w:p>
    <w:p>
      <w:pPr>
        <w:pStyle w:val="afff0"/>
      </w:pPr>
      <w:r>
        <w:t xml:space="preserve">84、以下不属于无人机分电板功能与作用的是（　　）。</w:t>
      </w:r>
    </w:p>
    <w:p>
      <w:pPr>
        <w:pStyle w:val="T23"/>
      </w:pPr>
      <w:r>
        <w:tab/>
      </w:r>
      <w:r>
        <w:t xml:space="preserve">A、分配电调焊接电路</w:t>
      </w:r>
      <w:r>
        <w:tab/>
      </w:r>
      <w:r>
        <w:t xml:space="preserve">B、焊接电源输入端口</w:t>
      </w:r>
    </w:p>
    <w:p>
      <w:pPr>
        <w:pStyle w:val="T23"/>
      </w:pPr>
      <w:r>
        <w:tab/>
      </w:r>
      <w:r>
        <w:t xml:space="preserve">C、改变电机转向</w:t>
      </w:r>
      <w:r>
        <w:tab/>
      </w:r>
      <w:r>
        <w:t xml:space="preserve">D、可以降低输入电压</w:t>
      </w:r>
    </w:p>
    <w:p>
      <w:pPr>
        <w:pStyle w:val="afff0"/>
      </w:pPr>
      <w:r>
        <w:t xml:space="preserve">85、民用无人机遥控器信号大多数采用的是（　　）无线通信频率。</w:t>
      </w:r>
    </w:p>
    <w:p>
      <w:pPr>
        <w:pStyle w:val="T23"/>
      </w:pPr>
      <w:r>
        <w:tab/>
      </w:r>
      <w:r>
        <w:t xml:space="preserve">A、1GHz</w:t>
      </w:r>
      <w:r>
        <w:tab/>
      </w:r>
      <w:r>
        <w:t xml:space="preserve">B、2.4GHz</w:t>
      </w:r>
    </w:p>
    <w:p>
      <w:pPr>
        <w:pStyle w:val="T23"/>
      </w:pPr>
      <w:r>
        <w:tab/>
      </w:r>
      <w:r>
        <w:t xml:space="preserve">C、500MHz</w:t>
      </w:r>
      <w:r>
        <w:tab/>
      </w:r>
      <w:r>
        <w:t xml:space="preserve">D、800MHz</w:t>
      </w:r>
    </w:p>
    <w:p>
      <w:pPr>
        <w:pStyle w:val="afff0"/>
      </w:pPr>
      <w:r>
        <w:t xml:space="preserve">86、（　　）是指通过遥控器屏幕可以查看各个通道的工作状态，也可以分辨通道的正反向。</w:t>
      </w:r>
    </w:p>
    <w:p>
      <w:pPr>
        <w:pStyle w:val="T43"/>
      </w:pPr>
      <w:r>
        <w:tab/>
      </w:r>
      <w:r>
        <w:t xml:space="preserve">A、教练功能</w:t>
      </w:r>
      <w:r>
        <w:tab/>
      </w:r>
      <w:r>
        <w:t xml:space="preserve">B、舵量显示</w:t>
      </w:r>
      <w:r>
        <w:tab/>
      </w:r>
      <w:r>
        <w:t xml:space="preserve">C、相位功能</w:t>
      </w:r>
      <w:r>
        <w:tab/>
      </w:r>
      <w:r>
        <w:t xml:space="preserve">D、定向功能</w:t>
      </w:r>
    </w:p>
    <w:p>
      <w:pPr>
        <w:pStyle w:val="afff0"/>
      </w:pPr>
      <w:r>
        <w:t xml:space="preserve">87、某型号无人机说明书中所描述的图传信号距离为10公里，是指在（　　）情况下。</w:t>
      </w:r>
    </w:p>
    <w:p>
      <w:pPr>
        <w:pStyle w:val="T23"/>
      </w:pPr>
      <w:r>
        <w:tab/>
      </w:r>
      <w:r>
        <w:t xml:space="preserve">A、高山之间</w:t>
      </w:r>
      <w:r>
        <w:tab/>
      </w:r>
      <w:r>
        <w:t xml:space="preserve">B、城市楼群之间</w:t>
      </w:r>
    </w:p>
    <w:p>
      <w:pPr>
        <w:pStyle w:val="T23"/>
      </w:pPr>
      <w:r>
        <w:tab/>
      </w:r>
      <w:r>
        <w:t xml:space="preserve">C、在无任何遮挡和干扰</w:t>
      </w:r>
      <w:r>
        <w:tab/>
      </w:r>
      <w:r>
        <w:t xml:space="preserve">D、任意</w:t>
      </w:r>
    </w:p>
    <w:p>
      <w:pPr>
        <w:pStyle w:val="afff0"/>
      </w:pPr>
      <w:r>
        <w:t xml:space="preserve">88、以下不是接收机编码模式的是（　　）。</w:t>
      </w:r>
    </w:p>
    <w:p>
      <w:pPr>
        <w:pStyle w:val="T43"/>
      </w:pPr>
      <w:r>
        <w:tab/>
      </w:r>
      <w:r>
        <w:t xml:space="preserve">A、PWM</w:t>
      </w:r>
      <w:r>
        <w:tab/>
      </w:r>
      <w:r>
        <w:t xml:space="preserve">B、PPM</w:t>
      </w:r>
      <w:r>
        <w:tab/>
      </w:r>
      <w:r>
        <w:t xml:space="preserve">C、S-BUS</w:t>
      </w:r>
      <w:r>
        <w:tab/>
      </w:r>
      <w:r>
        <w:t xml:space="preserve">D、M-BUS</w:t>
      </w:r>
    </w:p>
    <w:p>
      <w:pPr>
        <w:pStyle w:val="afff0"/>
      </w:pPr>
      <w:r>
        <w:t xml:space="preserve">89、无人机遥控器菜单中（　　）是指遥控器控制舵机动作的有效行程。</w:t>
      </w:r>
    </w:p>
    <w:p>
      <w:pPr>
        <w:pStyle w:val="T43"/>
      </w:pPr>
      <w:r>
        <w:tab/>
      </w:r>
      <w:r>
        <w:t xml:space="preserve">A、舵机行程量</w:t>
      </w:r>
      <w:r>
        <w:tab/>
      </w:r>
      <w:r>
        <w:t xml:space="preserve">B、功能菜单</w:t>
      </w:r>
      <w:r>
        <w:tab/>
      </w:r>
      <w:r>
        <w:t xml:space="preserve">C、反向菜单</w:t>
      </w:r>
      <w:r>
        <w:tab/>
      </w:r>
      <w:r>
        <w:t xml:space="preserve">D、模型菜单</w:t>
      </w:r>
    </w:p>
    <w:p>
      <w:pPr>
        <w:pStyle w:val="afff0"/>
      </w:pPr>
      <w:r>
        <w:t xml:space="preserve">90、无人机机载接收机（　　）即脉宽调制，在航模中主要用于舵机的控制，在多旋翼无人机上也可用这种方式控制各通道。</w:t>
      </w:r>
    </w:p>
    <w:p>
      <w:pPr>
        <w:pStyle w:val="T23"/>
      </w:pPr>
      <w:r>
        <w:tab/>
      </w:r>
      <w:r>
        <w:t xml:space="preserve">A、PWM编码</w:t>
      </w:r>
      <w:r>
        <w:tab/>
      </w:r>
      <w:r>
        <w:t xml:space="preserve">B、PPM编码</w:t>
      </w:r>
    </w:p>
    <w:p>
      <w:pPr>
        <w:pStyle w:val="T23"/>
      </w:pPr>
      <w:r>
        <w:tab/>
      </w:r>
      <w:r>
        <w:t xml:space="preserve">C、S-BUS编码</w:t>
      </w:r>
      <w:r>
        <w:tab/>
      </w:r>
      <w:r>
        <w:t xml:space="preserve">D、PMU编码</w:t>
      </w:r>
    </w:p>
    <w:p>
      <w:pPr>
        <w:pStyle w:val="afff0"/>
      </w:pPr>
      <w:r>
        <w:t xml:space="preserve">91、GPS系统的中文全称是（　　）。</w:t>
      </w:r>
    </w:p>
    <w:p>
      <w:pPr>
        <w:pStyle w:val="T23"/>
      </w:pPr>
      <w:r>
        <w:tab/>
      </w:r>
      <w:r>
        <w:t xml:space="preserve">A、销售时点信息系统</w:t>
      </w:r>
      <w:r>
        <w:tab/>
      </w:r>
      <w:r>
        <w:t xml:space="preserve">B、电子自动订货系统</w:t>
      </w:r>
    </w:p>
    <w:p>
      <w:pPr>
        <w:pStyle w:val="T23"/>
      </w:pPr>
      <w:r>
        <w:tab/>
      </w:r>
      <w:r>
        <w:t xml:space="preserve">C、电子数据交换系统</w:t>
      </w:r>
      <w:r>
        <w:tab/>
      </w:r>
      <w:r>
        <w:t xml:space="preserve">D、全球定位系统</w:t>
      </w:r>
    </w:p>
    <w:p>
      <w:pPr>
        <w:pStyle w:val="afff0"/>
      </w:pPr>
      <w:r>
        <w:t xml:space="preserve">92、图传天线是指安装在发射机上用来发射图像信号，以下不是图传天线种类的是（　　）。</w:t>
      </w:r>
    </w:p>
    <w:p>
      <w:pPr>
        <w:pStyle w:val="T43"/>
      </w:pPr>
      <w:r>
        <w:tab/>
      </w:r>
      <w:r>
        <w:t xml:space="preserve">A、全向天线</w:t>
      </w:r>
      <w:r>
        <w:tab/>
      </w:r>
      <w:r>
        <w:t xml:space="preserve">B、四木天线</w:t>
      </w:r>
      <w:r>
        <w:tab/>
      </w:r>
      <w:r>
        <w:t xml:space="preserve">C、蘑菇头天线</w:t>
      </w:r>
      <w:r>
        <w:tab/>
      </w:r>
      <w:r>
        <w:t xml:space="preserve">D、平板天线</w:t>
      </w:r>
    </w:p>
    <w:p>
      <w:pPr>
        <w:pStyle w:val="afff0"/>
      </w:pPr>
      <w:r>
        <w:t xml:space="preserve">93、以下无人机相关部件：无线数据传输模块、飞控、电子调速器、OSD连接正确的是（　　）。</w:t>
      </w:r>
    </w:p>
    <w:p>
      <w:pPr>
        <w:pStyle w:val="T13"/>
      </w:pPr>
      <w:r>
        <w:tab/>
      </w:r>
      <w:r>
        <w:t xml:space="preserve">A、OSD-5.8G图传-电机</w:t>
      </w:r>
    </w:p>
    <w:p>
      <w:pPr>
        <w:pStyle w:val="T13"/>
      </w:pPr>
      <w:r>
        <w:tab/>
      </w:r>
      <w:r>
        <w:t xml:space="preserve">B、电机-电子调速器-数传模块-飞控</w:t>
      </w:r>
    </w:p>
    <w:p>
      <w:pPr>
        <w:pStyle w:val="T13"/>
      </w:pPr>
      <w:r>
        <w:tab/>
      </w:r>
      <w:r>
        <w:t xml:space="preserve">C、电机-电子调速器-飞控-数传模块</w:t>
      </w:r>
    </w:p>
    <w:p>
      <w:pPr>
        <w:pStyle w:val="T13"/>
      </w:pPr>
      <w:r>
        <w:tab/>
      </w:r>
      <w:r>
        <w:t xml:space="preserve">D、数传模块-电子调速器-OSD</w:t>
      </w:r>
    </w:p>
    <w:p>
      <w:pPr>
        <w:pStyle w:val="afff0"/>
      </w:pPr>
      <w:r>
        <w:t xml:space="preserve">94、以下不属于三轴增稳云台中“三轴”的是（　　）。</w:t>
      </w:r>
    </w:p>
    <w:p>
      <w:pPr>
        <w:pStyle w:val="T23"/>
      </w:pPr>
      <w:r>
        <w:tab/>
      </w:r>
      <w:r>
        <w:t xml:space="preserve">A、Yaw轴</w:t>
      </w:r>
      <w:r>
        <w:tab/>
      </w:r>
      <w:r>
        <w:t xml:space="preserve">B、Beta轴</w:t>
      </w:r>
    </w:p>
    <w:p>
      <w:pPr>
        <w:pStyle w:val="T23"/>
      </w:pPr>
      <w:r>
        <w:tab/>
      </w:r>
      <w:r>
        <w:t xml:space="preserve">C、Pitch轴</w:t>
      </w:r>
      <w:r>
        <w:tab/>
      </w:r>
      <w:r>
        <w:t xml:space="preserve">D、Roll轴</w:t>
      </w:r>
    </w:p>
    <w:p>
      <w:pPr>
        <w:pStyle w:val="afff0"/>
      </w:pPr>
      <w:r>
        <w:t xml:space="preserve">95、对于多旋翼航拍无人机云台说法正确的是（　　）。</w:t>
      </w:r>
    </w:p>
    <w:p>
      <w:pPr>
        <w:pStyle w:val="T13"/>
      </w:pPr>
      <w:r>
        <w:tab/>
      </w:r>
      <w:r>
        <w:t xml:space="preserve">A、云台是航拍设备的增稳和操纵装置</w:t>
      </w:r>
    </w:p>
    <w:p>
      <w:pPr>
        <w:pStyle w:val="T13"/>
      </w:pPr>
      <w:r>
        <w:tab/>
      </w:r>
      <w:r>
        <w:t xml:space="preserve">B、云台的效果与传统舵机一样</w:t>
      </w:r>
    </w:p>
    <w:p>
      <w:pPr>
        <w:pStyle w:val="T13"/>
      </w:pPr>
      <w:r>
        <w:tab/>
      </w:r>
      <w:r>
        <w:t xml:space="preserve">C、云台保证无人机在云层上飞行的安全</w:t>
      </w:r>
    </w:p>
    <w:p>
      <w:pPr>
        <w:pStyle w:val="T13"/>
      </w:pPr>
      <w:r>
        <w:tab/>
      </w:r>
      <w:r>
        <w:t xml:space="preserve">D、云台可以任意方向控制相机</w:t>
      </w:r>
    </w:p>
    <w:p>
      <w:pPr>
        <w:pStyle w:val="afff0"/>
      </w:pPr>
      <w:r>
        <w:t xml:space="preserve">96、配备有FPV摄像头的植保无人机，可为操作人员提供（　　）</w:t>
      </w:r>
      <w:r>
        <w:t xml:space="preserve"> </w:t>
      </w:r>
      <w:r>
        <w:t xml:space="preserve">。</w:t>
      </w:r>
    </w:p>
    <w:p>
      <w:pPr>
        <w:pStyle w:val="T23"/>
      </w:pPr>
      <w:r>
        <w:tab/>
      </w:r>
      <w:r>
        <w:t xml:space="preserve">A、飞行现场实时图传画面</w:t>
      </w:r>
      <w:r>
        <w:tab/>
      </w:r>
      <w:r>
        <w:t xml:space="preserve">B、植保机的实时高度数据</w:t>
      </w:r>
    </w:p>
    <w:p>
      <w:pPr>
        <w:pStyle w:val="T23"/>
      </w:pPr>
      <w:r>
        <w:tab/>
      </w:r>
      <w:r>
        <w:t xml:space="preserve">C、植保机的实时电量信息</w:t>
      </w:r>
      <w:r>
        <w:tab/>
      </w:r>
      <w:r>
        <w:t xml:space="preserve">D、药箱药液剩余情况</w:t>
      </w:r>
    </w:p>
    <w:p>
      <w:pPr>
        <w:pStyle w:val="afff0"/>
      </w:pPr>
      <w:r>
        <w:t xml:space="preserve">97、如果无人机在测试阶段，出现抓取机构舵机不能完全闭合，可以在遥控器（　　）设置菜单中调整行程。</w:t>
      </w:r>
    </w:p>
    <w:p>
      <w:pPr>
        <w:pStyle w:val="T43"/>
      </w:pPr>
      <w:r>
        <w:tab/>
      </w:r>
      <w:r>
        <w:t xml:space="preserve">A、舵机行程量</w:t>
      </w:r>
      <w:r>
        <w:tab/>
      </w:r>
      <w:r>
        <w:t xml:space="preserve">B、功能</w:t>
      </w:r>
      <w:r>
        <w:tab/>
      </w:r>
      <w:r>
        <w:t xml:space="preserve">C、状态</w:t>
      </w:r>
      <w:r>
        <w:tab/>
      </w:r>
      <w:r>
        <w:t xml:space="preserve">D、模型</w:t>
      </w:r>
    </w:p>
    <w:p>
      <w:pPr>
        <w:pStyle w:val="afff0"/>
      </w:pPr>
      <w:r>
        <w:t xml:space="preserve">98、无人机超声波传感器不具有（　　）特点。</w:t>
      </w:r>
    </w:p>
    <w:p>
      <w:pPr>
        <w:pStyle w:val="T23"/>
      </w:pPr>
      <w:r>
        <w:tab/>
      </w:r>
      <w:r>
        <w:t xml:space="preserve">A、频率高</w:t>
      </w:r>
      <w:r>
        <w:tab/>
      </w:r>
      <w:r>
        <w:t xml:space="preserve">B、波长短</w:t>
      </w:r>
    </w:p>
    <w:p>
      <w:pPr>
        <w:pStyle w:val="T23"/>
      </w:pPr>
      <w:r>
        <w:tab/>
      </w:r>
      <w:r>
        <w:t xml:space="preserve">C、绕射现象小</w:t>
      </w:r>
      <w:r>
        <w:tab/>
      </w:r>
      <w:r>
        <w:t xml:space="preserve">D、传播速度非常快</w:t>
      </w:r>
    </w:p>
    <w:p>
      <w:pPr>
        <w:pStyle w:val="afff0"/>
      </w:pPr>
      <w:r>
        <w:t xml:space="preserve">99、无人机的光流定位传感器在下面（　　）环境中能够更好的进行定位。</w:t>
      </w:r>
    </w:p>
    <w:p>
      <w:pPr>
        <w:pStyle w:val="T23"/>
      </w:pPr>
      <w:r>
        <w:tab/>
      </w:r>
      <w:r>
        <w:t xml:space="preserve">A、水面</w:t>
      </w:r>
      <w:r>
        <w:tab/>
      </w:r>
      <w:r>
        <w:t xml:space="preserve">B、玻璃面</w:t>
      </w:r>
    </w:p>
    <w:p>
      <w:pPr>
        <w:pStyle w:val="T23"/>
      </w:pPr>
      <w:r>
        <w:tab/>
      </w:r>
      <w:r>
        <w:t xml:space="preserve">C、纹理清晰且纹理多变的地面</w:t>
      </w:r>
      <w:r>
        <w:tab/>
      </w:r>
      <w:r>
        <w:t xml:space="preserve">D、强反光</w:t>
      </w:r>
    </w:p>
    <w:p>
      <w:pPr>
        <w:pStyle w:val="afff0"/>
      </w:pPr>
      <w:r>
        <w:t xml:space="preserve">100、无人机螺旋经测试报告中，有螺旋桨的平衡性不合格记录，最好的处理方式是（　　）。</w:t>
      </w:r>
    </w:p>
    <w:p>
      <w:pPr>
        <w:pStyle w:val="T23"/>
      </w:pPr>
      <w:r>
        <w:tab/>
      </w:r>
      <w:r>
        <w:t xml:space="preserve">A、成对更换桨叶</w:t>
      </w:r>
      <w:r>
        <w:tab/>
      </w:r>
      <w:r>
        <w:t xml:space="preserve">B、砂轮打磨</w:t>
      </w:r>
    </w:p>
    <w:p>
      <w:pPr>
        <w:pStyle w:val="T23"/>
      </w:pPr>
      <w:r>
        <w:tab/>
      </w:r>
      <w:r>
        <w:t xml:space="preserve">C、斜口钳修减</w:t>
      </w:r>
      <w:r>
        <w:tab/>
      </w:r>
      <w:r>
        <w:t xml:space="preserve">D、3M胶带加重</w:t>
      </w:r>
    </w:p>
    <w:p>
      <w:pPr>
        <w:pStyle w:val="afff0"/>
      </w:pPr>
      <w:r>
        <w:t xml:space="preserve">101、无人机的姿态传感器应该安装在附近（　　）。</w:t>
      </w:r>
    </w:p>
    <w:p>
      <w:pPr>
        <w:pStyle w:val="T23"/>
      </w:pPr>
      <w:r>
        <w:tab/>
      </w:r>
      <w:r>
        <w:t xml:space="preserve">A、无人机的机头位置</w:t>
      </w:r>
      <w:r>
        <w:tab/>
      </w:r>
      <w:r>
        <w:t xml:space="preserve">B、无人机的机尾位置</w:t>
      </w:r>
    </w:p>
    <w:p>
      <w:pPr>
        <w:pStyle w:val="T23"/>
      </w:pPr>
      <w:r>
        <w:tab/>
      </w:r>
      <w:r>
        <w:t xml:space="preserve">C、无人机的圆心附近</w:t>
      </w:r>
      <w:r>
        <w:tab/>
      </w:r>
      <w:r>
        <w:t xml:space="preserve">D、无人机的重心附近</w:t>
      </w:r>
    </w:p>
    <w:p>
      <w:pPr>
        <w:pStyle w:val="afff0"/>
      </w:pPr>
      <w:r>
        <w:t xml:space="preserve">102、无人机通信系统测试中需要测试的内容包括（　　）。</w:t>
      </w:r>
    </w:p>
    <w:p>
      <w:pPr>
        <w:pStyle w:val="T23"/>
      </w:pPr>
      <w:r>
        <w:tab/>
      </w:r>
      <w:r>
        <w:t xml:space="preserve">A、数据传输系统</w:t>
      </w:r>
      <w:r>
        <w:tab/>
      </w:r>
      <w:r>
        <w:t xml:space="preserve">B、电调</w:t>
      </w:r>
    </w:p>
    <w:p>
      <w:pPr>
        <w:pStyle w:val="T23"/>
      </w:pPr>
      <w:r>
        <w:tab/>
      </w:r>
      <w:r>
        <w:t xml:space="preserve">C、无人机平台</w:t>
      </w:r>
      <w:r>
        <w:tab/>
      </w:r>
      <w:r>
        <w:t xml:space="preserve">D、IMU</w:t>
      </w:r>
    </w:p>
    <w:p>
      <w:pPr>
        <w:pStyle w:val="afff0"/>
      </w:pPr>
      <w:r>
        <w:t xml:space="preserve">103、以下对于无人机飞行场地维保布置正确的有（　　）。</w:t>
      </w:r>
    </w:p>
    <w:p>
      <w:pPr>
        <w:pStyle w:val="T13"/>
      </w:pPr>
      <w:r>
        <w:tab/>
      </w:r>
      <w:r>
        <w:t xml:space="preserve">A、无人机飞行场地内不应有人员随意进出</w:t>
      </w:r>
    </w:p>
    <w:p>
      <w:pPr>
        <w:pStyle w:val="T13"/>
      </w:pPr>
      <w:r>
        <w:tab/>
      </w:r>
      <w:r>
        <w:t xml:space="preserve">B、无人机飞行场地内不应有干扰信号的装置</w:t>
      </w:r>
    </w:p>
    <w:p>
      <w:pPr>
        <w:pStyle w:val="T13"/>
      </w:pPr>
      <w:r>
        <w:tab/>
      </w:r>
      <w:r>
        <w:t xml:space="preserve">C、场地四周应设置防护网</w:t>
      </w:r>
    </w:p>
    <w:p>
      <w:pPr>
        <w:pStyle w:val="T13"/>
      </w:pPr>
      <w:r>
        <w:tab/>
      </w:r>
      <w:r>
        <w:t xml:space="preserve">D、以上都是</w:t>
      </w:r>
    </w:p>
    <w:p>
      <w:pPr>
        <w:pStyle w:val="afff0"/>
      </w:pPr>
      <w:r>
        <w:t xml:space="preserve">104、无人机日常维护保养正确的有（　　）。</w:t>
      </w:r>
    </w:p>
    <w:p>
      <w:pPr>
        <w:pStyle w:val="T13"/>
      </w:pPr>
      <w:r>
        <w:tab/>
      </w:r>
      <w:r>
        <w:t xml:space="preserve">A、注意整机清洁，发现有任何污渍污泥等应及时清理</w:t>
      </w:r>
    </w:p>
    <w:p>
      <w:pPr>
        <w:pStyle w:val="T13"/>
      </w:pPr>
      <w:r>
        <w:tab/>
      </w:r>
      <w:r>
        <w:t xml:space="preserve">B、检查螺旋桨有无缺口或裂痕，有的应及时更换</w:t>
      </w:r>
    </w:p>
    <w:p>
      <w:pPr>
        <w:pStyle w:val="T13"/>
      </w:pPr>
      <w:r>
        <w:tab/>
      </w:r>
      <w:r>
        <w:t xml:space="preserve">C、检查电机是否正常，有无不正常的卡阻或异响，若发现应及时更换或维修</w:t>
      </w:r>
    </w:p>
    <w:p>
      <w:pPr>
        <w:pStyle w:val="T13"/>
      </w:pPr>
      <w:r>
        <w:tab/>
      </w:r>
      <w:r>
        <w:t xml:space="preserve">D、以上都是</w:t>
      </w:r>
    </w:p>
    <w:p>
      <w:pPr>
        <w:pStyle w:val="afff0"/>
      </w:pPr>
      <w:r>
        <w:t xml:space="preserve">105、无人机电池充电应尽量选用（　　）。</w:t>
      </w:r>
    </w:p>
    <w:p>
      <w:pPr>
        <w:pStyle w:val="T43"/>
      </w:pPr>
      <w:r>
        <w:tab/>
      </w:r>
      <w:r>
        <w:t xml:space="preserve">A、便携充电器</w:t>
      </w:r>
      <w:r>
        <w:tab/>
      </w:r>
      <w:r>
        <w:t xml:space="preserve">B、平衡充电器</w:t>
      </w:r>
      <w:r>
        <w:tab/>
      </w:r>
      <w:r>
        <w:t xml:space="preserve">C、快速充电器</w:t>
      </w:r>
      <w:r>
        <w:tab/>
      </w:r>
      <w:r>
        <w:t xml:space="preserve">D、自制充电器</w:t>
      </w:r>
    </w:p>
    <w:p>
      <w:pPr>
        <w:pStyle w:val="afff0"/>
      </w:pPr>
      <w:r>
        <w:t xml:space="preserve">106、不经常用清洗剂清洗无人机发动机就使得积炭沉积的越来越厚，从而会造成（　　）关闭不严，发动机性能下降。</w:t>
      </w:r>
    </w:p>
    <w:p>
      <w:pPr>
        <w:pStyle w:val="T43"/>
      </w:pPr>
      <w:r>
        <w:tab/>
      </w:r>
      <w:r>
        <w:t xml:space="preserve">A、气门</w:t>
      </w:r>
      <w:r>
        <w:tab/>
      </w:r>
      <w:r>
        <w:t xml:space="preserve">B、管道</w:t>
      </w:r>
      <w:r>
        <w:tab/>
      </w:r>
      <w:r>
        <w:t xml:space="preserve">C、汽缸</w:t>
      </w:r>
      <w:r>
        <w:tab/>
      </w:r>
      <w:r>
        <w:t xml:space="preserve">D、活塞</w:t>
      </w:r>
    </w:p>
    <w:p>
      <w:pPr>
        <w:pStyle w:val="afff0"/>
      </w:pPr>
      <w:r>
        <w:t xml:space="preserve">107、高温清净性、分散性、抗氧抗腐性和抗磨性是发动机对润滑油的四大（　　）性能要求。</w:t>
      </w:r>
    </w:p>
    <w:p>
      <w:pPr>
        <w:pStyle w:val="T43"/>
      </w:pPr>
      <w:r>
        <w:tab/>
      </w:r>
      <w:r>
        <w:t xml:space="preserve">A、基本</w:t>
      </w:r>
      <w:r>
        <w:tab/>
      </w:r>
      <w:r>
        <w:t xml:space="preserve">B、最高</w:t>
      </w:r>
      <w:r>
        <w:tab/>
      </w:r>
      <w:r>
        <w:t xml:space="preserve">C、中等</w:t>
      </w:r>
      <w:r>
        <w:tab/>
      </w:r>
      <w:r>
        <w:t xml:space="preserve">D、最低</w:t>
      </w:r>
    </w:p>
    <w:p>
      <w:pPr>
        <w:pStyle w:val="afff0"/>
      </w:pPr>
      <w:r>
        <w:t xml:space="preserve">108、为了防止活塞发动机飞行途中固定螺钉脱落，发动机上的所有螺钉应涂上（　　）。</w:t>
      </w:r>
    </w:p>
    <w:p>
      <w:pPr>
        <w:pStyle w:val="T23"/>
      </w:pPr>
      <w:r>
        <w:tab/>
      </w:r>
      <w:r>
        <w:t xml:space="preserve">A、润滑油</w:t>
      </w:r>
      <w:r>
        <w:tab/>
      </w:r>
      <w:r>
        <w:t xml:space="preserve">B、高强度螺丝胶</w:t>
      </w:r>
    </w:p>
    <w:p>
      <w:pPr>
        <w:pStyle w:val="T23"/>
      </w:pPr>
      <w:r>
        <w:tab/>
      </w:r>
      <w:r>
        <w:t xml:space="preserve">C、普通胶水</w:t>
      </w:r>
      <w:r>
        <w:tab/>
      </w:r>
      <w:r>
        <w:t xml:space="preserve">D、粘合剂</w:t>
      </w:r>
    </w:p>
    <w:p>
      <w:pPr>
        <w:pStyle w:val="afff0"/>
      </w:pPr>
      <w:r>
        <w:t xml:space="preserve">109、无人机发动机清洗剂和水的混合液配比研究表明，清洗剂与水之比（　　）为效率最高。</w:t>
      </w:r>
    </w:p>
    <w:p>
      <w:pPr>
        <w:pStyle w:val="T43"/>
      </w:pPr>
      <w:r>
        <w:tab/>
      </w:r>
      <w:r>
        <w:t xml:space="preserve">A、1:3</w:t>
      </w:r>
      <w:r>
        <w:tab/>
      </w:r>
      <w:r>
        <w:t xml:space="preserve">B、1:1</w:t>
      </w:r>
      <w:r>
        <w:tab/>
      </w:r>
      <w:r>
        <w:t xml:space="preserve">C、1:4</w:t>
      </w:r>
      <w:r>
        <w:tab/>
      </w:r>
      <w:r>
        <w:t xml:space="preserve">D、1:2</w:t>
      </w:r>
    </w:p>
    <w:p>
      <w:pPr>
        <w:pStyle w:val="afff0"/>
      </w:pPr>
      <w:r>
        <w:t xml:space="preserve">110、下列关于电机紧固说法正确的是（　　）。</w:t>
      </w:r>
    </w:p>
    <w:p>
      <w:pPr>
        <w:pStyle w:val="T23"/>
      </w:pPr>
      <w:r>
        <w:tab/>
      </w:r>
      <w:r>
        <w:t xml:space="preserve">A、对角拧紧螺丝</w:t>
      </w:r>
      <w:r>
        <w:tab/>
      </w:r>
      <w:r>
        <w:t xml:space="preserve">B、电机机架应比电机孔大</w:t>
      </w:r>
    </w:p>
    <w:p>
      <w:pPr>
        <w:pStyle w:val="T23"/>
      </w:pPr>
      <w:r>
        <w:tab/>
      </w:r>
      <w:r>
        <w:t xml:space="preserve">C、不能直接用胶水将电机固定</w:t>
      </w:r>
      <w:r>
        <w:tab/>
      </w:r>
      <w:r>
        <w:t xml:space="preserve">D、紧固电机前应使电机转动</w:t>
      </w:r>
    </w:p>
    <w:p>
      <w:pPr>
        <w:pStyle w:val="afff0"/>
      </w:pPr>
      <w:r>
        <w:t xml:space="preserve">111、航拍系统存放时应注意（　　），避免潮湿导致损坏。</w:t>
      </w:r>
    </w:p>
    <w:p>
      <w:pPr>
        <w:pStyle w:val="T43"/>
      </w:pPr>
      <w:r>
        <w:tab/>
      </w:r>
      <w:r>
        <w:t xml:space="preserve">A、干燥</w:t>
      </w:r>
      <w:r>
        <w:tab/>
      </w:r>
      <w:r>
        <w:t xml:space="preserve">B、湿润</w:t>
      </w:r>
      <w:r>
        <w:tab/>
      </w:r>
      <w:r>
        <w:t xml:space="preserve">C、潮湿</w:t>
      </w:r>
      <w:r>
        <w:tab/>
      </w:r>
      <w:r>
        <w:t xml:space="preserve">D、多尘</w:t>
      </w:r>
    </w:p>
    <w:p>
      <w:pPr>
        <w:pStyle w:val="afff0"/>
      </w:pPr>
      <w:r>
        <w:t xml:space="preserve">112、无人机云台使用了（　　）来更好的稳定画面。</w:t>
      </w:r>
    </w:p>
    <w:p>
      <w:pPr>
        <w:pStyle w:val="T43"/>
      </w:pPr>
      <w:r>
        <w:tab/>
      </w:r>
      <w:r>
        <w:t xml:space="preserve">A、稳定组件</w:t>
      </w:r>
      <w:r>
        <w:tab/>
      </w:r>
      <w:r>
        <w:t xml:space="preserve">B、减震组件</w:t>
      </w:r>
      <w:r>
        <w:tab/>
      </w:r>
      <w:r>
        <w:t xml:space="preserve">C、固定组件</w:t>
      </w:r>
      <w:r>
        <w:tab/>
      </w:r>
      <w:r>
        <w:t xml:space="preserve">D、以上都不是</w:t>
      </w:r>
    </w:p>
    <w:p>
      <w:pPr>
        <w:pStyle w:val="afff0"/>
      </w:pPr>
      <w:r>
        <w:t xml:space="preserve">113、以下对于无人机航测系统的保养正确的是（　　）。</w:t>
      </w:r>
    </w:p>
    <w:p>
      <w:pPr>
        <w:pStyle w:val="T13"/>
      </w:pPr>
      <w:r>
        <w:tab/>
      </w:r>
      <w:r>
        <w:t xml:space="preserve">A、常清洁，避免有污迹或灰尘</w:t>
      </w:r>
    </w:p>
    <w:p>
      <w:pPr>
        <w:pStyle w:val="T13"/>
      </w:pPr>
      <w:r>
        <w:tab/>
      </w:r>
      <w:r>
        <w:t xml:space="preserve">B、应保存在干燥干净的地方</w:t>
      </w:r>
    </w:p>
    <w:p>
      <w:pPr>
        <w:pStyle w:val="T13"/>
      </w:pPr>
      <w:r>
        <w:tab/>
      </w:r>
      <w:r>
        <w:t xml:space="preserve">C、不应放在多尘、潮湿、腐蚀的地方</w:t>
      </w:r>
    </w:p>
    <w:p>
      <w:pPr>
        <w:pStyle w:val="T13"/>
      </w:pPr>
      <w:r>
        <w:tab/>
      </w:r>
      <w:r>
        <w:t xml:space="preserve">D、以上都是</w:t>
      </w:r>
    </w:p>
    <w:p>
      <w:pPr>
        <w:pStyle w:val="afff0"/>
      </w:pPr>
      <w:r>
        <w:t xml:space="preserve">114、更换航测系统时以下正确的是（　　）。①紧固时应稳固牢靠 ②拆卸时应严格遵守零部件拆卸守则 ③更换零件应确保型号一致</w:t>
      </w:r>
    </w:p>
    <w:p>
      <w:pPr>
        <w:pStyle w:val="T43"/>
      </w:pPr>
      <w:r>
        <w:tab/>
      </w:r>
      <w:r>
        <w:t xml:space="preserve">A、①②</w:t>
      </w:r>
      <w:r>
        <w:tab/>
      </w:r>
      <w:r>
        <w:t xml:space="preserve">B、②③</w:t>
      </w:r>
      <w:r>
        <w:tab/>
      </w:r>
      <w:r>
        <w:t xml:space="preserve">C、①③</w:t>
      </w:r>
      <w:r>
        <w:tab/>
      </w:r>
      <w:r>
        <w:t xml:space="preserve">D、①②③</w:t>
      </w:r>
    </w:p>
    <w:p>
      <w:pPr>
        <w:pStyle w:val="afff0"/>
      </w:pPr>
      <w:r>
        <w:t xml:space="preserve">115、以下对于无人机遥感系统系统的保养的有（　　）①放在干燥的环境中②不应放在多尘的环境里③经常擦拭无人机，防止出现过多积尘</w:t>
      </w:r>
    </w:p>
    <w:p>
      <w:pPr>
        <w:pStyle w:val="T43"/>
      </w:pPr>
      <w:r>
        <w:tab/>
      </w:r>
      <w:r>
        <w:t xml:space="preserve">A、①</w:t>
      </w:r>
      <w:r>
        <w:tab/>
      </w:r>
      <w:r>
        <w:t xml:space="preserve">B、②</w:t>
      </w:r>
      <w:r>
        <w:tab/>
      </w:r>
      <w:r>
        <w:t xml:space="preserve">C、③</w:t>
      </w:r>
      <w:r>
        <w:tab/>
      </w:r>
      <w:r>
        <w:t xml:space="preserve">D、①②③</w:t>
      </w:r>
    </w:p>
    <w:p>
      <w:pPr>
        <w:pStyle w:val="afff0"/>
      </w:pPr>
      <w:r>
        <w:t xml:space="preserve">116、以下属于可以清洁遥感系统的工具有（　　）。</w:t>
      </w:r>
      <w:r>
        <w:t xml:space="preserve"> </w:t>
      </w:r>
      <w:r>
        <w:t xml:space="preserve">①一个柔软的小清洁刷②罐装压缩空气③异丙醇</w:t>
      </w:r>
    </w:p>
    <w:p>
      <w:pPr>
        <w:pStyle w:val="T43"/>
      </w:pPr>
      <w:r>
        <w:tab/>
      </w:r>
      <w:r>
        <w:t xml:space="preserve">A、①③</w:t>
      </w:r>
      <w:r>
        <w:tab/>
      </w:r>
      <w:r>
        <w:t xml:space="preserve">B、①②③</w:t>
      </w:r>
      <w:r>
        <w:tab/>
      </w:r>
      <w:r>
        <w:t xml:space="preserve">C、③</w:t>
      </w:r>
      <w:r>
        <w:tab/>
      </w:r>
      <w:r>
        <w:t xml:space="preserve">D、①②</w:t>
      </w:r>
    </w:p>
    <w:p>
      <w:pPr>
        <w:pStyle w:val="afff0"/>
      </w:pPr>
      <w:r>
        <w:t xml:space="preserve">117、拆卸时应（　　）。</w:t>
      </w:r>
      <w:r>
        <w:t xml:space="preserve"> </w:t>
      </w:r>
      <w:r>
        <w:t xml:space="preserve">①提前标记特殊零部件 ②按同一型号分类 ③按同一大部件分类小部件零件</w:t>
      </w:r>
    </w:p>
    <w:p>
      <w:pPr>
        <w:pStyle w:val="T43"/>
      </w:pPr>
      <w:r>
        <w:tab/>
      </w:r>
      <w:r>
        <w:t xml:space="preserve">A、①③</w:t>
      </w:r>
      <w:r>
        <w:tab/>
      </w:r>
      <w:r>
        <w:t xml:space="preserve">B、②③</w:t>
      </w:r>
      <w:r>
        <w:tab/>
      </w:r>
      <w:r>
        <w:t xml:space="preserve">C、①②③</w:t>
      </w:r>
      <w:r>
        <w:tab/>
      </w:r>
      <w:r>
        <w:t xml:space="preserve">D、①②</w:t>
      </w:r>
    </w:p>
    <w:p>
      <w:pPr>
        <w:pStyle w:val="afff0"/>
      </w:pPr>
      <w:r>
        <w:t xml:space="preserve">118、无人机内部线路应尽可能（　　）以方便紧固和日后维护。</w:t>
      </w:r>
    </w:p>
    <w:p>
      <w:pPr>
        <w:pStyle w:val="T43"/>
      </w:pPr>
      <w:r>
        <w:tab/>
      </w:r>
      <w:r>
        <w:t xml:space="preserve">A、整齐</w:t>
      </w:r>
      <w:r>
        <w:tab/>
      </w:r>
      <w:r>
        <w:t xml:space="preserve">B、美观</w:t>
      </w:r>
      <w:r>
        <w:tab/>
      </w:r>
      <w:r>
        <w:t xml:space="preserve">C、简洁</w:t>
      </w:r>
      <w:r>
        <w:tab/>
      </w:r>
      <w:r>
        <w:t xml:space="preserve">D、以上都是</w:t>
      </w:r>
    </w:p>
    <w:p>
      <w:pPr>
        <w:pStyle w:val="afff0"/>
      </w:pPr>
      <w:r>
        <w:t xml:space="preserve">119、以下对多旋翼无人机飞行前检查正确的有（　　）。</w:t>
      </w:r>
    </w:p>
    <w:p>
      <w:pPr>
        <w:pStyle w:val="T13"/>
      </w:pPr>
      <w:r>
        <w:tab/>
      </w:r>
      <w:r>
        <w:t xml:space="preserve">A、确保各零部件完好，如有部件老化或损坏，请更换后再飞行</w:t>
      </w:r>
    </w:p>
    <w:p>
      <w:pPr>
        <w:pStyle w:val="T13"/>
      </w:pPr>
      <w:r>
        <w:tab/>
      </w:r>
      <w:r>
        <w:t xml:space="preserve">B、检查遥控器和无人机的电量是否充足</w:t>
      </w:r>
    </w:p>
    <w:p>
      <w:pPr>
        <w:pStyle w:val="T13"/>
      </w:pPr>
      <w:r>
        <w:tab/>
      </w:r>
      <w:r>
        <w:t xml:space="preserve">C、检查遥控器摇杆和按键是否都能正常使用</w:t>
      </w:r>
    </w:p>
    <w:p>
      <w:pPr>
        <w:pStyle w:val="T13"/>
      </w:pPr>
      <w:r>
        <w:tab/>
      </w:r>
      <w:r>
        <w:t xml:space="preserve">D、以上都是</w:t>
      </w:r>
    </w:p>
    <w:p>
      <w:pPr>
        <w:pStyle w:val="afff0"/>
      </w:pPr>
      <w:r>
        <w:t xml:space="preserve">120、零部件日常维保报告单填写时要（　　）反映设备情况。</w:t>
      </w:r>
    </w:p>
    <w:p>
      <w:pPr>
        <w:pStyle w:val="T43"/>
      </w:pPr>
      <w:r>
        <w:tab/>
      </w:r>
      <w:r>
        <w:t xml:space="preserve">A、及时</w:t>
      </w:r>
      <w:r>
        <w:tab/>
      </w:r>
      <w:r>
        <w:t xml:space="preserve">B、准确</w:t>
      </w:r>
      <w:r>
        <w:tab/>
      </w:r>
      <w:r>
        <w:t xml:space="preserve">C、客观</w:t>
      </w:r>
      <w:r>
        <w:tab/>
      </w:r>
      <w:r>
        <w:t xml:space="preserve">D、随意</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二、判断题（每题0.5分，共40分。）</w:t>
      </w:r>
    </w:p>
    <w:p>
      <w:pPr>
        <w:pStyle w:val="afff0"/>
      </w:pPr>
      <w:r>
        <w:t xml:space="preserve">121、（　　）飞行控制系统主控器必须搭配GPS一起使用，否则将无法正常悬停。</w:t>
      </w:r>
    </w:p>
    <w:p>
      <w:pPr>
        <w:pStyle w:val="afff0"/>
      </w:pPr>
      <w:r>
        <w:t xml:space="preserve">122、（　　）一定社会中的具体职业的特殊性直接规定了该职业的道德内容。</w:t>
      </w:r>
    </w:p>
    <w:p>
      <w:pPr>
        <w:pStyle w:val="afff0"/>
      </w:pPr>
      <w:r>
        <w:t xml:space="preserve">123、（　　）社会个人、团体或组织对教师职业道德评价的主要途径不包括教育准则。</w:t>
      </w:r>
    </w:p>
    <w:p>
      <w:pPr>
        <w:pStyle w:val="afff0"/>
      </w:pPr>
      <w:r>
        <w:t xml:space="preserve">124、（　　）职业纪律中包括群众纪律。</w:t>
      </w:r>
    </w:p>
    <w:p>
      <w:pPr>
        <w:pStyle w:val="afff0"/>
      </w:pPr>
      <w:r>
        <w:t xml:space="preserve">125、（　　）职业纪律包括劳动纪律，保密纪律，财经纪律，组织纪律等。</w:t>
      </w:r>
    </w:p>
    <w:p>
      <w:pPr>
        <w:pStyle w:val="afff0"/>
      </w:pPr>
      <w:r>
        <w:t xml:space="preserve">126、（　　）无人机平台不属于无人机系统。</w:t>
      </w:r>
    </w:p>
    <w:p>
      <w:pPr>
        <w:pStyle w:val="afff0"/>
      </w:pPr>
      <w:r>
        <w:t xml:space="preserve">127、（　　）在稳定的直线飞行中,空速大时必须增大迎角，以产生足够的升力来保持高度。</w:t>
      </w:r>
    </w:p>
    <w:p>
      <w:pPr>
        <w:pStyle w:val="afff0"/>
      </w:pPr>
      <w:r>
        <w:t xml:space="preserve">128、（　　）如果对称机翼相对来流仰头旋转了一个迎角，驻点不会移动。</w:t>
      </w:r>
    </w:p>
    <w:p>
      <w:pPr>
        <w:pStyle w:val="afff0"/>
      </w:pPr>
      <w:r>
        <w:t xml:space="preserve">129、（　　）形状阻力是由于空气和飞机表面接触产生的。</w:t>
      </w:r>
    </w:p>
    <w:p>
      <w:pPr>
        <w:pStyle w:val="afff0"/>
      </w:pPr>
      <w:r>
        <w:t xml:space="preserve">130、（　　）依据《民用无人驾驶航空器经营性飞行活动管理办法（暂行）》，无人驾驶航空器经营许可证持有人可以离线打印无人驾驶航空器经营许可证，但要置于公司住所或者营业场所的醒目位置。</w:t>
      </w:r>
    </w:p>
    <w:p>
      <w:pPr>
        <w:pStyle w:val="afff0"/>
      </w:pPr>
      <w:r>
        <w:t xml:space="preserve">131、（　　）多轴无人机的飞控硬件尽量安装在无人机中心。</w:t>
      </w:r>
    </w:p>
    <w:p>
      <w:pPr>
        <w:pStyle w:val="afff0"/>
      </w:pPr>
      <w:r>
        <w:t xml:space="preserve">132、（　　）飞控子系统具备任务分配与航迹规划功能。</w:t>
      </w:r>
    </w:p>
    <w:p>
      <w:pPr>
        <w:pStyle w:val="afff0"/>
      </w:pPr>
      <w:r>
        <w:t xml:space="preserve">133、（　　）无人机地面站，又叫无人机控制站，是指具有对无人机飞行平台和任务载荷进行监控和操纵的能力，包含对无人机发射和回收控制等一组设备。</w:t>
      </w:r>
    </w:p>
    <w:p>
      <w:pPr>
        <w:pStyle w:val="afff0"/>
      </w:pPr>
      <w:r>
        <w:t xml:space="preserve">134、（　　）无人机在GPS模式下飞行，飞控内外回路都参与工作。</w:t>
      </w:r>
    </w:p>
    <w:p>
      <w:pPr>
        <w:pStyle w:val="afff0"/>
      </w:pPr>
      <w:r>
        <w:t xml:space="preserve">135、（　　）部分特种固定翼无人机也可采用垂直方式发射和回收。</w:t>
      </w:r>
    </w:p>
    <w:p>
      <w:pPr>
        <w:pStyle w:val="afff0"/>
      </w:pPr>
      <w:r>
        <w:t xml:space="preserve">136、（　　）遥控器中SUB TRIM代表中立微调。</w:t>
      </w:r>
    </w:p>
    <w:p>
      <w:pPr>
        <w:pStyle w:val="afff0"/>
      </w:pPr>
      <w:r>
        <w:t xml:space="preserve">137、（　　）用于起降的遥控器中THR通道控制无人机的上升下降运动。</w:t>
      </w:r>
    </w:p>
    <w:p>
      <w:pPr>
        <w:pStyle w:val="afff0"/>
      </w:pPr>
      <w:r>
        <w:t xml:space="preserve">138、（　　）以1045桨叶为例，1045代表桨叶直径10英寸，螺距4.5英寸。</w:t>
      </w:r>
    </w:p>
    <w:p>
      <w:pPr>
        <w:pStyle w:val="afff0"/>
      </w:pPr>
      <w:r>
        <w:t xml:space="preserve">139、（　　）三视图中，主视图反应物体的宽度和高度。</w:t>
      </w:r>
    </w:p>
    <w:p>
      <w:pPr>
        <w:pStyle w:val="afff0"/>
      </w:pPr>
      <w:r>
        <w:t xml:space="preserve">140、（　　）三视图中，俯视图反应物体的宽和高度。</w:t>
      </w:r>
    </w:p>
    <w:p>
      <w:pPr>
        <w:pStyle w:val="afff0"/>
      </w:pPr>
      <w:r>
        <w:t xml:space="preserve">141、（　　）金属的塑性越好，其锻造性就越好。</w:t>
      </w:r>
    </w:p>
    <w:p>
      <w:pPr>
        <w:pStyle w:val="afff0"/>
      </w:pPr>
      <w:r>
        <w:t xml:space="preserve">142、（　　）电阻是耗能元件，电感是储存磁场能量的元件，电容是储存电场能量的元件。</w:t>
      </w:r>
    </w:p>
    <w:p>
      <w:pPr>
        <w:pStyle w:val="afff0"/>
      </w:pPr>
      <w:r>
        <w:t xml:space="preserve">143、（　　）气泡水平仪使用前要进行零位的检查和调零操作。</w:t>
      </w:r>
    </w:p>
    <w:p>
      <w:pPr>
        <w:pStyle w:val="afff0"/>
      </w:pPr>
      <w:r>
        <w:t xml:space="preserve">144、（　　）使用自锁螺母是防松脱的方法之一。</w:t>
      </w:r>
    </w:p>
    <w:p>
      <w:pPr>
        <w:pStyle w:val="afff0"/>
      </w:pPr>
      <w:r>
        <w:t xml:space="preserve">145、（　　）电压的国际单位是伏特（V）。</w:t>
      </w:r>
    </w:p>
    <w:p>
      <w:pPr>
        <w:pStyle w:val="afff0"/>
      </w:pPr>
      <w:r>
        <w:t xml:space="preserve">146、（　　）将电流表与电阻并联来扩大电流表的量程。</w:t>
      </w:r>
    </w:p>
    <w:p>
      <w:pPr>
        <w:pStyle w:val="afff0"/>
      </w:pPr>
      <w:r>
        <w:t xml:space="preserve">147、（　　）半导体是指在高温下导电性能介于导体与绝缘体之间的材料。</w:t>
      </w:r>
    </w:p>
    <w:p>
      <w:pPr>
        <w:pStyle w:val="afff0"/>
      </w:pPr>
      <w:r>
        <w:t xml:space="preserve">148、（　　）爱岗敬业是现代企业精神。</w:t>
      </w:r>
    </w:p>
    <w:p>
      <w:pPr>
        <w:pStyle w:val="afff0"/>
      </w:pPr>
      <w:r>
        <w:t xml:space="preserve">149、（　　）在word中，##可以作为文本转换为表格的分隔符。</w:t>
      </w:r>
    </w:p>
    <w:p>
      <w:pPr>
        <w:pStyle w:val="afff0"/>
      </w:pPr>
      <w:r>
        <w:t xml:space="preserve">150、（　　）在计算机系统中，对计算机各类资源进行统一管理和调度的软件是操作系统。</w:t>
      </w:r>
    </w:p>
    <w:p>
      <w:pPr>
        <w:pStyle w:val="afff0"/>
      </w:pPr>
      <w:r>
        <w:t xml:space="preserve">151、（　　）发生火灾拨打的救援电话是119。</w:t>
      </w:r>
    </w:p>
    <w:p>
      <w:pPr>
        <w:pStyle w:val="afff0"/>
      </w:pPr>
      <w:r>
        <w:t xml:space="preserve">152、（　　）公司配备的手提式灭火器是ABC干粉灭火器。</w:t>
      </w:r>
    </w:p>
    <w:p>
      <w:pPr>
        <w:pStyle w:val="afff0"/>
      </w:pPr>
      <w:r>
        <w:t xml:space="preserve">153、（　　）生产过程中的“三违”是指：违章指挥、违章作业、违反劳动纪律。</w:t>
      </w:r>
    </w:p>
    <w:p>
      <w:pPr>
        <w:pStyle w:val="afff0"/>
      </w:pPr>
      <w:r>
        <w:t xml:space="preserve">154、（　　）新《中华人民共和国大气污染防治法》从2016年1月1日开始实施。</w:t>
      </w:r>
    </w:p>
    <w:p>
      <w:pPr>
        <w:pStyle w:val="afff0"/>
      </w:pPr>
      <w:r>
        <w:t xml:space="preserve">155、（　　）环境监察部门没有监测分析权，只有采样权。</w:t>
      </w:r>
    </w:p>
    <w:p>
      <w:pPr>
        <w:pStyle w:val="afff0"/>
      </w:pPr>
      <w:r>
        <w:t xml:space="preserve">156、（　　）医疗卫生机构发现疑似职业病病人时，应当告知劳动者本人并及时通知用人单位。医疗卫生机构应当及时安排对疑似职业病病人进行诊断。</w:t>
      </w:r>
    </w:p>
    <w:p>
      <w:pPr>
        <w:pStyle w:val="afff0"/>
      </w:pPr>
      <w:r>
        <w:t xml:space="preserve">157、（　　）《中华人民共和国民用航空法》规定，中华人民共和国的领陆和领水之上的空域称为民用航空活动区。</w:t>
      </w:r>
    </w:p>
    <w:p>
      <w:pPr>
        <w:pStyle w:val="afff0"/>
      </w:pPr>
      <w:r>
        <w:t xml:space="preserve">158、（　　）《中华人民共和国飞行基本规则》凡辖有航空器的单位、个人和与飞行有关的人员及其飞行活动，必须遵守《中华人民共和国飞行基本规则》。</w:t>
      </w:r>
    </w:p>
    <w:p>
      <w:pPr>
        <w:pStyle w:val="afff0"/>
      </w:pPr>
      <w:r>
        <w:t xml:space="preserve">159、（　　）隔离空域，是指军事重地、核电站和行政中心等关乎国</w:t>
      </w:r>
      <w:r>
        <w:t xml:space="preserve"> </w:t>
      </w:r>
      <w:r>
        <w:t xml:space="preserve">家安全的区域及周边，或地方政府临时划设的区域。</w:t>
      </w:r>
    </w:p>
    <w:p>
      <w:pPr>
        <w:pStyle w:val="afff0"/>
      </w:pPr>
      <w:r>
        <w:t xml:space="preserve">160、（　　）自动装配机从类型上来讲可分为单工位和多工位两大类。</w:t>
      </w:r>
    </w:p>
    <w:p>
      <w:pPr>
        <w:pStyle w:val="afff0"/>
      </w:pPr>
      <w:r>
        <w:t xml:space="preserve">161、（　　）无人机装配时，可使用万用表对线路通断进行检测。</w:t>
      </w:r>
    </w:p>
    <w:p>
      <w:pPr>
        <w:pStyle w:val="afff0"/>
      </w:pPr>
      <w:r>
        <w:t xml:space="preserve">162、（　　）使用手电钻时，需要佩戴护目镜。</w:t>
      </w:r>
    </w:p>
    <w:p>
      <w:pPr>
        <w:pStyle w:val="afff0"/>
      </w:pPr>
      <w:r>
        <w:t xml:space="preserve">163、（　　）无人机装配时，热熔胶枪使用前，应佩戴耐高温手套。</w:t>
      </w:r>
    </w:p>
    <w:p>
      <w:pPr>
        <w:pStyle w:val="afff0"/>
      </w:pPr>
      <w:r>
        <w:t xml:space="preserve">164、（　　）无人机机身的刚性越小，机身的弹跳值越大。</w:t>
      </w:r>
    </w:p>
    <w:p>
      <w:pPr>
        <w:pStyle w:val="afff0"/>
      </w:pPr>
      <w:r>
        <w:t xml:space="preserve">165、（　　）视频监控系统中全方位云台控制是指对云台上、下、左、右的控制。</w:t>
      </w:r>
    </w:p>
    <w:p>
      <w:pPr>
        <w:pStyle w:val="afff0"/>
      </w:pPr>
      <w:r>
        <w:t xml:space="preserve">166、（　　）336～340MHz为公安无线图像传输专用频段。</w:t>
      </w:r>
    </w:p>
    <w:p>
      <w:pPr>
        <w:pStyle w:val="afff0"/>
      </w:pPr>
      <w:r>
        <w:t xml:space="preserve">167、（　　）在《架空输电线路无人机巡检技术》中，根据光照方向调整航迹方向，避免因光照引起的图像采集模糊或者图像曝光过度的情况出现。</w:t>
      </w:r>
    </w:p>
    <w:p>
      <w:pPr>
        <w:pStyle w:val="afff0"/>
      </w:pPr>
      <w:r>
        <w:t xml:space="preserve">168、（　　）无刷电机是多旋翼无人机常用的动力装置。</w:t>
      </w:r>
    </w:p>
    <w:p>
      <w:pPr>
        <w:pStyle w:val="afff0"/>
      </w:pPr>
      <w:r>
        <w:t xml:space="preserve">169、（　　）通常，无人机螺旋桨的工作转速范围一般在5000-20000转/分钟，对动平衡要求高。</w:t>
      </w:r>
    </w:p>
    <w:p>
      <w:pPr>
        <w:pStyle w:val="afff0"/>
      </w:pPr>
      <w:r>
        <w:t xml:space="preserve">170、（　　）无人机云台装配报告单中，应对云台的防脱落扣进行复检。</w:t>
      </w:r>
    </w:p>
    <w:p>
      <w:pPr>
        <w:pStyle w:val="afff0"/>
      </w:pPr>
      <w:r>
        <w:t xml:space="preserve">171、（　　）多旋翼无人机在带桨调试时，螺旋桨转向应遵循一个顺时针一个逆时针相互交替的原则，以保证整机反扭矩平衡。</w:t>
      </w:r>
    </w:p>
    <w:p>
      <w:pPr>
        <w:pStyle w:val="afff0"/>
      </w:pPr>
      <w:r>
        <w:t xml:space="preserve">172、（　　）对于电动无人机，一般通过调整飞控的位置来进行重心的调整。</w:t>
      </w:r>
    </w:p>
    <w:p>
      <w:pPr>
        <w:pStyle w:val="afff0"/>
      </w:pPr>
      <w:r>
        <w:t xml:space="preserve">173、（　　）某型号螺旋桨静止时一边叶片的位置总是下沉说明它的静平衡性非常好。</w:t>
      </w:r>
    </w:p>
    <w:p>
      <w:pPr>
        <w:pStyle w:val="afff0"/>
      </w:pPr>
      <w:r>
        <w:t xml:space="preserve">174、（　　）电动机的KV值用来表示电动机每伏电压的空载转速。</w:t>
      </w:r>
    </w:p>
    <w:p>
      <w:pPr>
        <w:pStyle w:val="afff0"/>
      </w:pPr>
      <w:r>
        <w:t xml:space="preserve">175、（　　）多旋翼无人机螺旋桨是安装在无刷电机上的桨叶，通过电动机旋转带动螺旋桨旋转从而产生拉力。</w:t>
      </w:r>
    </w:p>
    <w:p>
      <w:pPr>
        <w:pStyle w:val="afff0"/>
      </w:pPr>
      <w:r>
        <w:t xml:space="preserve">176、（　　）无人机电源管理模块还有一些其他辅助功能，如改变电机转向、飞行速度测量和刹车灯。</w:t>
      </w:r>
    </w:p>
    <w:p>
      <w:pPr>
        <w:pStyle w:val="afff0"/>
      </w:pPr>
      <w:r>
        <w:t xml:space="preserve">177、（　　）起落架装置的主要功能是支撑无人机在地面上的活动，包括着陆、滑跑、停放。</w:t>
      </w:r>
    </w:p>
    <w:p>
      <w:pPr>
        <w:pStyle w:val="afff0"/>
      </w:pPr>
      <w:r>
        <w:t xml:space="preserve">178、（　　）无人机通讯数据链首先将基带信号（遥测、遥控、图像）进行部分处理，然后送至发射机，由发射机变成射频信号传递给天线，由天线发送给信道。</w:t>
      </w:r>
    </w:p>
    <w:p>
      <w:pPr>
        <w:pStyle w:val="afff0"/>
      </w:pPr>
      <w:r>
        <w:t xml:space="preserve">179、（　　）允许使用水管冲洗植保无人机的主梁、碳框、脚架、药箱表面上的污渍避免腐蚀机架。</w:t>
      </w:r>
    </w:p>
    <w:p>
      <w:pPr>
        <w:pStyle w:val="afff0"/>
      </w:pPr>
      <w:r>
        <w:t xml:space="preserve">180、（　　）当无人机电池电量极低时应寻找合适的降落点降落，防止电池过放。</w:t>
      </w:r>
    </w:p>
    <w:p>
      <w:pPr>
        <w:pStyle w:val="afff0"/>
      </w:pPr>
      <w:r>
        <w:t xml:space="preserve">181、（　　）多轴无人机，电调杜邦线，用来连接电机。</w:t>
      </w:r>
    </w:p>
    <w:p>
      <w:pPr>
        <w:pStyle w:val="afff0"/>
      </w:pPr>
      <w:r>
        <w:t xml:space="preserve">182、（　　）多轴无人机的电调杜邦线连接飞控。</w:t>
      </w:r>
    </w:p>
    <w:p>
      <w:pPr>
        <w:pStyle w:val="afff0"/>
      </w:pPr>
      <w:r>
        <w:t xml:space="preserve">183、（　　）在装配前把所有零件都清洗干净，缸体在清洗后要用气泵吹干。</w:t>
      </w:r>
    </w:p>
    <w:p>
      <w:pPr>
        <w:pStyle w:val="afff0"/>
      </w:pPr>
      <w:r>
        <w:t xml:space="preserve">184、（　　）清洗剂和无离子水的混合液配比一般容积比为1：2。</w:t>
      </w:r>
    </w:p>
    <w:p>
      <w:pPr>
        <w:pStyle w:val="afff0"/>
      </w:pPr>
      <w:r>
        <w:t xml:space="preserve">185、（　　）发动机与机身之间的防振垫一般选择橡胶材料。</w:t>
      </w:r>
    </w:p>
    <w:p>
      <w:pPr>
        <w:pStyle w:val="afff0"/>
      </w:pPr>
      <w:r>
        <w:t xml:space="preserve">186、（　　）在机身与发动机连接处加装减震垫可以有效减少振动。</w:t>
      </w:r>
    </w:p>
    <w:p>
      <w:pPr>
        <w:pStyle w:val="afff0"/>
      </w:pPr>
      <w:r>
        <w:t xml:space="preserve">187、（　　）无人机电机缝隙有灰尘等细小污渍可用高压风枪、细毛刷等工具清理。</w:t>
      </w:r>
    </w:p>
    <w:p>
      <w:pPr>
        <w:pStyle w:val="afff0"/>
      </w:pPr>
      <w:r>
        <w:t xml:space="preserve">188、（　　）电机轴承添加润滑的作用有润滑作用、密封作用、隔热作用。</w:t>
      </w:r>
    </w:p>
    <w:p>
      <w:pPr>
        <w:pStyle w:val="afff0"/>
      </w:pPr>
      <w:r>
        <w:t xml:space="preserve">189、（　　）螺旋桨正桨标有CW。</w:t>
      </w:r>
    </w:p>
    <w:p>
      <w:pPr>
        <w:pStyle w:val="afff0"/>
      </w:pPr>
      <w:r>
        <w:t xml:space="preserve">190、（　　）喷药桶应装在植保无人机下方。</w:t>
      </w:r>
    </w:p>
    <w:p>
      <w:pPr>
        <w:pStyle w:val="afff0"/>
      </w:pPr>
      <w:r>
        <w:t xml:space="preserve">191、（　　）经常检查激光测距仪外观及时清除表面的灰尘脏污、油脂、霉斑等。</w:t>
      </w:r>
    </w:p>
    <w:p>
      <w:pPr>
        <w:pStyle w:val="afff0"/>
      </w:pPr>
      <w:r>
        <w:t xml:space="preserve">192、（　　）无人机安装完毕后应检查连线接头是否连接或松动。</w:t>
      </w:r>
    </w:p>
    <w:p>
      <w:pPr>
        <w:pStyle w:val="afff0"/>
      </w:pPr>
      <w:r>
        <w:t xml:space="preserve">193、（　　）物流系统需要定期进行系统性的排查。</w:t>
      </w:r>
    </w:p>
    <w:p>
      <w:pPr>
        <w:pStyle w:val="afff0"/>
      </w:pPr>
      <w:r>
        <w:t xml:space="preserve">194、（　　）投放装置要定期更换。</w:t>
      </w:r>
    </w:p>
    <w:p>
      <w:pPr>
        <w:pStyle w:val="afff0"/>
      </w:pPr>
      <w:r>
        <w:t xml:space="preserve">195、（　　）飞控日常维保时应保持飞控干燥无尘。</w:t>
      </w:r>
    </w:p>
    <w:p>
      <w:pPr>
        <w:pStyle w:val="afff0"/>
      </w:pPr>
      <w:r>
        <w:t xml:space="preserve">196、（　　）当无人机电器元件有顽固污渍时可用尖锐物体来清理。</w:t>
      </w:r>
    </w:p>
    <w:p>
      <w:pPr>
        <w:pStyle w:val="afff0"/>
      </w:pPr>
      <w:r>
        <w:t xml:space="preserve">197、（　　）无人机摄像头上有尘或污渍时不能使用带腐蚀性的清洁剂来擦拭。</w:t>
      </w:r>
    </w:p>
    <w:p>
      <w:pPr>
        <w:pStyle w:val="afff0"/>
      </w:pPr>
      <w:r>
        <w:t xml:space="preserve">198、（　　）电池日常维保报告单填写信息要求准确。</w:t>
      </w:r>
    </w:p>
    <w:p>
      <w:pPr>
        <w:pStyle w:val="afff0"/>
      </w:pPr>
      <w:r>
        <w:t xml:space="preserve">199、（　　）任务载荷系统日常维保报告单填写信息不包括时间。</w:t>
      </w:r>
    </w:p>
    <w:p>
      <w:pPr>
        <w:pStyle w:val="afff0"/>
      </w:pPr>
      <w:r>
        <w:t xml:space="preserve">200、（　　）零部件日常维保报告单填写时要准确反映设备情况。</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2025-04-02T11:47:41Z</dcterms:created>
  <dcterms:modified xsi:type="dcterms:W3CDTF">2025-04-02T11:47:41Z</dcterms:modified>
</cp:coreProperties>
</file>

<file path=docProps/custom.xml><?xml version="1.0" encoding="utf-8"?>
<Properties xmlns="http://schemas.openxmlformats.org/officeDocument/2006/custom-properties" xmlns:vt="http://schemas.openxmlformats.org/officeDocument/2006/docPropsVTypes"/>
</file>