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科目代码：130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动物疫病防治员三级理论知识试卷</w:t>
      </w:r>
    </w:p>
    <w:p>
      <w:pPr>
        <w:pStyle w:val="afff2"/>
      </w:pPr>
      <w:r>
        <w:t xml:space="preserve">试卷编码：505020331-2025040004</w:t>
      </w:r>
    </w:p>
    <w:p>
      <w:pPr>
        <w:pStyle w:val="af8"/>
      </w:pPr>
      <w:r>
        <w:t xml:space="preserve">职</w:t>
      </w:r>
      <w:r>
        <w:t xml:space="preserve"> </w:t>
      </w:r>
      <w:r>
        <w:t xml:space="preserve"> </w:t>
      </w:r>
      <w:r>
        <w:t xml:space="preserve"> </w:t>
      </w:r>
      <w:r>
        <w:t xml:space="preserve"> </w:t>
      </w:r>
      <w:r>
        <w:t xml:space="preserve">业：动物疫病防治员</w:t>
      </w:r>
    </w:p>
    <w:p>
      <w:pPr>
        <w:pStyle w:val="af8"/>
      </w:pPr>
      <w:r>
        <w:t xml:space="preserve">等</w:t>
      </w:r>
      <w:r>
        <w:t xml:space="preserve"> </w:t>
      </w:r>
      <w:r>
        <w:t xml:space="preserve"> </w:t>
      </w:r>
      <w:r>
        <w:t xml:space="preserve"> </w:t>
      </w:r>
      <w:r>
        <w:t xml:space="preserve"> </w:t>
      </w:r>
      <w:r>
        <w:t xml:space="preserve">级：三级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00" w:type="dxa"/>
            <w:vAlign w:val="center"/>
          </w:tcPr>
          <w:p w:rsidR="00AF1E47" w:rsidRDefault="00AF1E47">
            <w:pPr>
              <w:jc w:val="center"/>
              <w:rPr>
                <w:rFonts w:ascii="宋体" w:hAnsi="宋体" w:hint="eastAsia"/>
              </w:rPr>
            </w:pPr>
            <w:r>
              <w:rPr>
                <w:rFonts w:ascii="宋体" w:hAnsi="宋体" w:hint="eastAsia"/>
              </w:rPr>
              <w:t>三</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一、单选题（每题0.5分，共60分。）</w:t>
      </w:r>
    </w:p>
    <w:p>
      <w:pPr>
        <w:pStyle w:val="afff0"/>
      </w:pPr>
      <w:r>
        <w:t xml:space="preserve">1、体液免疫的抗感染作用属于（　　）。</w:t>
      </w:r>
    </w:p>
    <w:p>
      <w:pPr>
        <w:pStyle w:val="T23"/>
      </w:pPr>
      <w:r>
        <w:tab/>
      </w:r>
      <w:r>
        <w:t xml:space="preserve">A、先天性非特异性免疫</w:t>
      </w:r>
      <w:r>
        <w:tab/>
      </w:r>
      <w:r>
        <w:t xml:space="preserve">B、获得性特异性免疫</w:t>
      </w:r>
    </w:p>
    <w:p>
      <w:pPr>
        <w:pStyle w:val="T23"/>
      </w:pPr>
      <w:r>
        <w:tab/>
      </w:r>
      <w:r>
        <w:t xml:space="preserve">C、抗细菌、真菌感染的免疫</w:t>
      </w:r>
      <w:r>
        <w:tab/>
      </w:r>
      <w:r>
        <w:t xml:space="preserve">D、抗病毒感染的免疫</w:t>
      </w:r>
    </w:p>
    <w:p>
      <w:pPr>
        <w:pStyle w:val="afff0"/>
      </w:pPr>
      <w:r>
        <w:t xml:space="preserve">2、三级、四级实验室应当通过实验室国家认可，颁发相应级别的生物安全实验室证书，证书有效期为（　　）。</w:t>
      </w:r>
    </w:p>
    <w:p>
      <w:pPr>
        <w:pStyle w:val="T43"/>
      </w:pPr>
      <w:r>
        <w:tab/>
      </w:r>
      <w:r>
        <w:t xml:space="preserve">A、3年</w:t>
      </w:r>
      <w:r>
        <w:tab/>
      </w:r>
      <w:r>
        <w:t xml:space="preserve">B、4年</w:t>
      </w:r>
      <w:r>
        <w:tab/>
      </w:r>
      <w:r>
        <w:t xml:space="preserve">C、5年</w:t>
      </w:r>
      <w:r>
        <w:tab/>
      </w:r>
      <w:r>
        <w:t xml:space="preserve">D、6年</w:t>
      </w:r>
    </w:p>
    <w:p>
      <w:pPr>
        <w:pStyle w:val="afff0"/>
      </w:pPr>
      <w:r>
        <w:t xml:space="preserve">3、传染病流行必须同时具备三个基本环节，切断任一环节则不能造成流行,接种疫苗是从（　　）环节阻止传染病流行。</w:t>
      </w:r>
    </w:p>
    <w:p>
      <w:pPr>
        <w:pStyle w:val="T43"/>
      </w:pPr>
      <w:r>
        <w:tab/>
      </w:r>
      <w:r>
        <w:t xml:space="preserve">A、易感动物</w:t>
      </w:r>
      <w:r>
        <w:tab/>
      </w:r>
      <w:r>
        <w:t xml:space="preserve">B、传染源</w:t>
      </w:r>
      <w:r>
        <w:tab/>
      </w:r>
      <w:r>
        <w:t xml:space="preserve">C、传播途径</w:t>
      </w:r>
      <w:r>
        <w:tab/>
      </w:r>
      <w:r>
        <w:t xml:space="preserve">D、传播媒介</w:t>
      </w:r>
    </w:p>
    <w:p>
      <w:pPr>
        <w:pStyle w:val="afff0"/>
      </w:pPr>
      <w:r>
        <w:t xml:space="preserve">4、在一定地区或某一单位，在短时期内突然发生某种疾病很多病例，称为（　　）。</w:t>
      </w:r>
    </w:p>
    <w:p>
      <w:pPr>
        <w:pStyle w:val="T43"/>
      </w:pPr>
      <w:r>
        <w:tab/>
      </w:r>
      <w:r>
        <w:t xml:space="preserve">A、地方流行性</w:t>
      </w:r>
      <w:r>
        <w:tab/>
      </w:r>
      <w:r>
        <w:t xml:space="preserve">B、散发性</w:t>
      </w:r>
      <w:r>
        <w:tab/>
      </w:r>
      <w:r>
        <w:t xml:space="preserve">C、暴发</w:t>
      </w:r>
      <w:r>
        <w:tab/>
      </w:r>
      <w:r>
        <w:t xml:space="preserve">D、大流行</w:t>
      </w:r>
    </w:p>
    <w:p>
      <w:pPr>
        <w:pStyle w:val="afff0"/>
      </w:pPr>
      <w:r>
        <w:t xml:space="preserve">5、某些动物传染病规律性地间隔一定时间发生一次流行的现象，称为动物传染病的（　　）。</w:t>
      </w:r>
    </w:p>
    <w:p>
      <w:pPr>
        <w:pStyle w:val="T43"/>
      </w:pPr>
      <w:r>
        <w:tab/>
      </w:r>
      <w:r>
        <w:t xml:space="preserve">A、周期性</w:t>
      </w:r>
      <w:r>
        <w:tab/>
      </w:r>
      <w:r>
        <w:t xml:space="preserve">B、散发性</w:t>
      </w:r>
      <w:r>
        <w:tab/>
      </w:r>
      <w:r>
        <w:t xml:space="preserve">C、地方流行性</w:t>
      </w:r>
      <w:r>
        <w:tab/>
      </w:r>
      <w:r>
        <w:t xml:space="preserve">D、流行性</w:t>
      </w:r>
    </w:p>
    <w:p>
      <w:pPr>
        <w:pStyle w:val="afff0"/>
      </w:pPr>
      <w:r>
        <w:t xml:space="preserve">6、宿主体内有寄生虫虫卵存在，虽不发育繁殖，但保持着对易感动物的感染力，这种宿主称为（　　）。</w:t>
      </w:r>
    </w:p>
    <w:p>
      <w:pPr>
        <w:pStyle w:val="T43"/>
      </w:pPr>
      <w:r>
        <w:tab/>
      </w:r>
      <w:r>
        <w:t xml:space="preserve">A、中间宿主</w:t>
      </w:r>
      <w:r>
        <w:tab/>
      </w:r>
      <w:r>
        <w:t xml:space="preserve">B、贮藏宿主</w:t>
      </w:r>
      <w:r>
        <w:tab/>
      </w:r>
      <w:r>
        <w:t xml:space="preserve">C、超寄生宿主</w:t>
      </w:r>
      <w:r>
        <w:tab/>
      </w:r>
      <w:r>
        <w:t xml:space="preserve">D、终末宿主</w:t>
      </w:r>
    </w:p>
    <w:p>
      <w:pPr>
        <w:pStyle w:val="afff0"/>
      </w:pPr>
      <w:r>
        <w:t xml:space="preserve">7、牛传染性胸膜肺炎的热型是（　　）。</w:t>
      </w:r>
    </w:p>
    <w:p>
      <w:pPr>
        <w:pStyle w:val="T43"/>
      </w:pPr>
      <w:r>
        <w:tab/>
      </w:r>
      <w:r>
        <w:t xml:space="preserve">A、稽留热</w:t>
      </w:r>
      <w:r>
        <w:tab/>
      </w:r>
      <w:r>
        <w:t xml:space="preserve">B、弛张热</w:t>
      </w:r>
      <w:r>
        <w:tab/>
      </w:r>
      <w:r>
        <w:t xml:space="preserve">C、间歇热</w:t>
      </w:r>
      <w:r>
        <w:tab/>
      </w:r>
      <w:r>
        <w:t xml:space="preserve">D、回归热</w:t>
      </w:r>
    </w:p>
    <w:p>
      <w:pPr>
        <w:pStyle w:val="afff0"/>
      </w:pPr>
      <w:r>
        <w:t xml:space="preserve">8、切断寄生虫病的传播途径方法有生物法、物理法、化学法和（　　）。</w:t>
      </w:r>
    </w:p>
    <w:p>
      <w:pPr>
        <w:pStyle w:val="T23"/>
      </w:pPr>
      <w:r>
        <w:tab/>
      </w:r>
      <w:r>
        <w:t xml:space="preserve">A、生物热发酵</w:t>
      </w:r>
      <w:r>
        <w:tab/>
      </w:r>
      <w:r>
        <w:t xml:space="preserve">B、秋冬驱虫</w:t>
      </w:r>
    </w:p>
    <w:p>
      <w:pPr>
        <w:pStyle w:val="T23"/>
      </w:pPr>
      <w:r>
        <w:tab/>
      </w:r>
      <w:r>
        <w:t xml:space="preserve">C、保护易感动物</w:t>
      </w:r>
      <w:r>
        <w:tab/>
      </w:r>
      <w:r>
        <w:t xml:space="preserve">D、加强肉品卫生检验</w:t>
      </w:r>
    </w:p>
    <w:p>
      <w:pPr>
        <w:pStyle w:val="afff0"/>
      </w:pPr>
      <w:r>
        <w:t xml:space="preserve">9、人畜共患传染病是由共同（　　）引起的，在流行病学上有关联的人和动物的疾病。</w:t>
      </w:r>
    </w:p>
    <w:p>
      <w:pPr>
        <w:pStyle w:val="T43"/>
      </w:pPr>
      <w:r>
        <w:tab/>
      </w:r>
      <w:r>
        <w:t xml:space="preserve">A、病毒</w:t>
      </w:r>
      <w:r>
        <w:tab/>
      </w:r>
      <w:r>
        <w:t xml:space="preserve">B、传播途径</w:t>
      </w:r>
      <w:r>
        <w:tab/>
      </w:r>
      <w:r>
        <w:t xml:space="preserve">C、易感动物</w:t>
      </w:r>
      <w:r>
        <w:tab/>
      </w:r>
      <w:r>
        <w:t xml:space="preserve">D、病原体</w:t>
      </w:r>
    </w:p>
    <w:p>
      <w:pPr>
        <w:pStyle w:val="afff0"/>
      </w:pPr>
      <w:r>
        <w:t xml:space="preserve">10、羊快疫最突出的临床表现是（　　）。</w:t>
      </w:r>
    </w:p>
    <w:p>
      <w:pPr>
        <w:pStyle w:val="T23"/>
      </w:pPr>
      <w:r>
        <w:tab/>
      </w:r>
      <w:r>
        <w:t xml:space="preserve">A、突然发病、急性死亡</w:t>
      </w:r>
      <w:r>
        <w:tab/>
      </w:r>
      <w:r>
        <w:t xml:space="preserve">B、突然发病、很少死亡</w:t>
      </w:r>
    </w:p>
    <w:p>
      <w:pPr>
        <w:pStyle w:val="T23"/>
      </w:pPr>
      <w:r>
        <w:tab/>
      </w:r>
      <w:r>
        <w:t xml:space="preserve">C、稽留热、病程长</w:t>
      </w:r>
      <w:r>
        <w:tab/>
      </w:r>
      <w:r>
        <w:t xml:space="preserve">D、弛张热、病程长</w:t>
      </w:r>
    </w:p>
    <w:p>
      <w:pPr>
        <w:pStyle w:val="afff0"/>
      </w:pPr>
      <w:r>
        <w:t xml:space="preserve">11、同时采集多种血液标本时注入标本容器的顺序是（　　）。</w:t>
      </w:r>
    </w:p>
    <w:p>
      <w:pPr>
        <w:pStyle w:val="T23"/>
      </w:pPr>
      <w:r>
        <w:tab/>
      </w:r>
      <w:r>
        <w:t xml:space="preserve">A、抗凝—血清—培养</w:t>
      </w:r>
      <w:r>
        <w:tab/>
      </w:r>
      <w:r>
        <w:t xml:space="preserve">B、血清—培养—抗凝</w:t>
      </w:r>
    </w:p>
    <w:p>
      <w:pPr>
        <w:pStyle w:val="T23"/>
      </w:pPr>
      <w:r>
        <w:tab/>
      </w:r>
      <w:r>
        <w:t xml:space="preserve">C、培养—血清—抗凝</w:t>
      </w:r>
      <w:r>
        <w:tab/>
      </w:r>
      <w:r>
        <w:t xml:space="preserve">D、培养—抗凝—血清</w:t>
      </w:r>
    </w:p>
    <w:p>
      <w:pPr>
        <w:pStyle w:val="afff0"/>
      </w:pPr>
      <w:r>
        <w:t xml:space="preserve">12、常作为治疗脑部细菌感染有效药物的是（　　）。</w:t>
      </w:r>
    </w:p>
    <w:p>
      <w:pPr>
        <w:pStyle w:val="T43"/>
      </w:pPr>
      <w:r>
        <w:tab/>
      </w:r>
      <w:r>
        <w:t xml:space="preserve">A、磺胺嘧啶</w:t>
      </w:r>
      <w:r>
        <w:tab/>
      </w:r>
      <w:r>
        <w:t xml:space="preserve">B、沙拉沙星</w:t>
      </w:r>
      <w:r>
        <w:tab/>
      </w:r>
      <w:r>
        <w:t xml:space="preserve">C、氟哌酸</w:t>
      </w:r>
      <w:r>
        <w:tab/>
      </w:r>
      <w:r>
        <w:t xml:space="preserve">D、氟苯尼考</w:t>
      </w:r>
    </w:p>
    <w:p>
      <w:pPr>
        <w:pStyle w:val="afff0"/>
      </w:pPr>
      <w:r>
        <w:t xml:space="preserve">13、兽药根据其来源可以分为天然药物与合成药物，下列不属于天然药物的是（　　）</w:t>
      </w:r>
    </w:p>
    <w:p>
      <w:pPr>
        <w:pStyle w:val="T43"/>
      </w:pPr>
      <w:r>
        <w:tab/>
      </w:r>
      <w:r>
        <w:t xml:space="preserve">A、化学药物</w:t>
      </w:r>
      <w:r>
        <w:tab/>
      </w:r>
      <w:r>
        <w:t xml:space="preserve">B、中兽药</w:t>
      </w:r>
      <w:r>
        <w:tab/>
      </w:r>
      <w:r>
        <w:t xml:space="preserve">C、青霉素</w:t>
      </w:r>
      <w:r>
        <w:tab/>
      </w:r>
      <w:r>
        <w:t xml:space="preserve">D、以上都是</w:t>
      </w:r>
    </w:p>
    <w:p>
      <w:pPr>
        <w:pStyle w:val="afff0"/>
      </w:pPr>
      <w:r>
        <w:t xml:space="preserve">14、磺胺药配伍抗菌增效剂，此联合用药表现为（　　）。</w:t>
      </w:r>
    </w:p>
    <w:p>
      <w:pPr>
        <w:pStyle w:val="T43"/>
      </w:pPr>
      <w:r>
        <w:tab/>
      </w:r>
      <w:r>
        <w:t xml:space="preserve">A、协同作用</w:t>
      </w:r>
      <w:r>
        <w:tab/>
      </w:r>
      <w:r>
        <w:t xml:space="preserve">B、拮抗作用</w:t>
      </w:r>
      <w:r>
        <w:tab/>
      </w:r>
      <w:r>
        <w:t xml:space="preserve">C、配伍禁忌</w:t>
      </w:r>
      <w:r>
        <w:tab/>
      </w:r>
      <w:r>
        <w:t xml:space="preserve">D、相加作用</w:t>
      </w:r>
    </w:p>
    <w:p>
      <w:pPr>
        <w:pStyle w:val="afff0"/>
      </w:pPr>
      <w:r>
        <w:t xml:space="preserve">15、人畜共患传染病的防治原则之一是提高（　　）。</w:t>
      </w:r>
    </w:p>
    <w:p>
      <w:pPr>
        <w:pStyle w:val="T23"/>
      </w:pPr>
      <w:r>
        <w:tab/>
      </w:r>
      <w:r>
        <w:t xml:space="preserve">A、免疫力</w:t>
      </w:r>
      <w:r>
        <w:tab/>
      </w:r>
      <w:r>
        <w:t xml:space="preserve">B、传染源致病性</w:t>
      </w:r>
    </w:p>
    <w:p>
      <w:pPr>
        <w:pStyle w:val="T23"/>
      </w:pPr>
      <w:r>
        <w:tab/>
      </w:r>
      <w:r>
        <w:t xml:space="preserve">C、传播速度</w:t>
      </w:r>
      <w:r>
        <w:tab/>
      </w:r>
      <w:r>
        <w:t xml:space="preserve">D、管理能力</w:t>
      </w:r>
    </w:p>
    <w:p>
      <w:pPr>
        <w:pStyle w:val="afff0"/>
      </w:pPr>
      <w:r>
        <w:t xml:space="preserve">16、活疫苗的贮藏，一般的温度要求是（　　）。</w:t>
      </w:r>
    </w:p>
    <w:p>
      <w:pPr>
        <w:pStyle w:val="T43"/>
      </w:pPr>
      <w:r>
        <w:tab/>
      </w:r>
      <w:r>
        <w:t xml:space="preserve">A、-15℃</w:t>
      </w:r>
      <w:r>
        <w:tab/>
      </w:r>
      <w:r>
        <w:t xml:space="preserve">B、0℃</w:t>
      </w:r>
      <w:r>
        <w:tab/>
      </w:r>
      <w:r>
        <w:t xml:space="preserve">C、0～4℃</w:t>
      </w:r>
      <w:r>
        <w:tab/>
      </w:r>
      <w:r>
        <w:t xml:space="preserve">D、常温</w:t>
      </w:r>
    </w:p>
    <w:p>
      <w:pPr>
        <w:pStyle w:val="afff0"/>
      </w:pPr>
      <w:r>
        <w:t xml:space="preserve">17、预后是对疾病发展趋势及其可能结局的估计，其分类不包括（　　）。</w:t>
      </w:r>
    </w:p>
    <w:p>
      <w:pPr>
        <w:pStyle w:val="T43"/>
      </w:pPr>
      <w:r>
        <w:tab/>
      </w:r>
      <w:r>
        <w:t xml:space="preserve">A、预后良好</w:t>
      </w:r>
      <w:r>
        <w:tab/>
      </w:r>
      <w:r>
        <w:t xml:space="preserve">B、预后死亡</w:t>
      </w:r>
      <w:r>
        <w:tab/>
      </w:r>
      <w:r>
        <w:t xml:space="preserve">C、预后慎重</w:t>
      </w:r>
      <w:r>
        <w:tab/>
      </w:r>
      <w:r>
        <w:t xml:space="preserve">D、预后可疑</w:t>
      </w:r>
    </w:p>
    <w:p>
      <w:pPr>
        <w:pStyle w:val="afff0"/>
      </w:pPr>
      <w:r>
        <w:t xml:space="preserve">18、尸体酵法在建发酵池时池为圆井形，深9-10m，直径3m，池壁及池底用不透水材料制成，池口高出地面约（　　）。</w:t>
      </w:r>
    </w:p>
    <w:p>
      <w:pPr>
        <w:pStyle w:val="T43"/>
      </w:pPr>
      <w:r>
        <w:tab/>
      </w:r>
      <w:r>
        <w:t xml:space="preserve">A、5cm</w:t>
      </w:r>
      <w:r>
        <w:tab/>
      </w:r>
      <w:r>
        <w:t xml:space="preserve">B、30cm</w:t>
      </w:r>
      <w:r>
        <w:tab/>
      </w:r>
      <w:r>
        <w:t xml:space="preserve">C、1m</w:t>
      </w:r>
      <w:r>
        <w:tab/>
      </w:r>
      <w:r>
        <w:t xml:space="preserve">D、2m</w:t>
      </w:r>
    </w:p>
    <w:p>
      <w:pPr>
        <w:pStyle w:val="afff0"/>
      </w:pPr>
      <w:r>
        <w:t xml:space="preserve">19、一定要选择无刺激性或刺激性小的药物进行消毒的是（　　）。</w:t>
      </w:r>
    </w:p>
    <w:p>
      <w:pPr>
        <w:pStyle w:val="T43"/>
      </w:pPr>
      <w:r>
        <w:tab/>
      </w:r>
      <w:r>
        <w:t xml:space="preserve">A、皮肤消毒</w:t>
      </w:r>
      <w:r>
        <w:tab/>
      </w:r>
      <w:r>
        <w:t xml:space="preserve">B、黏膜消毒</w:t>
      </w:r>
      <w:r>
        <w:tab/>
      </w:r>
      <w:r>
        <w:t xml:space="preserve">C、阴道消毒</w:t>
      </w:r>
      <w:r>
        <w:tab/>
      </w:r>
      <w:r>
        <w:t xml:space="preserve">D、毛发消毒</w:t>
      </w:r>
    </w:p>
    <w:p>
      <w:pPr>
        <w:pStyle w:val="afff0"/>
      </w:pPr>
      <w:r>
        <w:t xml:space="preserve">20、（　　）以上人民政府畜牧兽医行政主管部门应当根据畜禽标识、养殖档案等信息对畜禽及畜禽产品实施追溯和处理。</w:t>
      </w:r>
    </w:p>
    <w:p>
      <w:pPr>
        <w:pStyle w:val="T43"/>
      </w:pPr>
      <w:r>
        <w:tab/>
      </w:r>
      <w:r>
        <w:t xml:space="preserve">A、乡镇</w:t>
      </w:r>
      <w:r>
        <w:tab/>
      </w:r>
      <w:r>
        <w:t xml:space="preserve">B、市级</w:t>
      </w:r>
      <w:r>
        <w:tab/>
      </w:r>
      <w:r>
        <w:t xml:space="preserve">C、县级</w:t>
      </w:r>
      <w:r>
        <w:tab/>
      </w:r>
      <w:r>
        <w:t xml:space="preserve">D、省级</w:t>
      </w:r>
    </w:p>
    <w:p>
      <w:pPr>
        <w:pStyle w:val="afff0"/>
      </w:pPr>
      <w:r>
        <w:t xml:space="preserve">21、进口兽药注册证书的有效期为（　　）。有效期届满，需要继续向中国出口兽药的，应当在有效期届满前6个月到发证机关申请再注册。</w:t>
      </w:r>
    </w:p>
    <w:p>
      <w:pPr>
        <w:pStyle w:val="T43"/>
      </w:pPr>
      <w:r>
        <w:tab/>
      </w:r>
      <w:r>
        <w:t xml:space="preserve">A、5年</w:t>
      </w:r>
      <w:r>
        <w:tab/>
      </w:r>
      <w:r>
        <w:t xml:space="preserve">B、10年</w:t>
      </w:r>
      <w:r>
        <w:tab/>
      </w:r>
      <w:r>
        <w:t xml:space="preserve">C、15年</w:t>
      </w:r>
      <w:r>
        <w:tab/>
      </w:r>
      <w:r>
        <w:t xml:space="preserve">D、20年</w:t>
      </w:r>
    </w:p>
    <w:p>
      <w:pPr>
        <w:pStyle w:val="afff0"/>
      </w:pPr>
      <w:r>
        <w:t xml:space="preserve">22、违反《重大动物疫情应急条例》规定，拒绝、阻碍动物防疫监督机构进行重大动物疫情监测，或者发现动物出现群体发病或者死亡，不向当地动物防疫监督机构报告的，由（　　）给予警告，并处2000元以上5000元以下的罚款；构成犯罪的，依法追究刑事责任。</w:t>
      </w:r>
    </w:p>
    <w:p>
      <w:pPr>
        <w:pStyle w:val="T23"/>
      </w:pPr>
      <w:r>
        <w:tab/>
      </w:r>
      <w:r>
        <w:t xml:space="preserve">A、动物防疫监督机构</w:t>
      </w:r>
      <w:r>
        <w:tab/>
      </w:r>
      <w:r>
        <w:t xml:space="preserve">B、卫生主管部门</w:t>
      </w:r>
    </w:p>
    <w:p>
      <w:pPr>
        <w:pStyle w:val="T23"/>
      </w:pPr>
      <w:r>
        <w:tab/>
      </w:r>
      <w:r>
        <w:t xml:space="preserve">C、属地人民政府</w:t>
      </w:r>
      <w:r>
        <w:tab/>
      </w:r>
      <w:r>
        <w:t xml:space="preserve">D、市场监督部门</w:t>
      </w:r>
    </w:p>
    <w:p>
      <w:pPr>
        <w:pStyle w:val="afff0"/>
      </w:pPr>
      <w:r>
        <w:t xml:space="preserve">23、用于口蹄疫和螨病病皮的消毒方法是（　　）。</w:t>
      </w:r>
    </w:p>
    <w:p>
      <w:pPr>
        <w:pStyle w:val="T23"/>
      </w:pPr>
      <w:r>
        <w:tab/>
      </w:r>
      <w:r>
        <w:t xml:space="preserve">A、盐酸食盐溶液消毒法</w:t>
      </w:r>
      <w:r>
        <w:tab/>
      </w:r>
      <w:r>
        <w:t xml:space="preserve">B、过氧乙酸消毒法</w:t>
      </w:r>
    </w:p>
    <w:p>
      <w:pPr>
        <w:pStyle w:val="T23"/>
      </w:pPr>
      <w:r>
        <w:tab/>
      </w:r>
      <w:r>
        <w:t xml:space="preserve">C、石灰乳浸泡消毒</w:t>
      </w:r>
      <w:r>
        <w:tab/>
      </w:r>
      <w:r>
        <w:t xml:space="preserve">D、盐腌消毒</w:t>
      </w:r>
    </w:p>
    <w:p>
      <w:pPr>
        <w:pStyle w:val="afff0"/>
      </w:pPr>
      <w:r>
        <w:t xml:space="preserve">24、高致病性禽流感疫点，每天消毒一次，连续（　　），以后每两天消毒一次。</w:t>
      </w:r>
    </w:p>
    <w:p>
      <w:pPr>
        <w:pStyle w:val="T43"/>
      </w:pPr>
      <w:r>
        <w:tab/>
      </w:r>
      <w:r>
        <w:t xml:space="preserve">A、1周</w:t>
      </w:r>
      <w:r>
        <w:tab/>
      </w:r>
      <w:r>
        <w:t xml:space="preserve">B、2周</w:t>
      </w:r>
      <w:r>
        <w:tab/>
      </w:r>
      <w:r>
        <w:t xml:space="preserve">C、3周</w:t>
      </w:r>
      <w:r>
        <w:tab/>
      </w:r>
      <w:r>
        <w:t xml:space="preserve">D、4周</w:t>
      </w:r>
    </w:p>
    <w:p>
      <w:pPr>
        <w:pStyle w:val="afff0"/>
      </w:pPr>
      <w:r>
        <w:t xml:space="preserve">25、高致病性猪蓝耳病，畜舍常用（　　）进行熏蒸消毒。</w:t>
      </w:r>
    </w:p>
    <w:p>
      <w:pPr>
        <w:pStyle w:val="T43"/>
      </w:pPr>
      <w:r>
        <w:tab/>
      </w:r>
      <w:r>
        <w:t xml:space="preserve">A、甲醛</w:t>
      </w:r>
      <w:r>
        <w:tab/>
      </w:r>
      <w:r>
        <w:t xml:space="preserve">B、过氧化氢</w:t>
      </w:r>
      <w:r>
        <w:tab/>
      </w:r>
      <w:r>
        <w:t xml:space="preserve">C、过氧乙酸</w:t>
      </w:r>
      <w:r>
        <w:tab/>
      </w:r>
      <w:r>
        <w:t xml:space="preserve">D、百毒杀</w:t>
      </w:r>
    </w:p>
    <w:p>
      <w:pPr>
        <w:pStyle w:val="afff0"/>
      </w:pPr>
      <w:r>
        <w:t xml:space="preserve">26、配置石灰乳时需注意（　　）要用干燥、成块、质地良好的，且应现配现用。</w:t>
      </w:r>
    </w:p>
    <w:p>
      <w:pPr>
        <w:pStyle w:val="T43"/>
      </w:pPr>
      <w:r>
        <w:tab/>
      </w:r>
      <w:r>
        <w:t xml:space="preserve">A、苛性钠</w:t>
      </w:r>
      <w:r>
        <w:tab/>
      </w:r>
      <w:r>
        <w:t xml:space="preserve">B、碳酸钠</w:t>
      </w:r>
      <w:r>
        <w:tab/>
      </w:r>
      <w:r>
        <w:t xml:space="preserve">C、苛性钾</w:t>
      </w:r>
      <w:r>
        <w:tab/>
      </w:r>
      <w:r>
        <w:t xml:space="preserve">D、生石灰</w:t>
      </w:r>
    </w:p>
    <w:p>
      <w:pPr>
        <w:pStyle w:val="afff0"/>
      </w:pPr>
      <w:r>
        <w:t xml:space="preserve">27、用（　　）随机抽样，检查免疫接种畜禽的抗体几何平均滴度和血清抗体阳性率进行抗体监测。</w:t>
      </w:r>
    </w:p>
    <w:p>
      <w:pPr>
        <w:pStyle w:val="T23"/>
      </w:pPr>
      <w:r>
        <w:tab/>
      </w:r>
      <w:r>
        <w:t xml:space="preserve">A、免疫学方法</w:t>
      </w:r>
      <w:r>
        <w:tab/>
      </w:r>
      <w:r>
        <w:t xml:space="preserve">B、攻毒保护实验</w:t>
      </w:r>
    </w:p>
    <w:p>
      <w:pPr>
        <w:pStyle w:val="T23"/>
      </w:pPr>
      <w:r>
        <w:tab/>
      </w:r>
      <w:r>
        <w:t xml:space="preserve">C、试验检测</w:t>
      </w:r>
      <w:r>
        <w:tab/>
      </w:r>
      <w:r>
        <w:t xml:space="preserve">D、流行病学调查</w:t>
      </w:r>
    </w:p>
    <w:p>
      <w:pPr>
        <w:pStyle w:val="afff0"/>
      </w:pPr>
      <w:r>
        <w:t xml:space="preserve">28、（　　）为无色油状液体，味苦，有微弱的甲醛臭味，但挥发性较低。</w:t>
      </w:r>
    </w:p>
    <w:p>
      <w:pPr>
        <w:pStyle w:val="T43"/>
      </w:pPr>
      <w:r>
        <w:tab/>
      </w:r>
      <w:r>
        <w:t xml:space="preserve">A、聚甲醛</w:t>
      </w:r>
      <w:r>
        <w:tab/>
      </w:r>
      <w:r>
        <w:t xml:space="preserve">B、戊二醛</w:t>
      </w:r>
      <w:r>
        <w:tab/>
      </w:r>
      <w:r>
        <w:t xml:space="preserve">C、固体甲醛</w:t>
      </w:r>
      <w:r>
        <w:tab/>
      </w:r>
      <w:r>
        <w:t xml:space="preserve">D、甲醛</w:t>
      </w:r>
    </w:p>
    <w:p>
      <w:pPr>
        <w:pStyle w:val="afff0"/>
      </w:pPr>
      <w:r>
        <w:t xml:space="preserve">29、主要发生于1周龄以内、病死率很高的病是（　　）。</w:t>
      </w:r>
    </w:p>
    <w:p>
      <w:pPr>
        <w:pStyle w:val="T43"/>
      </w:pPr>
      <w:r>
        <w:tab/>
      </w:r>
      <w:r>
        <w:t xml:space="preserve">A、仔猪黄痢</w:t>
      </w:r>
      <w:r>
        <w:tab/>
      </w:r>
      <w:r>
        <w:t xml:space="preserve">B、仔猪白痢</w:t>
      </w:r>
      <w:r>
        <w:tab/>
      </w:r>
      <w:r>
        <w:t xml:space="preserve">C、仔猪红痢</w:t>
      </w:r>
      <w:r>
        <w:tab/>
      </w:r>
      <w:r>
        <w:t xml:space="preserve">D、仔猪副伤寒</w:t>
      </w:r>
    </w:p>
    <w:p>
      <w:pPr>
        <w:pStyle w:val="afff0"/>
      </w:pPr>
      <w:r>
        <w:t xml:space="preserve">30、环氧乙烷消毒要注意掌握温度和时间，最适宜的相对湿度是30%～50%最适宜的温度是38～54℃，不能低于（　　）且消毒时间越长效果越好。</w:t>
      </w:r>
    </w:p>
    <w:p>
      <w:pPr>
        <w:pStyle w:val="T43"/>
      </w:pPr>
      <w:r>
        <w:tab/>
      </w:r>
      <w:r>
        <w:t xml:space="preserve">A、35℃</w:t>
      </w:r>
      <w:r>
        <w:tab/>
      </w:r>
      <w:r>
        <w:t xml:space="preserve">B、40℃</w:t>
      </w:r>
      <w:r>
        <w:tab/>
      </w:r>
      <w:r>
        <w:t xml:space="preserve">C、28℃</w:t>
      </w:r>
      <w:r>
        <w:tab/>
      </w:r>
      <w:r>
        <w:t xml:space="preserve">D、18℃</w:t>
      </w:r>
    </w:p>
    <w:p>
      <w:pPr>
        <w:pStyle w:val="afff0"/>
      </w:pPr>
      <w:r>
        <w:t xml:space="preserve">31、兽用新生物制品研制单位未经批准，擅自进行（　　）的，其实验结果不予认可。</w:t>
      </w:r>
    </w:p>
    <w:p>
      <w:pPr>
        <w:pStyle w:val="T43"/>
      </w:pPr>
      <w:r>
        <w:tab/>
      </w:r>
      <w:r>
        <w:t xml:space="preserve">A、研究</w:t>
      </w:r>
      <w:r>
        <w:tab/>
      </w:r>
      <w:r>
        <w:t xml:space="preserve">B、田间试验</w:t>
      </w:r>
      <w:r>
        <w:tab/>
      </w:r>
      <w:r>
        <w:t xml:space="preserve">C、开发实验</w:t>
      </w:r>
      <w:r>
        <w:tab/>
      </w:r>
      <w:r>
        <w:t xml:space="preserve">D、销售</w:t>
      </w:r>
    </w:p>
    <w:p>
      <w:pPr>
        <w:pStyle w:val="afff0"/>
      </w:pPr>
      <w:r>
        <w:t xml:space="preserve">32、（　　）与碘、洗必泰、新洁尔灭等具有协同杀菌作用，常用作溶剂，以加强碘、洗必泰等消毒剂的作用。</w:t>
      </w:r>
    </w:p>
    <w:p>
      <w:pPr>
        <w:pStyle w:val="T43"/>
      </w:pPr>
      <w:r>
        <w:tab/>
      </w:r>
      <w:r>
        <w:t xml:space="preserve">A、乙醇</w:t>
      </w:r>
      <w:r>
        <w:tab/>
      </w:r>
      <w:r>
        <w:t xml:space="preserve">B、丙醇</w:t>
      </w:r>
      <w:r>
        <w:tab/>
      </w:r>
      <w:r>
        <w:t xml:space="preserve">C、丁醇</w:t>
      </w:r>
      <w:r>
        <w:tab/>
      </w:r>
      <w:r>
        <w:t xml:space="preserve">D、异丙醇</w:t>
      </w:r>
    </w:p>
    <w:p>
      <w:pPr>
        <w:pStyle w:val="afff0"/>
      </w:pPr>
      <w:r>
        <w:t xml:space="preserve">33、家禽喉拭子采集用的离心管必须为1.5ml的含有1ml青霉素、链霉素各（　　）国际单位的pH为7.2的PBS。</w:t>
      </w:r>
    </w:p>
    <w:p>
      <w:pPr>
        <w:pStyle w:val="T43"/>
      </w:pPr>
      <w:r>
        <w:tab/>
      </w:r>
      <w:r>
        <w:t xml:space="preserve">A、1000</w:t>
      </w:r>
      <w:r>
        <w:tab/>
      </w:r>
      <w:r>
        <w:t xml:space="preserve">B、2000</w:t>
      </w:r>
      <w:r>
        <w:tab/>
      </w:r>
      <w:r>
        <w:t xml:space="preserve">C、3000</w:t>
      </w:r>
      <w:r>
        <w:tab/>
      </w:r>
      <w:r>
        <w:t xml:space="preserve">D、4000</w:t>
      </w:r>
    </w:p>
    <w:p>
      <w:pPr>
        <w:pStyle w:val="afff0"/>
      </w:pPr>
      <w:r>
        <w:t xml:space="preserve">34、一般寄生虫检验所用粪便量较多，在家畜需要采取不少于（　　）。</w:t>
      </w:r>
    </w:p>
    <w:p>
      <w:pPr>
        <w:pStyle w:val="T43"/>
      </w:pPr>
      <w:r>
        <w:tab/>
      </w:r>
      <w:r>
        <w:t xml:space="preserve">A、30克</w:t>
      </w:r>
      <w:r>
        <w:tab/>
      </w:r>
      <w:r>
        <w:t xml:space="preserve">B、40克</w:t>
      </w:r>
      <w:r>
        <w:tab/>
      </w:r>
      <w:r>
        <w:t xml:space="preserve">C、60克</w:t>
      </w:r>
      <w:r>
        <w:tab/>
      </w:r>
      <w:r>
        <w:t xml:space="preserve">D、50克</w:t>
      </w:r>
    </w:p>
    <w:p>
      <w:pPr>
        <w:pStyle w:val="afff0"/>
      </w:pPr>
      <w:r>
        <w:t xml:space="preserve">35、供寄生虫检验的皮肤样品需要用凸刃小刀刮取皮屑，直到皮肤（　　）。</w:t>
      </w:r>
    </w:p>
    <w:p>
      <w:pPr>
        <w:pStyle w:val="T43"/>
      </w:pPr>
      <w:r>
        <w:tab/>
      </w:r>
      <w:r>
        <w:t xml:space="preserve">A、出现血滴</w:t>
      </w:r>
      <w:r>
        <w:tab/>
      </w:r>
      <w:r>
        <w:t xml:space="preserve">B、变潮红</w:t>
      </w:r>
      <w:r>
        <w:tab/>
      </w:r>
      <w:r>
        <w:t xml:space="preserve">C、轻度出血</w:t>
      </w:r>
      <w:r>
        <w:tab/>
      </w:r>
      <w:r>
        <w:t xml:space="preserve">D、出现皮屑</w:t>
      </w:r>
    </w:p>
    <w:p>
      <w:pPr>
        <w:pStyle w:val="afff0"/>
      </w:pPr>
      <w:r>
        <w:t xml:space="preserve">36、用于检验的阴茎分泌物，可用灭菌棉拭子从深部取样后立即放入盛有（　　）的试管里面。</w:t>
      </w:r>
    </w:p>
    <w:p>
      <w:pPr>
        <w:pStyle w:val="T43"/>
      </w:pPr>
      <w:r>
        <w:tab/>
      </w:r>
      <w:r>
        <w:t xml:space="preserve">A、抗病毒药物</w:t>
      </w:r>
      <w:r>
        <w:tab/>
      </w:r>
      <w:r>
        <w:t xml:space="preserve">B、搞菌药物</w:t>
      </w:r>
      <w:r>
        <w:tab/>
      </w:r>
      <w:r>
        <w:t xml:space="preserve">C、灭菌肉汤</w:t>
      </w:r>
      <w:r>
        <w:tab/>
      </w:r>
      <w:r>
        <w:t xml:space="preserve">D、牛肉膏肉汤</w:t>
      </w:r>
    </w:p>
    <w:p>
      <w:pPr>
        <w:pStyle w:val="afff0"/>
      </w:pPr>
      <w:r>
        <w:t xml:space="preserve">37、与人畜共患传染病易感性的高低有关的是易感机体的免疫状态和病原体的种类及（　　）。</w:t>
      </w:r>
    </w:p>
    <w:p>
      <w:pPr>
        <w:pStyle w:val="T43"/>
      </w:pPr>
      <w:r>
        <w:tab/>
      </w:r>
      <w:r>
        <w:t xml:space="preserve">A、致病性</w:t>
      </w:r>
      <w:r>
        <w:tab/>
      </w:r>
      <w:r>
        <w:t xml:space="preserve">B、传染性</w:t>
      </w:r>
      <w:r>
        <w:tab/>
      </w:r>
      <w:r>
        <w:t xml:space="preserve">C、侵袭力</w:t>
      </w:r>
      <w:r>
        <w:tab/>
      </w:r>
      <w:r>
        <w:t xml:space="preserve">D、毒力强弱</w:t>
      </w:r>
    </w:p>
    <w:p>
      <w:pPr>
        <w:pStyle w:val="afff0"/>
      </w:pPr>
      <w:r>
        <w:t xml:space="preserve">38、在短时间内能送到检验单位的，可将病料的容器放在（　　）内送检。</w:t>
      </w:r>
    </w:p>
    <w:p>
      <w:pPr>
        <w:pStyle w:val="T23"/>
      </w:pPr>
      <w:r>
        <w:tab/>
      </w:r>
      <w:r>
        <w:t xml:space="preserve">A、泡沫箱</w:t>
      </w:r>
      <w:r>
        <w:tab/>
      </w:r>
      <w:r>
        <w:t xml:space="preserve">B、装有冰块的保温瓶</w:t>
      </w:r>
    </w:p>
    <w:p>
      <w:pPr>
        <w:pStyle w:val="T23"/>
      </w:pPr>
      <w:r>
        <w:tab/>
      </w:r>
      <w:r>
        <w:t xml:space="preserve">C、温水瓶</w:t>
      </w:r>
      <w:r>
        <w:tab/>
      </w:r>
      <w:r>
        <w:t xml:space="preserve">D、酒精溶液</w:t>
      </w:r>
    </w:p>
    <w:p>
      <w:pPr>
        <w:pStyle w:val="afff0"/>
      </w:pPr>
      <w:r>
        <w:t xml:space="preserve">39、所有的样品送实验室后，应按有关规定保存，须长期保存的样品应置（　　）保存，避免反复冻融。</w:t>
      </w:r>
    </w:p>
    <w:p>
      <w:pPr>
        <w:pStyle w:val="T43"/>
      </w:pPr>
      <w:r>
        <w:tab/>
      </w:r>
      <w:r>
        <w:t xml:space="preserve">A、4℃</w:t>
      </w:r>
      <w:r>
        <w:tab/>
      </w:r>
      <w:r>
        <w:t xml:space="preserve">B、-70℃</w:t>
      </w:r>
      <w:r>
        <w:tab/>
      </w:r>
      <w:r>
        <w:t xml:space="preserve">C、0℃</w:t>
      </w:r>
      <w:r>
        <w:tab/>
      </w:r>
      <w:r>
        <w:t xml:space="preserve">D、-18℃</w:t>
      </w:r>
    </w:p>
    <w:p>
      <w:pPr>
        <w:pStyle w:val="afff0"/>
      </w:pPr>
      <w:r>
        <w:t xml:space="preserve">40、牛羊螨虫体的检查一般需要用（　　）。</w:t>
      </w:r>
    </w:p>
    <w:p>
      <w:pPr>
        <w:pStyle w:val="T23"/>
      </w:pPr>
      <w:r>
        <w:tab/>
      </w:r>
      <w:r>
        <w:t xml:space="preserve">A、肉眼观察</w:t>
      </w:r>
      <w:r>
        <w:tab/>
      </w:r>
      <w:r>
        <w:t xml:space="preserve">B、低倍显微镜检查</w:t>
      </w:r>
    </w:p>
    <w:p>
      <w:pPr>
        <w:pStyle w:val="T23"/>
      </w:pPr>
      <w:r>
        <w:tab/>
      </w:r>
      <w:r>
        <w:t xml:space="preserve">C、高倍显微镜检查</w:t>
      </w:r>
      <w:r>
        <w:tab/>
      </w:r>
      <w:r>
        <w:t xml:space="preserve">D、油镜检查</w:t>
      </w:r>
    </w:p>
    <w:p>
      <w:pPr>
        <w:pStyle w:val="afff0"/>
      </w:pPr>
      <w:r>
        <w:t xml:space="preserve">41、病原微生物从外界侵入机体引起的感染过程，称（　　）。</w:t>
      </w:r>
    </w:p>
    <w:p>
      <w:pPr>
        <w:pStyle w:val="T43"/>
      </w:pPr>
      <w:r>
        <w:tab/>
      </w:r>
      <w:r>
        <w:t xml:space="preserve">A、单纯感染</w:t>
      </w:r>
      <w:r>
        <w:tab/>
      </w:r>
      <w:r>
        <w:t xml:space="preserve">B、混合感染</w:t>
      </w:r>
      <w:r>
        <w:tab/>
      </w:r>
      <w:r>
        <w:t xml:space="preserve">C、外源性感染</w:t>
      </w:r>
      <w:r>
        <w:tab/>
      </w:r>
      <w:r>
        <w:t xml:space="preserve">D、内源性感染</w:t>
      </w:r>
    </w:p>
    <w:p>
      <w:pPr>
        <w:pStyle w:val="afff0"/>
      </w:pPr>
      <w:r>
        <w:t xml:space="preserve">42、医疗废物暂时贮存的时间不得超过（　　）。</w:t>
      </w:r>
    </w:p>
    <w:p>
      <w:pPr>
        <w:pStyle w:val="T43"/>
      </w:pPr>
      <w:r>
        <w:tab/>
      </w:r>
      <w:r>
        <w:t xml:space="preserve">A、1天</w:t>
      </w:r>
      <w:r>
        <w:tab/>
      </w:r>
      <w:r>
        <w:t xml:space="preserve">B、2天</w:t>
      </w:r>
      <w:r>
        <w:tab/>
      </w:r>
      <w:r>
        <w:t xml:space="preserve">C、3天</w:t>
      </w:r>
      <w:r>
        <w:tab/>
      </w:r>
      <w:r>
        <w:t xml:space="preserve">D、4天</w:t>
      </w:r>
    </w:p>
    <w:p>
      <w:pPr>
        <w:pStyle w:val="afff0"/>
      </w:pPr>
      <w:r>
        <w:t xml:space="preserve">43、30%甘油缓冲溶液配制需要的配剂是30ml纯净甘油、中性蒸馏水100ml、0.5克氯化钠、1克磷酸氢二钠、（　　）0.02%酚红。</w:t>
      </w:r>
    </w:p>
    <w:p>
      <w:pPr>
        <w:pStyle w:val="T43"/>
      </w:pPr>
      <w:r>
        <w:tab/>
      </w:r>
      <w:r>
        <w:t xml:space="preserve">A、4.5ml</w:t>
      </w:r>
      <w:r>
        <w:tab/>
      </w:r>
      <w:r>
        <w:t xml:space="preserve">B、3.5ml</w:t>
      </w:r>
      <w:r>
        <w:tab/>
      </w:r>
      <w:r>
        <w:t xml:space="preserve">C、2.5ml</w:t>
      </w:r>
      <w:r>
        <w:tab/>
      </w:r>
      <w:r>
        <w:t xml:space="preserve">D、1.5ml</w:t>
      </w:r>
    </w:p>
    <w:p>
      <w:pPr>
        <w:pStyle w:val="afff0"/>
      </w:pPr>
      <w:r>
        <w:t xml:space="preserve">44、pH7.4的等渗磷酸盐缓冲液配制需要的配剂是8克氯化钠、0.2克磷酸二氢钾、0.2克氯化钾和（　　），最后加蒸馏水至1000ml，调pH至7.4，高压蒸汽灭菌20分钟备用。</w:t>
      </w:r>
    </w:p>
    <w:p>
      <w:pPr>
        <w:pStyle w:val="T23"/>
      </w:pPr>
      <w:r>
        <w:tab/>
      </w:r>
      <w:r>
        <w:t xml:space="preserve">A、5克磷酸氢二钠</w:t>
      </w:r>
      <w:r>
        <w:tab/>
      </w:r>
      <w:r>
        <w:t xml:space="preserve">B、5克磷酸二氢钠</w:t>
      </w:r>
    </w:p>
    <w:p>
      <w:pPr>
        <w:pStyle w:val="T23"/>
      </w:pPr>
      <w:r>
        <w:tab/>
      </w:r>
      <w:r>
        <w:t xml:space="preserve">C、2.9克磷酸氢二钠</w:t>
      </w:r>
      <w:r>
        <w:tab/>
      </w:r>
      <w:r>
        <w:t xml:space="preserve">D、2.9克磷酸二氢钠</w:t>
      </w:r>
    </w:p>
    <w:p>
      <w:pPr>
        <w:pStyle w:val="afff0"/>
      </w:pPr>
      <w:r>
        <w:t xml:space="preserve">45、下列属于影响药物疗效的环境因素的是（　　）。</w:t>
      </w:r>
    </w:p>
    <w:p>
      <w:pPr>
        <w:pStyle w:val="T23"/>
      </w:pPr>
      <w:r>
        <w:tab/>
      </w:r>
      <w:r>
        <w:t xml:space="preserve">A、种属、品种和个体</w:t>
      </w:r>
      <w:r>
        <w:tab/>
      </w:r>
      <w:r>
        <w:t xml:space="preserve">B、年龄与性别</w:t>
      </w:r>
    </w:p>
    <w:p>
      <w:pPr>
        <w:pStyle w:val="T23"/>
      </w:pPr>
      <w:r>
        <w:tab/>
      </w:r>
      <w:r>
        <w:t xml:space="preserve">C、营养状况</w:t>
      </w:r>
      <w:r>
        <w:tab/>
      </w:r>
      <w:r>
        <w:t xml:space="preserve">D、饲养管理条件</w:t>
      </w:r>
    </w:p>
    <w:p>
      <w:pPr>
        <w:pStyle w:val="afff0"/>
      </w:pPr>
      <w:r>
        <w:t xml:space="preserve">46、对于疫苗、血清、含脂肪和油类等易受温度影响的药物，其保存应该（　　）。</w:t>
      </w:r>
    </w:p>
    <w:p>
      <w:pPr>
        <w:pStyle w:val="T13"/>
      </w:pPr>
      <w:r>
        <w:tab/>
      </w:r>
      <w:r>
        <w:t xml:space="preserve">A、置于常温处</w:t>
      </w:r>
    </w:p>
    <w:p>
      <w:pPr>
        <w:pStyle w:val="T13"/>
      </w:pPr>
      <w:r>
        <w:tab/>
      </w:r>
      <w:r>
        <w:t xml:space="preserve">B、冷冻保存</w:t>
      </w:r>
    </w:p>
    <w:p>
      <w:pPr>
        <w:pStyle w:val="T13"/>
      </w:pPr>
      <w:r>
        <w:tab/>
      </w:r>
      <w:r>
        <w:t xml:space="preserve">C、高温保存</w:t>
      </w:r>
    </w:p>
    <w:p>
      <w:pPr>
        <w:pStyle w:val="T13"/>
      </w:pPr>
      <w:r>
        <w:tab/>
      </w:r>
      <w:r>
        <w:t xml:space="preserve">D、按使用说明书要求的贮藏温度进行分别保存</w:t>
      </w:r>
    </w:p>
    <w:p>
      <w:pPr>
        <w:pStyle w:val="afff0"/>
      </w:pPr>
      <w:r>
        <w:t xml:space="preserve">47、兽用处方药不包括（　　）。</w:t>
      </w:r>
    </w:p>
    <w:p>
      <w:pPr>
        <w:pStyle w:val="T23"/>
      </w:pPr>
      <w:r>
        <w:tab/>
      </w:r>
      <w:r>
        <w:t xml:space="preserve">A、替米考星预混剂</w:t>
      </w:r>
      <w:r>
        <w:tab/>
      </w:r>
      <w:r>
        <w:t xml:space="preserve">B、土霉素注射液</w:t>
      </w:r>
    </w:p>
    <w:p>
      <w:pPr>
        <w:pStyle w:val="T23"/>
      </w:pPr>
      <w:r>
        <w:tab/>
      </w:r>
      <w:r>
        <w:t xml:space="preserve">C、盐酸林可霉素预混剂</w:t>
      </w:r>
      <w:r>
        <w:tab/>
      </w:r>
      <w:r>
        <w:t xml:space="preserve">D、地美硝唑预混剂</w:t>
      </w:r>
    </w:p>
    <w:p>
      <w:pPr>
        <w:pStyle w:val="afff0"/>
      </w:pPr>
      <w:r>
        <w:t xml:space="preserve">48、下列关于兽药的使用，说法不正确的是（　　）。</w:t>
      </w:r>
    </w:p>
    <w:p>
      <w:pPr>
        <w:pStyle w:val="T13"/>
      </w:pPr>
      <w:r>
        <w:tab/>
      </w:r>
      <w:r>
        <w:t xml:space="preserve">A、严格按照适应症、用法与用量、休药期、 免疫规程等兽药安全使用规定来使用兽药。</w:t>
      </w:r>
    </w:p>
    <w:p>
      <w:pPr>
        <w:pStyle w:val="T13"/>
      </w:pPr>
      <w:r>
        <w:tab/>
      </w:r>
      <w:r>
        <w:t xml:space="preserve">B、严格按照规定购买和使用兽用处方药。</w:t>
      </w:r>
    </w:p>
    <w:p>
      <w:pPr>
        <w:pStyle w:val="T13"/>
      </w:pPr>
      <w:r>
        <w:tab/>
      </w:r>
      <w:r>
        <w:t xml:space="preserve">C、合理使用兽药，在饲料中可添加非“兽药添字”产品批准文号的兽药预混剂。</w:t>
      </w:r>
    </w:p>
    <w:p>
      <w:pPr>
        <w:pStyle w:val="T13"/>
      </w:pPr>
      <w:r>
        <w:tab/>
      </w:r>
      <w:r>
        <w:t xml:space="preserve">D、兽用原料药可以直接加入饲料中使用。</w:t>
      </w:r>
    </w:p>
    <w:p>
      <w:pPr>
        <w:pStyle w:val="afff0"/>
      </w:pPr>
      <w:r>
        <w:t xml:space="preserve">49、在使用兽药时，为了防止产生耐药性，下列说法不正确的是（　　）。</w:t>
      </w:r>
    </w:p>
    <w:p>
      <w:pPr>
        <w:pStyle w:val="T13"/>
      </w:pPr>
      <w:r>
        <w:tab/>
      </w:r>
      <w:r>
        <w:t xml:space="preserve">A、要按照规定严格用药，做到用量充足，疗效得当。</w:t>
      </w:r>
    </w:p>
    <w:p>
      <w:pPr>
        <w:pStyle w:val="T13"/>
      </w:pPr>
      <w:r>
        <w:tab/>
      </w:r>
      <w:r>
        <w:t xml:space="preserve">B、在单一使用抗菌药物有效时可不采取联合用药。</w:t>
      </w:r>
    </w:p>
    <w:p>
      <w:pPr>
        <w:pStyle w:val="T13"/>
      </w:pPr>
      <w:r>
        <w:tab/>
      </w:r>
      <w:r>
        <w:t xml:space="preserve">C、对于病因不明的疾病，不可轻易用抗生素。</w:t>
      </w:r>
    </w:p>
    <w:p>
      <w:pPr>
        <w:pStyle w:val="T13"/>
      </w:pPr>
      <w:r>
        <w:tab/>
      </w:r>
      <w:r>
        <w:t xml:space="preserve">D、长期使用单一药物。</w:t>
      </w:r>
    </w:p>
    <w:p>
      <w:pPr>
        <w:pStyle w:val="afff0"/>
      </w:pPr>
      <w:r>
        <w:t xml:space="preserve">50、使用油镜时，如果视野光线太暗，调节下面哪一项，不能提高光亮度的是（　　）。</w:t>
      </w:r>
    </w:p>
    <w:p>
      <w:pPr>
        <w:pStyle w:val="T23"/>
      </w:pPr>
      <w:r>
        <w:tab/>
      </w:r>
      <w:r>
        <w:t xml:space="preserve">A、集光器上升到最高</w:t>
      </w:r>
      <w:r>
        <w:tab/>
      </w:r>
      <w:r>
        <w:t xml:space="preserve">B、光圈调到最大</w:t>
      </w:r>
    </w:p>
    <w:p>
      <w:pPr>
        <w:pStyle w:val="T23"/>
      </w:pPr>
      <w:r>
        <w:tab/>
      </w:r>
      <w:r>
        <w:t xml:space="preserve">C、光圈调到最小</w:t>
      </w:r>
      <w:r>
        <w:tab/>
      </w:r>
      <w:r>
        <w:t xml:space="preserve">D、转动光源调节器，增大光源</w:t>
      </w:r>
    </w:p>
    <w:p>
      <w:pPr>
        <w:pStyle w:val="afff0"/>
      </w:pPr>
      <w:r>
        <w:t xml:space="preserve">51、采样单和病史资料应装在塑料包装袋中，并随样品送（　　）。</w:t>
      </w:r>
    </w:p>
    <w:p>
      <w:pPr>
        <w:pStyle w:val="T23"/>
      </w:pPr>
      <w:r>
        <w:tab/>
      </w:r>
      <w:r>
        <w:t xml:space="preserve">A、疫源地</w:t>
      </w:r>
      <w:r>
        <w:tab/>
      </w:r>
      <w:r>
        <w:t xml:space="preserve">B、实验室</w:t>
      </w:r>
    </w:p>
    <w:p>
      <w:pPr>
        <w:pStyle w:val="T23"/>
      </w:pPr>
      <w:r>
        <w:tab/>
      </w:r>
      <w:r>
        <w:t xml:space="preserve">C、当地检疫机关</w:t>
      </w:r>
      <w:r>
        <w:tab/>
      </w:r>
      <w:r>
        <w:t xml:space="preserve">D、市政府部门</w:t>
      </w:r>
    </w:p>
    <w:p>
      <w:pPr>
        <w:pStyle w:val="afff0"/>
      </w:pPr>
      <w:r>
        <w:t xml:space="preserve">52、高压灭菌时，灭菌温度维持时间一般为（　　）</w:t>
      </w:r>
    </w:p>
    <w:p>
      <w:pPr>
        <w:pStyle w:val="T43"/>
      </w:pPr>
      <w:r>
        <w:tab/>
      </w:r>
      <w:r>
        <w:t xml:space="preserve">A、5分钟</w:t>
      </w:r>
      <w:r>
        <w:tab/>
      </w:r>
      <w:r>
        <w:t xml:space="preserve">B、10分钟</w:t>
      </w:r>
      <w:r>
        <w:tab/>
      </w:r>
      <w:r>
        <w:t xml:space="preserve">C、20分钟</w:t>
      </w:r>
      <w:r>
        <w:tab/>
      </w:r>
      <w:r>
        <w:t xml:space="preserve">D、30分钟</w:t>
      </w:r>
    </w:p>
    <w:p>
      <w:pPr>
        <w:pStyle w:val="afff0"/>
      </w:pPr>
      <w:r>
        <w:t xml:space="preserve">53、下列关于体视显微镜的使用，不正确的是（　　）。</w:t>
      </w:r>
    </w:p>
    <w:p>
      <w:pPr>
        <w:pStyle w:val="T13"/>
      </w:pPr>
      <w:r>
        <w:tab/>
      </w:r>
      <w:r>
        <w:t xml:space="preserve">A、对焦时应先检测工作距离。</w:t>
      </w:r>
    </w:p>
    <w:p>
      <w:pPr>
        <w:pStyle w:val="T13"/>
      </w:pPr>
      <w:r>
        <w:tab/>
      </w:r>
      <w:r>
        <w:t xml:space="preserve">B、对焦时同一方向左右对焦旋钮使臂架上下移动，使焦点落在标本上。</w:t>
      </w:r>
    </w:p>
    <w:p>
      <w:pPr>
        <w:pStyle w:val="T13"/>
      </w:pPr>
      <w:r>
        <w:tab/>
      </w:r>
      <w:r>
        <w:t xml:space="preserve">C、对焦后，转动对焦旋钮可以改变标本影像的放大倍数。</w:t>
      </w:r>
    </w:p>
    <w:p>
      <w:pPr>
        <w:pStyle w:val="T13"/>
      </w:pPr>
      <w:r>
        <w:tab/>
      </w:r>
      <w:r>
        <w:t xml:space="preserve">D、为使图像画面清晰，可调节对焦旋钮使图像准焦，可获得最佳图像。</w:t>
      </w:r>
    </w:p>
    <w:p>
      <w:pPr>
        <w:pStyle w:val="afff0"/>
      </w:pPr>
      <w:r>
        <w:t xml:space="preserve">54、使用电火花真空检测仪时，若无火花产生或长度甚短，则可调节检测器后面的旋钮，便产生火花，并调节火花至（　　）。</w:t>
      </w:r>
    </w:p>
    <w:p>
      <w:pPr>
        <w:pStyle w:val="T13"/>
      </w:pPr>
      <w:r>
        <w:tab/>
      </w:r>
      <w:r>
        <w:t xml:space="preserve">A、不少于2条火花线，长度不短于10mm</w:t>
      </w:r>
    </w:p>
    <w:p>
      <w:pPr>
        <w:pStyle w:val="T13"/>
      </w:pPr>
      <w:r>
        <w:tab/>
      </w:r>
      <w:r>
        <w:t xml:space="preserve">B、不少于2条火花线，长度不短于20mm</w:t>
      </w:r>
    </w:p>
    <w:p>
      <w:pPr>
        <w:pStyle w:val="T13"/>
      </w:pPr>
      <w:r>
        <w:tab/>
      </w:r>
      <w:r>
        <w:t xml:space="preserve">C、不少于3条火花线，长度不短于10mm</w:t>
      </w:r>
    </w:p>
    <w:p>
      <w:pPr>
        <w:pStyle w:val="T13"/>
      </w:pPr>
      <w:r>
        <w:tab/>
      </w:r>
      <w:r>
        <w:t xml:space="preserve">D、最多最长为止</w:t>
      </w:r>
    </w:p>
    <w:p>
      <w:pPr>
        <w:pStyle w:val="afff0"/>
      </w:pPr>
      <w:r>
        <w:t xml:space="preserve">55、对佝偻病动物进行血液生化检查，活性升高的酶是（　　）。</w:t>
      </w:r>
    </w:p>
    <w:p>
      <w:pPr>
        <w:pStyle w:val="T43"/>
      </w:pPr>
      <w:r>
        <w:tab/>
      </w:r>
      <w:r>
        <w:t xml:space="preserve">A、脂肪酶</w:t>
      </w:r>
      <w:r>
        <w:tab/>
      </w:r>
      <w:r>
        <w:t xml:space="preserve">B、肌酸激酶</w:t>
      </w:r>
      <w:r>
        <w:tab/>
      </w:r>
      <w:r>
        <w:t xml:space="preserve">C、碱性磷酸酶</w:t>
      </w:r>
      <w:r>
        <w:tab/>
      </w:r>
      <w:r>
        <w:t xml:space="preserve">D、酸性磷酸酶</w:t>
      </w:r>
    </w:p>
    <w:p>
      <w:pPr>
        <w:pStyle w:val="afff0"/>
      </w:pPr>
      <w:r>
        <w:t xml:space="preserve">56、寄生虫病对宿主的致病作用和危害程度主要表现在以下几个方面：夺取宿主营养和血液、毒素的毒害作用、引入其他病原体和（　　）。</w:t>
      </w:r>
    </w:p>
    <w:p>
      <w:pPr>
        <w:pStyle w:val="T23"/>
      </w:pPr>
      <w:r>
        <w:tab/>
      </w:r>
      <w:r>
        <w:t xml:space="preserve">A、机械性损害</w:t>
      </w:r>
      <w:r>
        <w:tab/>
      </w:r>
      <w:r>
        <w:t xml:space="preserve">B、引起细菌感染</w:t>
      </w:r>
    </w:p>
    <w:p>
      <w:pPr>
        <w:pStyle w:val="T23"/>
      </w:pPr>
      <w:r>
        <w:tab/>
      </w:r>
      <w:r>
        <w:t xml:space="preserve">C、引起淋巴液流失</w:t>
      </w:r>
      <w:r>
        <w:tab/>
      </w:r>
      <w:r>
        <w:t xml:space="preserve">D、神经系统受损</w:t>
      </w:r>
    </w:p>
    <w:p>
      <w:pPr>
        <w:pStyle w:val="afff0"/>
      </w:pPr>
      <w:r>
        <w:t xml:space="preserve">57、急性猪瘟的特征性病理变化是（　　）。</w:t>
      </w:r>
    </w:p>
    <w:p>
      <w:pPr>
        <w:pStyle w:val="T23"/>
      </w:pPr>
      <w:r>
        <w:tab/>
      </w:r>
      <w:r>
        <w:t xml:space="preserve">A、脾脏边缘出血性梗死</w:t>
      </w:r>
      <w:r>
        <w:tab/>
      </w:r>
      <w:r>
        <w:t xml:space="preserve">B、肝脏出血性梗死</w:t>
      </w:r>
    </w:p>
    <w:p>
      <w:pPr>
        <w:pStyle w:val="T23"/>
      </w:pPr>
      <w:r>
        <w:tab/>
      </w:r>
      <w:r>
        <w:t xml:space="preserve">C、心脏坏死</w:t>
      </w:r>
      <w:r>
        <w:tab/>
      </w:r>
      <w:r>
        <w:t xml:space="preserve">D、肾脏坏死</w:t>
      </w:r>
    </w:p>
    <w:p>
      <w:pPr>
        <w:pStyle w:val="afff0"/>
      </w:pPr>
      <w:r>
        <w:t xml:space="preserve">58、二氯异氰尿酸钠含有效氯（　　），是稳定室温下保存半年，仅降低有效率0.16%，易溶于水，其水溶液稳定性差，需现配现用。</w:t>
      </w:r>
    </w:p>
    <w:p>
      <w:pPr>
        <w:pStyle w:val="T23"/>
      </w:pPr>
      <w:r>
        <w:tab/>
      </w:r>
      <w:r>
        <w:t xml:space="preserve">A、60%～64%</w:t>
      </w:r>
      <w:r>
        <w:tab/>
      </w:r>
      <w:r>
        <w:t xml:space="preserve">B、50%～54%</w:t>
      </w:r>
    </w:p>
    <w:p>
      <w:pPr>
        <w:pStyle w:val="T23"/>
      </w:pPr>
      <w:r>
        <w:tab/>
      </w:r>
      <w:r>
        <w:t xml:space="preserve">C、40%～44%</w:t>
      </w:r>
      <w:r>
        <w:tab/>
      </w:r>
      <w:r>
        <w:t xml:space="preserve">D、30%～34%</w:t>
      </w:r>
    </w:p>
    <w:p>
      <w:pPr>
        <w:pStyle w:val="afff0"/>
      </w:pPr>
      <w:r>
        <w:t xml:space="preserve">59、最急性型猪链球菌病的表现是（　　）。</w:t>
      </w:r>
    </w:p>
    <w:p>
      <w:pPr>
        <w:pStyle w:val="T43"/>
      </w:pPr>
      <w:r>
        <w:tab/>
      </w:r>
      <w:r>
        <w:t xml:space="preserve">A、食欲降低</w:t>
      </w:r>
      <w:r>
        <w:tab/>
      </w:r>
      <w:r>
        <w:t xml:space="preserve">B、呼吸困难</w:t>
      </w:r>
      <w:r>
        <w:tab/>
      </w:r>
      <w:r>
        <w:t xml:space="preserve">C、共济失调</w:t>
      </w:r>
      <w:r>
        <w:tab/>
      </w:r>
      <w:r>
        <w:t xml:space="preserve">D、突然死亡</w:t>
      </w:r>
    </w:p>
    <w:p>
      <w:pPr>
        <w:pStyle w:val="afff0"/>
      </w:pPr>
      <w:r>
        <w:t xml:space="preserve">60、狂犬病的主要病理变化是（　　）。</w:t>
      </w:r>
    </w:p>
    <w:p>
      <w:pPr>
        <w:pStyle w:val="T23"/>
      </w:pPr>
      <w:r>
        <w:tab/>
      </w:r>
      <w:r>
        <w:t xml:space="preserve">A、淋巴结肿大</w:t>
      </w:r>
      <w:r>
        <w:tab/>
      </w:r>
      <w:r>
        <w:t xml:space="preserve">B、肺炎</w:t>
      </w:r>
    </w:p>
    <w:p>
      <w:pPr>
        <w:pStyle w:val="T23"/>
      </w:pPr>
      <w:r>
        <w:tab/>
      </w:r>
      <w:r>
        <w:t xml:space="preserve">C、肠炎</w:t>
      </w:r>
      <w:r>
        <w:tab/>
      </w:r>
      <w:r>
        <w:t xml:space="preserve">D、脑实质充血出血</w:t>
      </w:r>
    </w:p>
    <w:p>
      <w:pPr>
        <w:pStyle w:val="afff0"/>
      </w:pPr>
      <w:r>
        <w:t xml:space="preserve">61、布鲁氏菌病胎儿的病变不包括（　　）。</w:t>
      </w:r>
    </w:p>
    <w:p>
      <w:pPr>
        <w:pStyle w:val="T23"/>
      </w:pPr>
      <w:r>
        <w:tab/>
      </w:r>
      <w:r>
        <w:t xml:space="preserve">A、胃内有黏液性絮状物</w:t>
      </w:r>
      <w:r>
        <w:tab/>
      </w:r>
      <w:r>
        <w:t xml:space="preserve">B、胸腔积液</w:t>
      </w:r>
    </w:p>
    <w:p>
      <w:pPr>
        <w:pStyle w:val="T23"/>
      </w:pPr>
      <w:r>
        <w:tab/>
      </w:r>
      <w:r>
        <w:t xml:space="preserve">C、肝脏坏死</w:t>
      </w:r>
      <w:r>
        <w:tab/>
      </w:r>
      <w:r>
        <w:t xml:space="preserve">D、淋巴结和脾脏肿大</w:t>
      </w:r>
    </w:p>
    <w:p>
      <w:pPr>
        <w:pStyle w:val="afff0"/>
      </w:pPr>
      <w:r>
        <w:t xml:space="preserve">62、高致病性猪蓝耳病的主要病理变化是（　　）。</w:t>
      </w:r>
    </w:p>
    <w:p>
      <w:pPr>
        <w:pStyle w:val="T43"/>
      </w:pPr>
      <w:r>
        <w:tab/>
      </w:r>
      <w:r>
        <w:t xml:space="preserve">A、淋巴结肿大</w:t>
      </w:r>
      <w:r>
        <w:tab/>
      </w:r>
      <w:r>
        <w:t xml:space="preserve">B、脾脏肿大</w:t>
      </w:r>
      <w:r>
        <w:tab/>
      </w:r>
      <w:r>
        <w:t xml:space="preserve">C、胸腔积液</w:t>
      </w:r>
      <w:r>
        <w:tab/>
      </w:r>
      <w:r>
        <w:t xml:space="preserve">D、肺水肿</w:t>
      </w:r>
    </w:p>
    <w:p>
      <w:pPr>
        <w:pStyle w:val="afff0"/>
      </w:pPr>
      <w:r>
        <w:t xml:space="preserve">63、以下可通过节肢动物传播的人畜共患传染病是（　　）。</w:t>
      </w:r>
    </w:p>
    <w:p>
      <w:pPr>
        <w:pStyle w:val="T43"/>
      </w:pPr>
      <w:r>
        <w:tab/>
      </w:r>
      <w:r>
        <w:t xml:space="preserve">A、野兔热</w:t>
      </w:r>
      <w:r>
        <w:tab/>
      </w:r>
      <w:r>
        <w:t xml:space="preserve">B、布鲁氏菌病</w:t>
      </w:r>
      <w:r>
        <w:tab/>
      </w:r>
      <w:r>
        <w:t xml:space="preserve">C、狂犬病</w:t>
      </w:r>
      <w:r>
        <w:tab/>
      </w:r>
      <w:r>
        <w:t xml:space="preserve">D、沙门氏菌病</w:t>
      </w:r>
    </w:p>
    <w:p>
      <w:pPr>
        <w:pStyle w:val="afff0"/>
      </w:pPr>
      <w:r>
        <w:t xml:space="preserve">64、肠结核的主要症状是（　　）。</w:t>
      </w:r>
    </w:p>
    <w:p>
      <w:pPr>
        <w:pStyle w:val="T23"/>
      </w:pPr>
      <w:r>
        <w:tab/>
      </w:r>
      <w:r>
        <w:t xml:space="preserve">A、剧烈呕吐</w:t>
      </w:r>
      <w:r>
        <w:tab/>
      </w:r>
      <w:r>
        <w:t xml:space="preserve">B、急性腹泻</w:t>
      </w:r>
    </w:p>
    <w:p>
      <w:pPr>
        <w:pStyle w:val="T23"/>
      </w:pPr>
      <w:r>
        <w:tab/>
      </w:r>
      <w:r>
        <w:t xml:space="preserve">C、持续性下痢或与便秘交替</w:t>
      </w:r>
      <w:r>
        <w:tab/>
      </w:r>
      <w:r>
        <w:t xml:space="preserve">D、粪尿失禁</w:t>
      </w:r>
    </w:p>
    <w:p>
      <w:pPr>
        <w:pStyle w:val="afff0"/>
      </w:pPr>
      <w:r>
        <w:t xml:space="preserve">65、口黏膜溃烂时，洗涤后涂抹药物宜选（　　）</w:t>
      </w:r>
    </w:p>
    <w:p>
      <w:pPr>
        <w:pStyle w:val="T23"/>
      </w:pPr>
      <w:r>
        <w:tab/>
      </w:r>
      <w:r>
        <w:t xml:space="preserve">A、1%食盐水</w:t>
      </w:r>
      <w:r>
        <w:tab/>
      </w:r>
      <w:r>
        <w:t xml:space="preserve">B、0.1%高锰酸钾</w:t>
      </w:r>
    </w:p>
    <w:p>
      <w:pPr>
        <w:pStyle w:val="T23"/>
      </w:pPr>
      <w:r>
        <w:tab/>
      </w:r>
      <w:r>
        <w:t xml:space="preserve">C、3%硼酸</w:t>
      </w:r>
      <w:r>
        <w:tab/>
      </w:r>
      <w:r>
        <w:t xml:space="preserve">D、10%磺胺甘油乳剂</w:t>
      </w:r>
    </w:p>
    <w:p>
      <w:pPr>
        <w:pStyle w:val="afff0"/>
      </w:pPr>
      <w:r>
        <w:t xml:space="preserve">66、一头奶牛偷食了大量玉米，随后食欲废绝，反刍停止，精神沉郁，鼻镜干燥，喜饮水，临床检查时重点诊断的部位是（　　）</w:t>
      </w:r>
    </w:p>
    <w:p>
      <w:pPr>
        <w:pStyle w:val="T43"/>
      </w:pPr>
      <w:r>
        <w:tab/>
      </w:r>
      <w:r>
        <w:t xml:space="preserve">A、瘤胃</w:t>
      </w:r>
      <w:r>
        <w:tab/>
      </w:r>
      <w:r>
        <w:t xml:space="preserve">B、网胃</w:t>
      </w:r>
      <w:r>
        <w:tab/>
      </w:r>
      <w:r>
        <w:t xml:space="preserve">C、瓣胃</w:t>
      </w:r>
      <w:r>
        <w:tab/>
      </w:r>
      <w:r>
        <w:t xml:space="preserve">D、真胃</w:t>
      </w:r>
    </w:p>
    <w:p>
      <w:pPr>
        <w:pStyle w:val="afff0"/>
      </w:pPr>
      <w:r>
        <w:t xml:space="preserve">67、胃肠炎引起机体脱水的主要原因是（　　）。</w:t>
      </w:r>
    </w:p>
    <w:p>
      <w:pPr>
        <w:pStyle w:val="T23"/>
      </w:pPr>
      <w:r>
        <w:tab/>
      </w:r>
      <w:r>
        <w:t xml:space="preserve">A、饮水减少，体温升高</w:t>
      </w:r>
      <w:r>
        <w:tab/>
      </w:r>
      <w:r>
        <w:t xml:space="preserve">B、呕吐、腹泻及体温升高</w:t>
      </w:r>
    </w:p>
    <w:p>
      <w:pPr>
        <w:pStyle w:val="T23"/>
      </w:pPr>
      <w:r>
        <w:tab/>
      </w:r>
      <w:r>
        <w:t xml:space="preserve">C、胃肠水份吸收减少</w:t>
      </w:r>
      <w:r>
        <w:tab/>
      </w:r>
      <w:r>
        <w:t xml:space="preserve">D、饮水减少</w:t>
      </w:r>
    </w:p>
    <w:p>
      <w:pPr>
        <w:pStyle w:val="afff0"/>
      </w:pPr>
      <w:r>
        <w:t xml:space="preserve">68、犬，食欲降低，粪便稀软、恶臭，尿色黄，皮肤及结膜黄染，触诊肝区疼痛，叩诊肝浊音区扩大，实验室检查首选项目是（　　）</w:t>
      </w:r>
    </w:p>
    <w:p>
      <w:pPr>
        <w:pStyle w:val="T23"/>
      </w:pPr>
      <w:r>
        <w:tab/>
      </w:r>
      <w:r>
        <w:t xml:space="preserve">A、肌酸激酶</w:t>
      </w:r>
      <w:r>
        <w:tab/>
      </w:r>
      <w:r>
        <w:t xml:space="preserve">B、白细胞计数</w:t>
      </w:r>
    </w:p>
    <w:p>
      <w:pPr>
        <w:pStyle w:val="T23"/>
      </w:pPr>
      <w:r>
        <w:tab/>
      </w:r>
      <w:r>
        <w:t xml:space="preserve">C、红细胞计数</w:t>
      </w:r>
      <w:r>
        <w:tab/>
      </w:r>
      <w:r>
        <w:t xml:space="preserve">D、丙氨酸氨基转移酶</w:t>
      </w:r>
    </w:p>
    <w:p>
      <w:pPr>
        <w:pStyle w:val="afff0"/>
      </w:pPr>
      <w:r>
        <w:t xml:space="preserve">69、高温与脉搏加快之间不相适应的现象是早期认识的主要症状之一（　　）。</w:t>
      </w:r>
    </w:p>
    <w:p>
      <w:pPr>
        <w:pStyle w:val="T23"/>
      </w:pPr>
      <w:r>
        <w:tab/>
      </w:r>
      <w:r>
        <w:t xml:space="preserve">A、小叶性肺炎</w:t>
      </w:r>
      <w:r>
        <w:tab/>
      </w:r>
      <w:r>
        <w:t xml:space="preserve">B、肺充血和肺水肿</w:t>
      </w:r>
    </w:p>
    <w:p>
      <w:pPr>
        <w:pStyle w:val="T23"/>
      </w:pPr>
      <w:r>
        <w:tab/>
      </w:r>
      <w:r>
        <w:t xml:space="preserve">C、大叶性肺炎</w:t>
      </w:r>
      <w:r>
        <w:tab/>
      </w:r>
      <w:r>
        <w:t xml:space="preserve">D、肺气肿</w:t>
      </w:r>
    </w:p>
    <w:p>
      <w:pPr>
        <w:pStyle w:val="afff0"/>
      </w:pPr>
      <w:r>
        <w:t xml:space="preserve">70、创伤性心包炎后期（　　）。</w:t>
      </w:r>
    </w:p>
    <w:p>
      <w:pPr>
        <w:pStyle w:val="T23"/>
      </w:pPr>
      <w:r>
        <w:tab/>
      </w:r>
      <w:r>
        <w:t xml:space="preserve">A、体温升高，心率增加</w:t>
      </w:r>
      <w:r>
        <w:tab/>
      </w:r>
      <w:r>
        <w:t xml:space="preserve">B、体温下降，心率增加</w:t>
      </w:r>
    </w:p>
    <w:p>
      <w:pPr>
        <w:pStyle w:val="T23"/>
      </w:pPr>
      <w:r>
        <w:tab/>
      </w:r>
      <w:r>
        <w:t xml:space="preserve">C、体温正常，心率增加</w:t>
      </w:r>
      <w:r>
        <w:tab/>
      </w:r>
      <w:r>
        <w:t xml:space="preserve">D、体温升高，心率下降</w:t>
      </w:r>
    </w:p>
    <w:p>
      <w:pPr>
        <w:pStyle w:val="afff0"/>
      </w:pPr>
      <w:r>
        <w:t xml:space="preserve">71、肾炎与膀胱炎的主要区别要点是（　　）。</w:t>
      </w:r>
    </w:p>
    <w:p>
      <w:pPr>
        <w:pStyle w:val="T23"/>
      </w:pPr>
      <w:r>
        <w:tab/>
      </w:r>
      <w:r>
        <w:t xml:space="preserve">A、排尿次数</w:t>
      </w:r>
      <w:r>
        <w:tab/>
      </w:r>
      <w:r>
        <w:t xml:space="preserve">B、尿量</w:t>
      </w:r>
    </w:p>
    <w:p>
      <w:pPr>
        <w:pStyle w:val="T23"/>
      </w:pPr>
      <w:r>
        <w:tab/>
      </w:r>
      <w:r>
        <w:t xml:space="preserve">C、尿液中的有形成份</w:t>
      </w:r>
      <w:r>
        <w:tab/>
      </w:r>
      <w:r>
        <w:t xml:space="preserve">D、尿液的pH值</w:t>
      </w:r>
    </w:p>
    <w:p>
      <w:pPr>
        <w:pStyle w:val="afff0"/>
      </w:pPr>
      <w:r>
        <w:t xml:space="preserve">72、不属于脊髓炎的临床特征是（　　）。</w:t>
      </w:r>
    </w:p>
    <w:p>
      <w:pPr>
        <w:pStyle w:val="T23"/>
      </w:pPr>
      <w:r>
        <w:tab/>
      </w:r>
      <w:r>
        <w:t xml:space="preserve">A、昏迷</w:t>
      </w:r>
      <w:r>
        <w:tab/>
      </w:r>
      <w:r>
        <w:t xml:space="preserve">B、肌肉萎缩</w:t>
      </w:r>
    </w:p>
    <w:p>
      <w:pPr>
        <w:pStyle w:val="T23"/>
      </w:pPr>
      <w:r>
        <w:tab/>
      </w:r>
      <w:r>
        <w:t xml:space="preserve">C、运动机能障碍</w:t>
      </w:r>
      <w:r>
        <w:tab/>
      </w:r>
      <w:r>
        <w:t xml:space="preserve">D、浅感觉机能障碍</w:t>
      </w:r>
    </w:p>
    <w:p>
      <w:pPr>
        <w:pStyle w:val="afff0"/>
      </w:pPr>
      <w:r>
        <w:t xml:space="preserve">73、某蛋鸡场饲喂蛋白质含量为35%的自配饲料，出现产蛋下降和停产等问题，经检查血液中尿酸水平为30 mg/dL。该鸡群最可能发生的疾病是（　　）</w:t>
      </w:r>
    </w:p>
    <w:p>
      <w:pPr>
        <w:pStyle w:val="T23"/>
      </w:pPr>
      <w:r>
        <w:tab/>
      </w:r>
      <w:r>
        <w:t xml:space="preserve">A、痛风</w:t>
      </w:r>
      <w:r>
        <w:tab/>
      </w:r>
      <w:r>
        <w:t xml:space="preserve">B、维生素A缺乏病</w:t>
      </w:r>
    </w:p>
    <w:p>
      <w:pPr>
        <w:pStyle w:val="T23"/>
      </w:pPr>
      <w:r>
        <w:tab/>
      </w:r>
      <w:r>
        <w:t xml:space="preserve">C、笼养蛋鸡疲劳症</w:t>
      </w:r>
      <w:r>
        <w:tab/>
      </w:r>
      <w:r>
        <w:t xml:space="preserve">D、维生素B1缺乏症</w:t>
      </w:r>
    </w:p>
    <w:p>
      <w:pPr>
        <w:pStyle w:val="afff0"/>
      </w:pPr>
      <w:r>
        <w:t xml:space="preserve">74、下列关于电火花真空检测仪的使用注意事项，说法不正确的是（　　）。</w:t>
      </w:r>
    </w:p>
    <w:p>
      <w:pPr>
        <w:pStyle w:val="T13"/>
      </w:pPr>
      <w:r>
        <w:tab/>
      </w:r>
      <w:r>
        <w:t xml:space="preserve">A、在检测器使用一段时间后，接触部分可能会烧浊，可用砂布砂光后继续使用。</w:t>
      </w:r>
    </w:p>
    <w:p>
      <w:pPr>
        <w:pStyle w:val="T13"/>
      </w:pPr>
      <w:r>
        <w:tab/>
      </w:r>
      <w:r>
        <w:t xml:space="preserve">B、平时不用时应将调节旋钮旋出（即逆时针旋转）。</w:t>
      </w:r>
    </w:p>
    <w:p>
      <w:pPr>
        <w:pStyle w:val="T13"/>
      </w:pPr>
      <w:r>
        <w:tab/>
      </w:r>
      <w:r>
        <w:t xml:space="preserve">C、使用时把旋钮缓缓旋入（逆时针方向旋转），但应防止接触头短路，将震动线圈烧坏。</w:t>
      </w:r>
    </w:p>
    <w:p>
      <w:pPr>
        <w:pStyle w:val="T13"/>
      </w:pPr>
      <w:r>
        <w:tab/>
      </w:r>
      <w:r>
        <w:t xml:space="preserve">D、万一发生接触头短路，（或其他故障）时将内部拆卸出来检修。</w:t>
      </w:r>
    </w:p>
    <w:p>
      <w:pPr>
        <w:pStyle w:val="afff0"/>
      </w:pPr>
      <w:r>
        <w:t xml:space="preserve">75、食盐中毒最突出的临床表现是（　　）。</w:t>
      </w:r>
    </w:p>
    <w:p>
      <w:pPr>
        <w:pStyle w:val="T23"/>
      </w:pPr>
      <w:r>
        <w:tab/>
      </w:r>
      <w:r>
        <w:t xml:space="preserve">A、兴奋、痉挛等神经症状</w:t>
      </w:r>
      <w:r>
        <w:tab/>
      </w:r>
      <w:r>
        <w:t xml:space="preserve">B、咳嗽、呼吸困难</w:t>
      </w:r>
    </w:p>
    <w:p>
      <w:pPr>
        <w:pStyle w:val="T23"/>
      </w:pPr>
      <w:r>
        <w:tab/>
      </w:r>
      <w:r>
        <w:t xml:space="preserve">C、呕吐、腹泻</w:t>
      </w:r>
      <w:r>
        <w:tab/>
      </w:r>
      <w:r>
        <w:t xml:space="preserve">D、脱水、黏膜发绀</w:t>
      </w:r>
    </w:p>
    <w:p>
      <w:pPr>
        <w:pStyle w:val="afff0"/>
      </w:pPr>
      <w:r>
        <w:t xml:space="preserve">76、氟乙酰胺中毒的特效解毒药是（　　）。</w:t>
      </w:r>
    </w:p>
    <w:p>
      <w:pPr>
        <w:pStyle w:val="T43"/>
      </w:pPr>
      <w:r>
        <w:tab/>
      </w:r>
      <w:r>
        <w:t xml:space="preserve">A、美蓝</w:t>
      </w:r>
      <w:r>
        <w:tab/>
      </w:r>
      <w:r>
        <w:t xml:space="preserve">B、乙酰胺</w:t>
      </w:r>
      <w:r>
        <w:tab/>
      </w:r>
      <w:r>
        <w:t xml:space="preserve">C、解磷定</w:t>
      </w:r>
      <w:r>
        <w:tab/>
      </w:r>
      <w:r>
        <w:t xml:space="preserve">D、亚硝酸盐</w:t>
      </w:r>
    </w:p>
    <w:p>
      <w:pPr>
        <w:pStyle w:val="afff0"/>
      </w:pPr>
      <w:r>
        <w:t xml:space="preserve">77、正确执剪姿势中，食指应放在 （　　）</w:t>
      </w:r>
    </w:p>
    <w:p>
      <w:pPr>
        <w:pStyle w:val="T23"/>
      </w:pPr>
      <w:r>
        <w:tab/>
      </w:r>
      <w:r>
        <w:t xml:space="preserve">A、剪刀的关节处</w:t>
      </w:r>
      <w:r>
        <w:tab/>
      </w:r>
      <w:r>
        <w:t xml:space="preserve">B、在剪柄处</w:t>
      </w:r>
    </w:p>
    <w:p>
      <w:pPr>
        <w:pStyle w:val="T23"/>
      </w:pPr>
      <w:r>
        <w:tab/>
      </w:r>
      <w:r>
        <w:t xml:space="preserve">C、在环内</w:t>
      </w:r>
      <w:r>
        <w:tab/>
      </w:r>
      <w:r>
        <w:t xml:space="preserve">D、不与剪刀接触</w:t>
      </w:r>
    </w:p>
    <w:p>
      <w:pPr>
        <w:pStyle w:val="afff0"/>
      </w:pPr>
      <w:r>
        <w:t xml:space="preserve">78、下列关于体视显微镜的描述，不正确的是（　　）。</w:t>
      </w:r>
    </w:p>
    <w:p>
      <w:pPr>
        <w:pStyle w:val="T13"/>
      </w:pPr>
      <w:r>
        <w:tab/>
      </w:r>
      <w:r>
        <w:t xml:space="preserve">A、仪器应避免阳光直射、高温、潮湿、灰尘和酸碱气体的腐蚀。</w:t>
      </w:r>
    </w:p>
    <w:p>
      <w:pPr>
        <w:pStyle w:val="T13"/>
      </w:pPr>
      <w:r>
        <w:tab/>
      </w:r>
      <w:r>
        <w:t xml:space="preserve">B、工作间应经常保持清洁，仪器使用后盖上防尘罩。</w:t>
      </w:r>
    </w:p>
    <w:p>
      <w:pPr>
        <w:pStyle w:val="T13"/>
      </w:pPr>
      <w:r>
        <w:tab/>
      </w:r>
      <w:r>
        <w:t xml:space="preserve">C、显微镜应放置在牢固稳定的工作台上。</w:t>
      </w:r>
    </w:p>
    <w:p>
      <w:pPr>
        <w:pStyle w:val="T13"/>
      </w:pPr>
      <w:r>
        <w:tab/>
      </w:r>
      <w:r>
        <w:t xml:space="preserve">D、操作时应可用手指擦去透镜或滤色片的污物。</w:t>
      </w:r>
    </w:p>
    <w:p>
      <w:pPr>
        <w:pStyle w:val="afff0"/>
      </w:pPr>
      <w:r>
        <w:t xml:space="preserve">79、可用于吸入麻醉的药物是（　　）</w:t>
      </w:r>
    </w:p>
    <w:p>
      <w:pPr>
        <w:pStyle w:val="T43"/>
      </w:pPr>
      <w:r>
        <w:tab/>
      </w:r>
      <w:r>
        <w:t xml:space="preserve">A、普鲁卡因</w:t>
      </w:r>
      <w:r>
        <w:tab/>
      </w:r>
      <w:r>
        <w:t xml:space="preserve">B、利多卡因</w:t>
      </w:r>
      <w:r>
        <w:tab/>
      </w:r>
      <w:r>
        <w:t xml:space="preserve">C、安氟醚</w:t>
      </w:r>
      <w:r>
        <w:tab/>
      </w:r>
      <w:r>
        <w:t xml:space="preserve">D、舒泰</w:t>
      </w:r>
    </w:p>
    <w:p>
      <w:pPr>
        <w:pStyle w:val="afff0"/>
      </w:pPr>
      <w:r>
        <w:t xml:space="preserve">80、缝合时张力较大，第一结易滑脱，则可采用 （　　）</w:t>
      </w:r>
    </w:p>
    <w:p>
      <w:pPr>
        <w:pStyle w:val="T43"/>
      </w:pPr>
      <w:r>
        <w:tab/>
      </w:r>
      <w:r>
        <w:t xml:space="preserve">A、方结</w:t>
      </w:r>
      <w:r>
        <w:tab/>
      </w:r>
      <w:r>
        <w:t xml:space="preserve">B、外科结</w:t>
      </w:r>
      <w:r>
        <w:tab/>
      </w:r>
      <w:r>
        <w:t xml:space="preserve">C、假结</w:t>
      </w:r>
      <w:r>
        <w:tab/>
      </w:r>
      <w:r>
        <w:t xml:space="preserve">D、滑结</w:t>
      </w:r>
    </w:p>
    <w:p>
      <w:pPr>
        <w:pStyle w:val="afff0"/>
      </w:pPr>
      <w:r>
        <w:t xml:space="preserve">81、乳房炎在炎症初期的正确处理方法是（　　）。</w:t>
      </w:r>
    </w:p>
    <w:p>
      <w:pPr>
        <w:pStyle w:val="T23"/>
      </w:pPr>
      <w:r>
        <w:tab/>
      </w:r>
      <w:r>
        <w:t xml:space="preserve">A、局部麻醉</w:t>
      </w:r>
      <w:r>
        <w:tab/>
      </w:r>
      <w:r>
        <w:t xml:space="preserve">B、红外线照射</w:t>
      </w:r>
    </w:p>
    <w:p>
      <w:pPr>
        <w:pStyle w:val="T23"/>
      </w:pPr>
      <w:r>
        <w:tab/>
      </w:r>
      <w:r>
        <w:t xml:space="preserve">C、涂搽鱼石脂软膏</w:t>
      </w:r>
      <w:r>
        <w:tab/>
      </w:r>
      <w:r>
        <w:t xml:space="preserve">D、冷敷</w:t>
      </w:r>
    </w:p>
    <w:p>
      <w:pPr>
        <w:pStyle w:val="afff0"/>
      </w:pPr>
      <w:r>
        <w:t xml:space="preserve">82、子宫冲洗处理子宫内膜炎时，忌用（　　）。</w:t>
      </w:r>
    </w:p>
    <w:p>
      <w:pPr>
        <w:pStyle w:val="T23"/>
      </w:pPr>
      <w:r>
        <w:tab/>
      </w:r>
      <w:r>
        <w:t xml:space="preserve">A、0.1%雷佛诺尔溶液</w:t>
      </w:r>
      <w:r>
        <w:tab/>
      </w:r>
      <w:r>
        <w:t xml:space="preserve">B、0.1%高锰酸钾溶液</w:t>
      </w:r>
    </w:p>
    <w:p>
      <w:pPr>
        <w:pStyle w:val="T23"/>
      </w:pPr>
      <w:r>
        <w:tab/>
      </w:r>
      <w:r>
        <w:t xml:space="preserve">C、注射用水</w:t>
      </w:r>
      <w:r>
        <w:tab/>
      </w:r>
      <w:r>
        <w:t xml:space="preserve">D、碘伏</w:t>
      </w:r>
    </w:p>
    <w:p>
      <w:pPr>
        <w:pStyle w:val="afff0"/>
      </w:pPr>
      <w:r>
        <w:t xml:space="preserve">83、磺胺类药物可配伍的药物是（　　）。</w:t>
      </w:r>
    </w:p>
    <w:p>
      <w:pPr>
        <w:pStyle w:val="T23"/>
      </w:pPr>
      <w:r>
        <w:tab/>
      </w:r>
      <w:r>
        <w:t xml:space="preserve">A、酸性药物</w:t>
      </w:r>
      <w:r>
        <w:tab/>
      </w:r>
      <w:r>
        <w:t xml:space="preserve">B、氯化铵</w:t>
      </w:r>
    </w:p>
    <w:p>
      <w:pPr>
        <w:pStyle w:val="T23"/>
      </w:pPr>
      <w:r>
        <w:tab/>
      </w:r>
      <w:r>
        <w:t xml:space="preserve">C、普鲁卡因</w:t>
      </w:r>
      <w:r>
        <w:tab/>
      </w:r>
      <w:r>
        <w:t xml:space="preserve">D、甲氧苄啶（TMP）</w:t>
      </w:r>
    </w:p>
    <w:p>
      <w:pPr>
        <w:pStyle w:val="afff0"/>
      </w:pPr>
      <w:r>
        <w:t xml:space="preserve">84、利用琼脂扩散试验不可确诊的禽病是（　　）。</w:t>
      </w:r>
    </w:p>
    <w:p>
      <w:pPr>
        <w:pStyle w:val="T23"/>
      </w:pPr>
      <w:r>
        <w:tab/>
      </w:r>
      <w:r>
        <w:t xml:space="preserve">A、禽流感</w:t>
      </w:r>
      <w:r>
        <w:tab/>
      </w:r>
      <w:r>
        <w:t xml:space="preserve">B、减蛋综合征</w:t>
      </w:r>
    </w:p>
    <w:p>
      <w:pPr>
        <w:pStyle w:val="T23"/>
      </w:pPr>
      <w:r>
        <w:tab/>
      </w:r>
      <w:r>
        <w:t xml:space="preserve">C、鸡新城疫</w:t>
      </w:r>
      <w:r>
        <w:tab/>
      </w:r>
      <w:r>
        <w:t xml:space="preserve">D、鸡传染性支气管炎</w:t>
      </w:r>
    </w:p>
    <w:p>
      <w:pPr>
        <w:pStyle w:val="afff0"/>
      </w:pPr>
      <w:r>
        <w:t xml:space="preserve">85、针对狂犬病要求初生幼犬1月龄时进行初免，12月龄时进行第二次免疫，此后每年免疫（　　）。</w:t>
      </w:r>
    </w:p>
    <w:p>
      <w:pPr>
        <w:pStyle w:val="T43"/>
      </w:pPr>
      <w:r>
        <w:tab/>
      </w:r>
      <w:r>
        <w:t xml:space="preserve">A、一欠</w:t>
      </w:r>
      <w:r>
        <w:tab/>
      </w:r>
      <w:r>
        <w:t xml:space="preserve">B、两次</w:t>
      </w:r>
      <w:r>
        <w:tab/>
      </w:r>
      <w:r>
        <w:t xml:space="preserve">C、三次</w:t>
      </w:r>
      <w:r>
        <w:tab/>
      </w:r>
      <w:r>
        <w:t xml:space="preserve">D、四次</w:t>
      </w:r>
    </w:p>
    <w:p>
      <w:pPr>
        <w:pStyle w:val="afff0"/>
      </w:pPr>
      <w:r>
        <w:t xml:space="preserve">86、预防鸡马立克氏病就于雏鸡出壳（　　）小时内进行免疫。</w:t>
      </w:r>
    </w:p>
    <w:p>
      <w:pPr>
        <w:pStyle w:val="T43"/>
      </w:pPr>
      <w:r>
        <w:tab/>
      </w:r>
      <w:r>
        <w:t xml:space="preserve">A、48</w:t>
      </w:r>
      <w:r>
        <w:tab/>
      </w:r>
      <w:r>
        <w:t xml:space="preserve">B、36</w:t>
      </w:r>
      <w:r>
        <w:tab/>
      </w:r>
      <w:r>
        <w:t xml:space="preserve">C、24</w:t>
      </w:r>
      <w:r>
        <w:tab/>
      </w:r>
      <w:r>
        <w:t xml:space="preserve">D、12</w:t>
      </w:r>
    </w:p>
    <w:p>
      <w:pPr>
        <w:pStyle w:val="afff0"/>
      </w:pPr>
      <w:r>
        <w:t xml:space="preserve">87、碳酸氢钠与酸性盐类配合时产生气体，属于（　　）。</w:t>
      </w:r>
    </w:p>
    <w:p>
      <w:pPr>
        <w:pStyle w:val="T23"/>
      </w:pPr>
      <w:r>
        <w:tab/>
      </w:r>
      <w:r>
        <w:t xml:space="preserve">A、物理性配伍禁忌</w:t>
      </w:r>
      <w:r>
        <w:tab/>
      </w:r>
      <w:r>
        <w:t xml:space="preserve">B、化学性配伍禁忌</w:t>
      </w:r>
    </w:p>
    <w:p>
      <w:pPr>
        <w:pStyle w:val="T23"/>
      </w:pPr>
      <w:r>
        <w:tab/>
      </w:r>
      <w:r>
        <w:t xml:space="preserve">C、生物性配伍禁忌</w:t>
      </w:r>
      <w:r>
        <w:tab/>
      </w:r>
      <w:r>
        <w:t xml:space="preserve">D、药理性配伍禁忌</w:t>
      </w:r>
    </w:p>
    <w:p>
      <w:pPr>
        <w:pStyle w:val="afff0"/>
      </w:pPr>
      <w:r>
        <w:t xml:space="preserve">88、乳房炎时，为促进炎性产物吸收，正确的处理是对乳区（　　）。</w:t>
      </w:r>
    </w:p>
    <w:p>
      <w:pPr>
        <w:pStyle w:val="T23"/>
      </w:pPr>
      <w:r>
        <w:tab/>
      </w:r>
      <w:r>
        <w:t xml:space="preserve">A、注射氨苄西林</w:t>
      </w:r>
      <w:r>
        <w:tab/>
      </w:r>
      <w:r>
        <w:t xml:space="preserve">B、涂搽四环素软膏</w:t>
      </w:r>
    </w:p>
    <w:p>
      <w:pPr>
        <w:pStyle w:val="T23"/>
      </w:pPr>
      <w:r>
        <w:tab/>
      </w:r>
      <w:r>
        <w:t xml:space="preserve">C、涂搽鱼石脂软膏</w:t>
      </w:r>
      <w:r>
        <w:tab/>
      </w:r>
      <w:r>
        <w:t xml:space="preserve">D、冷敷</w:t>
      </w:r>
    </w:p>
    <w:p>
      <w:pPr>
        <w:pStyle w:val="afff0"/>
      </w:pPr>
      <w:r>
        <w:t xml:space="preserve">89、按照血管出血后血液流至部位不同，出血可分为（　　）</w:t>
      </w:r>
    </w:p>
    <w:p>
      <w:pPr>
        <w:pStyle w:val="T23"/>
      </w:pPr>
      <w:r>
        <w:tab/>
      </w:r>
      <w:r>
        <w:t xml:space="preserve">A、初次出血和二次出血</w:t>
      </w:r>
      <w:r>
        <w:tab/>
      </w:r>
      <w:r>
        <w:t xml:space="preserve">B、重复出血和延期出血</w:t>
      </w:r>
    </w:p>
    <w:p>
      <w:pPr>
        <w:pStyle w:val="T23"/>
      </w:pPr>
      <w:r>
        <w:tab/>
      </w:r>
      <w:r>
        <w:t xml:space="preserve">C、外出血和内出血</w:t>
      </w:r>
      <w:r>
        <w:tab/>
      </w:r>
      <w:r>
        <w:t xml:space="preserve">D、初次出血和延期出血</w:t>
      </w:r>
    </w:p>
    <w:p>
      <w:pPr>
        <w:pStyle w:val="afff0"/>
      </w:pPr>
      <w:r>
        <w:t xml:space="preserve">90、深埋法动物尸体先用10%漂白粉上清液喷雾（　　），作用2小时。</w:t>
      </w:r>
    </w:p>
    <w:p>
      <w:pPr>
        <w:pStyle w:val="T23"/>
      </w:pPr>
      <w:r>
        <w:tab/>
      </w:r>
      <w:r>
        <w:t xml:space="preserve">A、100ml/m²</w:t>
      </w:r>
      <w:r>
        <w:tab/>
      </w:r>
      <w:r>
        <w:t xml:space="preserve">B、200ml/m²</w:t>
      </w:r>
    </w:p>
    <w:p>
      <w:pPr>
        <w:pStyle w:val="T23"/>
      </w:pPr>
      <w:r>
        <w:tab/>
      </w:r>
      <w:r>
        <w:t xml:space="preserve">C、300ml/m²</w:t>
      </w:r>
      <w:r>
        <w:tab/>
      </w:r>
      <w:r>
        <w:t xml:space="preserve">D、400ml/m²</w:t>
      </w:r>
    </w:p>
    <w:p>
      <w:pPr>
        <w:pStyle w:val="afff0"/>
      </w:pPr>
      <w:r>
        <w:t xml:space="preserve">91、单胃动物胃切开时，切开部位通常选择在胃的 （　　）</w:t>
      </w:r>
    </w:p>
    <w:p>
      <w:pPr>
        <w:pStyle w:val="T23"/>
      </w:pPr>
      <w:r>
        <w:tab/>
      </w:r>
      <w:r>
        <w:t xml:space="preserve">A、大弯</w:t>
      </w:r>
      <w:r>
        <w:tab/>
      </w:r>
      <w:r>
        <w:t xml:space="preserve">B、小弯</w:t>
      </w:r>
    </w:p>
    <w:p>
      <w:pPr>
        <w:pStyle w:val="T23"/>
      </w:pPr>
      <w:r>
        <w:tab/>
      </w:r>
      <w:r>
        <w:t xml:space="preserve">C、大弯与小弯之间</w:t>
      </w:r>
      <w:r>
        <w:tab/>
      </w:r>
      <w:r>
        <w:t xml:space="preserve">D、贲门</w:t>
      </w:r>
    </w:p>
    <w:p>
      <w:pPr>
        <w:pStyle w:val="afff0"/>
      </w:pPr>
      <w:r>
        <w:t xml:space="preserve">92、可用于全身麻醉的药物是（　　）</w:t>
      </w:r>
    </w:p>
    <w:p>
      <w:pPr>
        <w:pStyle w:val="T43"/>
      </w:pPr>
      <w:r>
        <w:tab/>
      </w:r>
      <w:r>
        <w:t xml:space="preserve">A、普鲁卡因</w:t>
      </w:r>
      <w:r>
        <w:tab/>
      </w:r>
      <w:r>
        <w:t xml:space="preserve">B、利多卡因</w:t>
      </w:r>
      <w:r>
        <w:tab/>
      </w:r>
      <w:r>
        <w:t xml:space="preserve">C、丁卡因</w:t>
      </w:r>
      <w:r>
        <w:tab/>
      </w:r>
      <w:r>
        <w:t xml:space="preserve">D、隆朋</w:t>
      </w:r>
    </w:p>
    <w:p>
      <w:pPr>
        <w:pStyle w:val="afff0"/>
      </w:pPr>
      <w:r>
        <w:t xml:space="preserve">93、手术人员术前洗手的正确顺序是（　　）</w:t>
      </w:r>
    </w:p>
    <w:p>
      <w:pPr>
        <w:pStyle w:val="T23"/>
      </w:pPr>
      <w:r>
        <w:tab/>
      </w:r>
      <w:r>
        <w:t xml:space="preserve">A、手指、手掌、掌背、手腕</w:t>
      </w:r>
      <w:r>
        <w:tab/>
      </w:r>
      <w:r>
        <w:t xml:space="preserve">B、手腕、掌背、手掌、手指</w:t>
      </w:r>
    </w:p>
    <w:p>
      <w:pPr>
        <w:pStyle w:val="T23"/>
      </w:pPr>
      <w:r>
        <w:tab/>
      </w:r>
      <w:r>
        <w:t xml:space="preserve">C、手指、掌背、手掌、手腕</w:t>
      </w:r>
      <w:r>
        <w:tab/>
      </w:r>
      <w:r>
        <w:t xml:space="preserve">D、手腕、手掌、掌背、手指</w:t>
      </w:r>
    </w:p>
    <w:p>
      <w:pPr>
        <w:pStyle w:val="afff0"/>
      </w:pPr>
      <w:r>
        <w:t xml:space="preserve">94、止血钳不具备的功能是（　　）</w:t>
      </w:r>
    </w:p>
    <w:p>
      <w:pPr>
        <w:pStyle w:val="T43"/>
      </w:pPr>
      <w:r>
        <w:tab/>
      </w:r>
      <w:r>
        <w:t xml:space="preserve">A、止血</w:t>
      </w:r>
      <w:r>
        <w:tab/>
      </w:r>
      <w:r>
        <w:t xml:space="preserve">B、持针</w:t>
      </w:r>
      <w:r>
        <w:tab/>
      </w:r>
      <w:r>
        <w:t xml:space="preserve">C、夹持组织</w:t>
      </w:r>
      <w:r>
        <w:tab/>
      </w:r>
      <w:r>
        <w:t xml:space="preserve">D、牵引缝线</w:t>
      </w:r>
    </w:p>
    <w:p>
      <w:pPr>
        <w:pStyle w:val="afff0"/>
      </w:pPr>
      <w:r>
        <w:t xml:space="preserve">95、、美蓝作为特效解毒药常用于治疗（　　）。</w:t>
      </w:r>
    </w:p>
    <w:p>
      <w:pPr>
        <w:pStyle w:val="T23"/>
      </w:pPr>
      <w:r>
        <w:tab/>
      </w:r>
      <w:r>
        <w:t xml:space="preserve">A、棉籽饼中毒</w:t>
      </w:r>
      <w:r>
        <w:tab/>
      </w:r>
      <w:r>
        <w:t xml:space="preserve">B、菜籽饼中毒</w:t>
      </w:r>
    </w:p>
    <w:p>
      <w:pPr>
        <w:pStyle w:val="T23"/>
      </w:pPr>
      <w:r>
        <w:tab/>
      </w:r>
      <w:r>
        <w:t xml:space="preserve">C、氢氰酸中毒</w:t>
      </w:r>
      <w:r>
        <w:tab/>
      </w:r>
      <w:r>
        <w:t xml:space="preserve">D、亚硝酸盐中毒</w:t>
      </w:r>
    </w:p>
    <w:p>
      <w:pPr>
        <w:pStyle w:val="afff0"/>
      </w:pPr>
      <w:r>
        <w:t xml:space="preserve">96、黄曲霉毒素中毒的特征性临床表现是（　　）。</w:t>
      </w:r>
    </w:p>
    <w:p>
      <w:pPr>
        <w:pStyle w:val="T43"/>
      </w:pPr>
      <w:r>
        <w:tab/>
      </w:r>
      <w:r>
        <w:t xml:space="preserve">A、肝损伤症状</w:t>
      </w:r>
      <w:r>
        <w:tab/>
      </w:r>
      <w:r>
        <w:t xml:space="preserve">B、脾损伤症状</w:t>
      </w:r>
      <w:r>
        <w:tab/>
      </w:r>
      <w:r>
        <w:t xml:space="preserve">C、肾损伤症状</w:t>
      </w:r>
      <w:r>
        <w:tab/>
      </w:r>
      <w:r>
        <w:t xml:space="preserve">D、体温升高</w:t>
      </w:r>
    </w:p>
    <w:p>
      <w:pPr>
        <w:pStyle w:val="afff0"/>
      </w:pPr>
      <w:r>
        <w:t xml:space="preserve">97、佝偻病是（　　）。</w:t>
      </w:r>
    </w:p>
    <w:p>
      <w:pPr>
        <w:pStyle w:val="T13"/>
      </w:pPr>
      <w:r>
        <w:tab/>
      </w:r>
      <w:r>
        <w:t xml:space="preserve">A、成年家畜的一种维生素D缺乏和钙磷代谢障碍性疾病</w:t>
      </w:r>
    </w:p>
    <w:p>
      <w:pPr>
        <w:pStyle w:val="T13"/>
      </w:pPr>
      <w:r>
        <w:tab/>
      </w:r>
      <w:r>
        <w:t xml:space="preserve">B、幼畜的一种维生素D缺乏和钙磷代谢障碍性疾病</w:t>
      </w:r>
    </w:p>
    <w:p>
      <w:pPr>
        <w:pStyle w:val="T13"/>
      </w:pPr>
      <w:r>
        <w:tab/>
      </w:r>
      <w:r>
        <w:t xml:space="preserve">C、一种遗传性疾病</w:t>
      </w:r>
    </w:p>
    <w:p>
      <w:pPr>
        <w:pStyle w:val="T13"/>
      </w:pPr>
      <w:r>
        <w:tab/>
      </w:r>
      <w:r>
        <w:t xml:space="preserve">D、先天性畸形</w:t>
      </w:r>
    </w:p>
    <w:p>
      <w:pPr>
        <w:pStyle w:val="afff0"/>
      </w:pPr>
      <w:r>
        <w:t xml:space="preserve">98、、麻醉前用于提高心律、减少腺体分泌和胃肠蠕动的药物是 （　　）</w:t>
      </w:r>
    </w:p>
    <w:p>
      <w:pPr>
        <w:pStyle w:val="T43"/>
      </w:pPr>
      <w:r>
        <w:tab/>
      </w:r>
      <w:r>
        <w:t xml:space="preserve">A、阿托品</w:t>
      </w:r>
      <w:r>
        <w:tab/>
      </w:r>
      <w:r>
        <w:t xml:space="preserve">B、吗啡</w:t>
      </w:r>
      <w:r>
        <w:tab/>
      </w:r>
      <w:r>
        <w:t xml:space="preserve">C、安定</w:t>
      </w:r>
      <w:r>
        <w:tab/>
      </w:r>
      <w:r>
        <w:t xml:space="preserve">D、846</w:t>
      </w:r>
    </w:p>
    <w:p>
      <w:pPr>
        <w:pStyle w:val="afff0"/>
      </w:pPr>
      <w:r>
        <w:t xml:space="preserve">99、高压灭菌、干燥后的，灭菌物品保存时间为（　　）</w:t>
      </w:r>
    </w:p>
    <w:p>
      <w:pPr>
        <w:pStyle w:val="T43"/>
      </w:pPr>
      <w:r>
        <w:tab/>
      </w:r>
      <w:r>
        <w:t xml:space="preserve">A、1周</w:t>
      </w:r>
      <w:r>
        <w:tab/>
      </w:r>
      <w:r>
        <w:t xml:space="preserve">B、2周</w:t>
      </w:r>
      <w:r>
        <w:tab/>
      </w:r>
      <w:r>
        <w:t xml:space="preserve">C、3周</w:t>
      </w:r>
      <w:r>
        <w:tab/>
      </w:r>
      <w:r>
        <w:t xml:space="preserve">D、4周</w:t>
      </w:r>
    </w:p>
    <w:p>
      <w:pPr>
        <w:pStyle w:val="afff0"/>
      </w:pPr>
      <w:r>
        <w:t xml:space="preserve">100、棉拭子用抗生素PBS，在加入抗生素后需要将pH调为（　　）。</w:t>
      </w:r>
    </w:p>
    <w:p>
      <w:pPr>
        <w:pStyle w:val="T43"/>
      </w:pPr>
      <w:r>
        <w:tab/>
      </w:r>
      <w:r>
        <w:t xml:space="preserve">A、5.4</w:t>
      </w:r>
      <w:r>
        <w:tab/>
      </w:r>
      <w:r>
        <w:t xml:space="preserve">B、6.4</w:t>
      </w:r>
      <w:r>
        <w:tab/>
      </w:r>
      <w:r>
        <w:t xml:space="preserve">C、7.4</w:t>
      </w:r>
      <w:r>
        <w:tab/>
      </w:r>
      <w:r>
        <w:t xml:space="preserve">D、8.4</w:t>
      </w:r>
    </w:p>
    <w:p>
      <w:pPr>
        <w:pStyle w:val="afff0"/>
      </w:pPr>
      <w:r>
        <w:t xml:space="preserve">101、异地调入的马属动物，必须来自非疫区，调入后必须隔离观察（　　）以上，并经当地动物防疫监督机构两次临床综合诊断和血清学检查，确诊健康无病，方可混群饲养。</w:t>
      </w:r>
    </w:p>
    <w:p>
      <w:pPr>
        <w:pStyle w:val="T43"/>
      </w:pPr>
      <w:r>
        <w:tab/>
      </w:r>
      <w:r>
        <w:t xml:space="preserve">A、10天</w:t>
      </w:r>
      <w:r>
        <w:tab/>
      </w:r>
      <w:r>
        <w:t xml:space="preserve">B、20天</w:t>
      </w:r>
      <w:r>
        <w:tab/>
      </w:r>
      <w:r>
        <w:t xml:space="preserve">C、30天</w:t>
      </w:r>
      <w:r>
        <w:tab/>
      </w:r>
      <w:r>
        <w:t xml:space="preserve">D、两个月</w:t>
      </w:r>
    </w:p>
    <w:p>
      <w:pPr>
        <w:pStyle w:val="afff0"/>
      </w:pPr>
      <w:r>
        <w:t xml:space="preserve">102、口蹄疫疫情解除的条件是疫点最后1头病畜死亡或扑杀后连续观察至少（　　），没有新发病例。</w:t>
      </w:r>
    </w:p>
    <w:p>
      <w:pPr>
        <w:pStyle w:val="T43"/>
      </w:pPr>
      <w:r>
        <w:tab/>
      </w:r>
      <w:r>
        <w:t xml:space="preserve">A、7天</w:t>
      </w:r>
      <w:r>
        <w:tab/>
      </w:r>
      <w:r>
        <w:t xml:space="preserve">B、14天</w:t>
      </w:r>
      <w:r>
        <w:tab/>
      </w:r>
      <w:r>
        <w:t xml:space="preserve">C、21天</w:t>
      </w:r>
      <w:r>
        <w:tab/>
      </w:r>
      <w:r>
        <w:t xml:space="preserve">D、28天</w:t>
      </w:r>
    </w:p>
    <w:p>
      <w:pPr>
        <w:pStyle w:val="afff0"/>
      </w:pPr>
      <w:r>
        <w:t xml:space="preserve">103、（　　）人民政府在接到绵羊痘的封锁报告后，应立即发布封锁令，对疫区进行封锁。</w:t>
      </w:r>
    </w:p>
    <w:p>
      <w:pPr>
        <w:pStyle w:val="T43"/>
      </w:pPr>
      <w:r>
        <w:tab/>
      </w:r>
      <w:r>
        <w:t xml:space="preserve">A、县级以上</w:t>
      </w:r>
      <w:r>
        <w:tab/>
      </w:r>
      <w:r>
        <w:t xml:space="preserve">B、市级以上</w:t>
      </w:r>
      <w:r>
        <w:tab/>
      </w:r>
      <w:r>
        <w:t xml:space="preserve">C、省级以上</w:t>
      </w:r>
      <w:r>
        <w:tab/>
      </w:r>
      <w:r>
        <w:t xml:space="preserve">D、国务院</w:t>
      </w:r>
    </w:p>
    <w:p>
      <w:pPr>
        <w:pStyle w:val="afff0"/>
      </w:pPr>
      <w:r>
        <w:t xml:space="preserve">104、种公猪70日龄前高致病性猪蓝耳病免疫程序同商品猪，以后每隔（　　）加强免疫一次。</w:t>
      </w:r>
    </w:p>
    <w:p>
      <w:pPr>
        <w:pStyle w:val="T43"/>
      </w:pPr>
      <w:r>
        <w:tab/>
      </w:r>
      <w:r>
        <w:t xml:space="preserve">A、1个月</w:t>
      </w:r>
      <w:r>
        <w:tab/>
      </w:r>
      <w:r>
        <w:t xml:space="preserve">B、2～3个月</w:t>
      </w:r>
      <w:r>
        <w:tab/>
      </w:r>
      <w:r>
        <w:t xml:space="preserve">C、4～6个月</w:t>
      </w:r>
      <w:r>
        <w:tab/>
      </w:r>
      <w:r>
        <w:t xml:space="preserve">D、7个月</w:t>
      </w:r>
    </w:p>
    <w:p>
      <w:pPr>
        <w:pStyle w:val="afff0"/>
      </w:pPr>
      <w:r>
        <w:t xml:space="preserve">105、家畜布鲁氏菌病的监测时间一般要求各县（市、区）在（　　）进行一次全面监测，外引牛、羊随时监测。</w:t>
      </w:r>
    </w:p>
    <w:p>
      <w:pPr>
        <w:pStyle w:val="T23"/>
      </w:pPr>
      <w:r>
        <w:tab/>
      </w:r>
      <w:r>
        <w:t xml:space="preserve">A、1～3月</w:t>
      </w:r>
      <w:r>
        <w:tab/>
      </w:r>
      <w:r>
        <w:t xml:space="preserve">B、4～5月</w:t>
      </w:r>
    </w:p>
    <w:p>
      <w:pPr>
        <w:pStyle w:val="T23"/>
      </w:pPr>
      <w:r>
        <w:tab/>
      </w:r>
      <w:r>
        <w:t xml:space="preserve">C、5～9月</w:t>
      </w:r>
      <w:r>
        <w:tab/>
      </w:r>
      <w:r>
        <w:t xml:space="preserve">D、10～12月</w:t>
      </w:r>
    </w:p>
    <w:p>
      <w:pPr>
        <w:pStyle w:val="afff0"/>
      </w:pPr>
      <w:r>
        <w:t xml:space="preserve">106、小反刍兽疫病原学检测阳性的，按快报要求报告，扑杀阳性羊及（　　），并进行无害化处理。</w:t>
      </w:r>
    </w:p>
    <w:p>
      <w:pPr>
        <w:pStyle w:val="T43"/>
      </w:pPr>
      <w:r>
        <w:tab/>
      </w:r>
      <w:r>
        <w:t xml:space="preserve">A、阴性羊</w:t>
      </w:r>
      <w:r>
        <w:tab/>
      </w:r>
      <w:r>
        <w:t xml:space="preserve">B、同群羊</w:t>
      </w:r>
      <w:r>
        <w:tab/>
      </w:r>
      <w:r>
        <w:t xml:space="preserve">C、易感家畜</w:t>
      </w:r>
      <w:r>
        <w:tab/>
      </w:r>
      <w:r>
        <w:t xml:space="preserve">D、附近羊群</w:t>
      </w:r>
    </w:p>
    <w:p>
      <w:pPr>
        <w:pStyle w:val="afff0"/>
      </w:pPr>
      <w:r>
        <w:t xml:space="preserve">107、炭疽病呈零星散发时，应地患病动物作无血扑杀处理，对同群动物立即进行强制免疫接种，并隔离观察（　　）。</w:t>
      </w:r>
    </w:p>
    <w:p>
      <w:pPr>
        <w:pStyle w:val="T43"/>
      </w:pPr>
      <w:r>
        <w:tab/>
      </w:r>
      <w:r>
        <w:t xml:space="preserve">A、10天</w:t>
      </w:r>
      <w:r>
        <w:tab/>
      </w:r>
      <w:r>
        <w:t xml:space="preserve">B、20天</w:t>
      </w:r>
      <w:r>
        <w:tab/>
      </w:r>
      <w:r>
        <w:t xml:space="preserve">C、30天</w:t>
      </w:r>
      <w:r>
        <w:tab/>
      </w:r>
      <w:r>
        <w:t xml:space="preserve">D、40天</w:t>
      </w:r>
    </w:p>
    <w:p>
      <w:pPr>
        <w:pStyle w:val="afff0"/>
      </w:pPr>
      <w:r>
        <w:t xml:space="preserve">108、尸体装车前应将尸体各天然孔用蘸有消毒液的湿纱布、棉花严密堵塞，小动物和禽类可用塑料袋盛装，以免流出（　　）污染周围环境。</w:t>
      </w:r>
    </w:p>
    <w:p>
      <w:pPr>
        <w:pStyle w:val="T43"/>
      </w:pPr>
      <w:r>
        <w:tab/>
      </w:r>
      <w:r>
        <w:t xml:space="preserve">A、粪便</w:t>
      </w:r>
      <w:r>
        <w:tab/>
      </w:r>
      <w:r>
        <w:t xml:space="preserve">B、分泌物</w:t>
      </w:r>
      <w:r>
        <w:tab/>
      </w:r>
      <w:r>
        <w:t xml:space="preserve">C、血液</w:t>
      </w:r>
      <w:r>
        <w:tab/>
      </w:r>
      <w:r>
        <w:t xml:space="preserve">D、以上都是</w:t>
      </w:r>
    </w:p>
    <w:p>
      <w:pPr>
        <w:pStyle w:val="afff0"/>
      </w:pPr>
      <w:r>
        <w:t xml:space="preserve">109、打完结后剪线，羊肠线在组织内一般保留（　　）</w:t>
      </w:r>
    </w:p>
    <w:p>
      <w:pPr>
        <w:pStyle w:val="T23"/>
      </w:pPr>
      <w:r>
        <w:tab/>
      </w:r>
      <w:r>
        <w:t xml:space="preserve">A、1～2mm</w:t>
      </w:r>
      <w:r>
        <w:tab/>
      </w:r>
      <w:r>
        <w:t xml:space="preserve">B、4～6mm</w:t>
      </w:r>
    </w:p>
    <w:p>
      <w:pPr>
        <w:pStyle w:val="T23"/>
      </w:pPr>
      <w:r>
        <w:tab/>
      </w:r>
      <w:r>
        <w:t xml:space="preserve">C、7～8mm</w:t>
      </w:r>
      <w:r>
        <w:tab/>
      </w:r>
      <w:r>
        <w:t xml:space="preserve">D、5～10mm</w:t>
      </w:r>
    </w:p>
    <w:p>
      <w:pPr>
        <w:pStyle w:val="afff0"/>
      </w:pPr>
      <w:r>
        <w:t xml:space="preserve">110、用深埋法去处理动物尸体时如需对动物尸体的开膛应在（　　）进行。</w:t>
      </w:r>
    </w:p>
    <w:p>
      <w:pPr>
        <w:pStyle w:val="T43"/>
      </w:pPr>
      <w:r>
        <w:tab/>
      </w:r>
      <w:r>
        <w:t xml:space="preserve">A、深埋坑里面</w:t>
      </w:r>
      <w:r>
        <w:tab/>
      </w:r>
      <w:r>
        <w:t xml:space="preserve">B、深埋坑外围</w:t>
      </w:r>
      <w:r>
        <w:tab/>
      </w:r>
      <w:r>
        <w:t xml:space="preserve">C、深埋坑边缘</w:t>
      </w:r>
      <w:r>
        <w:tab/>
      </w:r>
      <w:r>
        <w:t xml:space="preserve">D、实验室</w:t>
      </w:r>
    </w:p>
    <w:p>
      <w:pPr>
        <w:pStyle w:val="afff0"/>
      </w:pPr>
      <w:r>
        <w:t xml:space="preserve">111、运输车辆的消毒主要应使用（　　）消毒。</w:t>
      </w:r>
    </w:p>
    <w:p>
      <w:pPr>
        <w:pStyle w:val="T43"/>
      </w:pPr>
      <w:r>
        <w:tab/>
      </w:r>
      <w:r>
        <w:t xml:space="preserve">A、浸泡</w:t>
      </w:r>
      <w:r>
        <w:tab/>
      </w:r>
      <w:r>
        <w:t xml:space="preserve">B、喷洒</w:t>
      </w:r>
      <w:r>
        <w:tab/>
      </w:r>
      <w:r>
        <w:t xml:space="preserve">C、熏蒸</w:t>
      </w:r>
      <w:r>
        <w:tab/>
      </w:r>
      <w:r>
        <w:t xml:space="preserve">D、射线照射</w:t>
      </w:r>
    </w:p>
    <w:p>
      <w:pPr>
        <w:pStyle w:val="afff0"/>
      </w:pPr>
      <w:r>
        <w:t xml:space="preserve">112、要做到遵纪守法，对每个从业者来说，必须做到（　　）。</w:t>
      </w:r>
    </w:p>
    <w:p>
      <w:pPr>
        <w:pStyle w:val="T23"/>
      </w:pPr>
      <w:r>
        <w:tab/>
      </w:r>
      <w:r>
        <w:t xml:space="preserve">A、有法可依</w:t>
      </w:r>
      <w:r>
        <w:tab/>
      </w:r>
      <w:r>
        <w:t xml:space="preserve">B、反对“管“、“卡”、“压”</w:t>
      </w:r>
    </w:p>
    <w:p>
      <w:pPr>
        <w:pStyle w:val="T23"/>
      </w:pPr>
      <w:r>
        <w:tab/>
      </w:r>
      <w:r>
        <w:t xml:space="preserve">C、反对自由主义</w:t>
      </w:r>
      <w:r>
        <w:tab/>
      </w:r>
      <w:r>
        <w:t xml:space="preserve">D、努力学法，知法、守法、用法</w:t>
      </w:r>
    </w:p>
    <w:p>
      <w:pPr>
        <w:pStyle w:val="afff0"/>
      </w:pPr>
      <w:r>
        <w:t xml:space="preserve">113、下列对疾病叙述正确的是（　　）。</w:t>
      </w:r>
    </w:p>
    <w:p>
      <w:pPr>
        <w:pStyle w:val="T13"/>
      </w:pPr>
      <w:r>
        <w:tab/>
      </w:r>
      <w:r>
        <w:t xml:space="preserve">A、某些疾病的发生可以是没有原因的</w:t>
      </w:r>
    </w:p>
    <w:p>
      <w:pPr>
        <w:pStyle w:val="T13"/>
      </w:pPr>
      <w:r>
        <w:tab/>
      </w:r>
      <w:r>
        <w:t xml:space="preserve">B、疾病是机体器官或系统的局部反应</w:t>
      </w:r>
    </w:p>
    <w:p>
      <w:pPr>
        <w:pStyle w:val="T13"/>
      </w:pPr>
      <w:r>
        <w:tab/>
      </w:r>
      <w:r>
        <w:t xml:space="preserve">C、疾病是一种损伤与抗损伤的相互斗争过程</w:t>
      </w:r>
    </w:p>
    <w:p>
      <w:pPr>
        <w:pStyle w:val="T13"/>
      </w:pPr>
      <w:r>
        <w:tab/>
      </w:r>
      <w:r>
        <w:t xml:space="preserve">D、生产性能不变是动物疾病的重要标志</w:t>
      </w:r>
    </w:p>
    <w:p>
      <w:pPr>
        <w:pStyle w:val="afff0"/>
      </w:pPr>
      <w:r>
        <w:t xml:space="preserve">114、下列属于疾病发展“组织机理”的是（　　）。</w:t>
      </w:r>
    </w:p>
    <w:p>
      <w:pPr>
        <w:pStyle w:val="T13"/>
      </w:pPr>
      <w:r>
        <w:tab/>
      </w:r>
      <w:r>
        <w:t xml:space="preserve">A、机械外力作用引起的创伤</w:t>
      </w:r>
    </w:p>
    <w:p>
      <w:pPr>
        <w:pStyle w:val="T13"/>
      </w:pPr>
      <w:r>
        <w:tab/>
      </w:r>
      <w:r>
        <w:t xml:space="preserve">B、高温引起的烧伤</w:t>
      </w:r>
    </w:p>
    <w:p>
      <w:pPr>
        <w:pStyle w:val="T13"/>
      </w:pPr>
      <w:r>
        <w:tab/>
      </w:r>
      <w:r>
        <w:t xml:space="preserve">C、炎症介质大量产生导致血管通透性的改变和组织变质</w:t>
      </w:r>
    </w:p>
    <w:p>
      <w:pPr>
        <w:pStyle w:val="T13"/>
      </w:pPr>
      <w:r>
        <w:tab/>
      </w:r>
      <w:r>
        <w:t xml:space="preserve">D、血浆胶体渗透压下降导致的营养不良性水肿</w:t>
      </w:r>
    </w:p>
    <w:p>
      <w:pPr>
        <w:pStyle w:val="afff0"/>
      </w:pPr>
      <w:r>
        <w:t xml:space="preserve">115、下列不属于动物生理性萎缩现象的是（　　）</w:t>
      </w:r>
    </w:p>
    <w:p>
      <w:pPr>
        <w:pStyle w:val="T43"/>
      </w:pPr>
      <w:r>
        <w:tab/>
      </w:r>
      <w:r>
        <w:t xml:space="preserve">A、胸腺萎缩</w:t>
      </w:r>
      <w:r>
        <w:tab/>
      </w:r>
      <w:r>
        <w:t xml:space="preserve">B、乳腺萎缩</w:t>
      </w:r>
      <w:r>
        <w:tab/>
      </w:r>
      <w:r>
        <w:t xml:space="preserve">C、卵巢萎缩</w:t>
      </w:r>
      <w:r>
        <w:tab/>
      </w:r>
      <w:r>
        <w:t xml:space="preserve">D、脾脏萎缩</w:t>
      </w:r>
    </w:p>
    <w:p>
      <w:pPr>
        <w:pStyle w:val="afff0"/>
      </w:pPr>
      <w:r>
        <w:t xml:space="preserve">116、马立克氏病的主要感染途径是（　　）。</w:t>
      </w:r>
    </w:p>
    <w:p>
      <w:pPr>
        <w:pStyle w:val="T43"/>
      </w:pPr>
      <w:r>
        <w:tab/>
      </w:r>
      <w:r>
        <w:t xml:space="preserve">A、消化道</w:t>
      </w:r>
      <w:r>
        <w:tab/>
      </w:r>
      <w:r>
        <w:t xml:space="preserve">B、生殖道</w:t>
      </w:r>
      <w:r>
        <w:tab/>
      </w:r>
      <w:r>
        <w:t xml:space="preserve">C、呼吸道</w:t>
      </w:r>
      <w:r>
        <w:tab/>
      </w:r>
      <w:r>
        <w:t xml:space="preserve">D、泌尿道</w:t>
      </w:r>
    </w:p>
    <w:p>
      <w:pPr>
        <w:pStyle w:val="afff0"/>
      </w:pPr>
      <w:r>
        <w:t xml:space="preserve">117、猪瘟的日常监测一般是每用开展（　　）。</w:t>
      </w:r>
    </w:p>
    <w:p>
      <w:pPr>
        <w:pStyle w:val="T43"/>
      </w:pPr>
      <w:r>
        <w:tab/>
      </w:r>
      <w:r>
        <w:t xml:space="preserve">A、一次</w:t>
      </w:r>
      <w:r>
        <w:tab/>
      </w:r>
      <w:r>
        <w:t xml:space="preserve">B、两次</w:t>
      </w:r>
      <w:r>
        <w:tab/>
      </w:r>
      <w:r>
        <w:t xml:space="preserve">C、三次</w:t>
      </w:r>
      <w:r>
        <w:tab/>
      </w:r>
      <w:r>
        <w:t xml:space="preserve">D、四次</w:t>
      </w:r>
    </w:p>
    <w:p>
      <w:pPr>
        <w:pStyle w:val="afff0"/>
      </w:pPr>
      <w:r>
        <w:t xml:space="preserve">118、猪瘟弱毒冻干苗需在（　　）条件下保存。</w:t>
      </w:r>
    </w:p>
    <w:p>
      <w:pPr>
        <w:pStyle w:val="T43"/>
      </w:pPr>
      <w:r>
        <w:tab/>
      </w:r>
      <w:r>
        <w:t xml:space="preserve">A、-4℃</w:t>
      </w:r>
      <w:r>
        <w:tab/>
      </w:r>
      <w:r>
        <w:t xml:space="preserve">B、15℃</w:t>
      </w:r>
      <w:r>
        <w:tab/>
      </w:r>
      <w:r>
        <w:t xml:space="preserve">C、一15℃</w:t>
      </w:r>
      <w:r>
        <w:tab/>
      </w:r>
      <w:r>
        <w:t xml:space="preserve">D、0℃</w:t>
      </w:r>
    </w:p>
    <w:p>
      <w:pPr>
        <w:pStyle w:val="afff0"/>
      </w:pPr>
      <w:r>
        <w:t xml:space="preserve">119、鸡新城疫免疫后21天，抗体效价（　　）为免疫合格。</w:t>
      </w:r>
    </w:p>
    <w:p>
      <w:pPr>
        <w:pStyle w:val="T43"/>
      </w:pPr>
      <w:r>
        <w:tab/>
      </w:r>
      <w:r>
        <w:t xml:space="preserve">A、≥15</w:t>
      </w:r>
      <w:r>
        <w:tab/>
      </w:r>
      <w:r>
        <w:t xml:space="preserve">B、≥25</w:t>
      </w:r>
      <w:r>
        <w:tab/>
      </w:r>
      <w:r>
        <w:t xml:space="preserve">C、≥35</w:t>
      </w:r>
      <w:r>
        <w:tab/>
      </w:r>
      <w:r>
        <w:t xml:space="preserve">D、≥45</w:t>
      </w:r>
    </w:p>
    <w:p>
      <w:pPr>
        <w:pStyle w:val="afff0"/>
      </w:pPr>
      <w:r>
        <w:t xml:space="preserve">120、血液检查外周血出现有核红细胞最常见于（　　）。</w:t>
      </w:r>
    </w:p>
    <w:p>
      <w:pPr>
        <w:pStyle w:val="T23"/>
      </w:pPr>
      <w:r>
        <w:tab/>
      </w:r>
      <w:r>
        <w:t xml:space="preserve">A、溶血性贫血</w:t>
      </w:r>
      <w:r>
        <w:tab/>
      </w:r>
      <w:r>
        <w:t xml:space="preserve">B、缺铁性贫血</w:t>
      </w:r>
    </w:p>
    <w:p>
      <w:pPr>
        <w:pStyle w:val="T23"/>
      </w:pPr>
      <w:r>
        <w:tab/>
      </w:r>
      <w:r>
        <w:t xml:space="preserve">C、再生障碍性贫血</w:t>
      </w:r>
      <w:r>
        <w:tab/>
      </w:r>
      <w:r>
        <w:t xml:space="preserve">D、真性红细胞增多症</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121、（　　）牛结核病的监测范围是所有奶牛以及种畜场饲养的牛。</w:t>
      </w:r>
    </w:p>
    <w:p>
      <w:pPr>
        <w:pStyle w:val="afff0"/>
      </w:pPr>
      <w:r>
        <w:t xml:space="preserve">122、（　　）收集尿液样品可在动物排尿时，用洁净容器直接接取。</w:t>
      </w:r>
    </w:p>
    <w:p>
      <w:pPr>
        <w:pStyle w:val="afff0"/>
      </w:pPr>
      <w:r>
        <w:t xml:space="preserve">123、（　　）家畜机体对外部或内部刺激引起的反应,称为反射。</w:t>
      </w:r>
    </w:p>
    <w:p>
      <w:pPr>
        <w:pStyle w:val="afff0"/>
      </w:pPr>
      <w:r>
        <w:t xml:space="preserve">124、（　　）在正常情况下，舌呈桃红色，无特殊气味，舌背无舌苔。</w:t>
      </w:r>
    </w:p>
    <w:p>
      <w:pPr>
        <w:pStyle w:val="afff0"/>
      </w:pPr>
      <w:r>
        <w:t xml:space="preserve">125、（　　）正常分娩为胎畜前肢挟头先出，如有其他症状，多为胎位不正，可能引起难产。</w:t>
      </w:r>
    </w:p>
    <w:p>
      <w:pPr>
        <w:pStyle w:val="afff0"/>
      </w:pPr>
      <w:r>
        <w:t xml:space="preserve">126、（　　）公鸡有交配器官。</w:t>
      </w:r>
    </w:p>
    <w:p>
      <w:pPr>
        <w:pStyle w:val="afff0"/>
      </w:pPr>
      <w:r>
        <w:t xml:space="preserve">127、（　　）出现高致病性禽流感疫情后，动物防疫部门应及时开展工作,指导现场消毒，进行消毒效果评价。</w:t>
      </w:r>
    </w:p>
    <w:p>
      <w:pPr>
        <w:pStyle w:val="afff0"/>
      </w:pPr>
      <w:r>
        <w:t xml:space="preserve">128、（　　）在尸体躺过的地方，应用消毒液喷洒消毒，如为土壤地面，应将表层土深埋。</w:t>
      </w:r>
    </w:p>
    <w:p>
      <w:pPr>
        <w:pStyle w:val="afff0"/>
      </w:pPr>
      <w:r>
        <w:t xml:space="preserve">129、（　　）凡能使动物患病的微生物统称为病原微生物。</w:t>
      </w:r>
    </w:p>
    <w:p>
      <w:pPr>
        <w:pStyle w:val="afff0"/>
      </w:pPr>
      <w:r>
        <w:t xml:space="preserve">130、（　　）骨髓、胸腺、腔上囊不是中枢免疫器官。</w:t>
      </w:r>
    </w:p>
    <w:p>
      <w:pPr>
        <w:pStyle w:val="afff0"/>
      </w:pPr>
      <w:r>
        <w:t xml:space="preserve">131、（　　）宿主是指体内或体表有寄生虫暂时或长期寄居的动物。</w:t>
      </w:r>
    </w:p>
    <w:p>
      <w:pPr>
        <w:pStyle w:val="afff0"/>
      </w:pPr>
      <w:r>
        <w:t xml:space="preserve">132、（　　）一般在治疗动物细菌、病毒、支原体感染等传染病时，若症状得到改善，即可停止用药。</w:t>
      </w:r>
    </w:p>
    <w:p>
      <w:pPr>
        <w:pStyle w:val="afff0"/>
      </w:pPr>
      <w:r>
        <w:t xml:space="preserve">133、（　　）办事公道是社会主义职业道德最基本、最普遍的道德要求。</w:t>
      </w:r>
    </w:p>
    <w:p>
      <w:pPr>
        <w:pStyle w:val="afff0"/>
      </w:pPr>
      <w:r>
        <w:t xml:space="preserve">134、（　　）动物饲养场栋舍之间距离应符合防火和防疫要求，一般为檐高的3-5倍。</w:t>
      </w:r>
    </w:p>
    <w:p>
      <w:pPr>
        <w:pStyle w:val="afff0"/>
      </w:pPr>
      <w:r>
        <w:t xml:space="preserve">135、（　　）牲畜耳标的核心部分是二维码和编码。</w:t>
      </w:r>
    </w:p>
    <w:p>
      <w:pPr>
        <w:pStyle w:val="afff0"/>
      </w:pPr>
      <w:r>
        <w:t xml:space="preserve">136、（　　）动物体不能缺铁，因铁是血红素的重要组成成分。</w:t>
      </w:r>
    </w:p>
    <w:p>
      <w:pPr>
        <w:pStyle w:val="afff0"/>
      </w:pPr>
      <w:r>
        <w:t xml:space="preserve">137、（　　）牛乳、豆浆可解除或缓解重金属盐中毒。</w:t>
      </w:r>
    </w:p>
    <w:p>
      <w:pPr>
        <w:pStyle w:val="afff0"/>
      </w:pPr>
      <w:r>
        <w:t xml:space="preserve">138、（　　）胃肠湿热可用白头翁汤方剂治疗。</w:t>
      </w:r>
    </w:p>
    <w:p>
      <w:pPr>
        <w:pStyle w:val="afff0"/>
      </w:pPr>
      <w:r>
        <w:t xml:space="preserve">139、（　　）30%甘油缓冲溶液配制需要的配剂是30ml纯净甘油、中性蒸馏水100ml、0.5克氯化钠、1克磷酸氢二钠、1.5ml0.02%酚红。</w:t>
      </w:r>
    </w:p>
    <w:p>
      <w:pPr>
        <w:pStyle w:val="afff0"/>
      </w:pPr>
      <w:r>
        <w:t xml:space="preserve">140、（　　）用物理的、化学的或生物的方法清除或杀灭畜禽体表及其生存环境和相关物品中病原微生物的过程称为消毒。</w:t>
      </w:r>
    </w:p>
    <w:p>
      <w:pPr>
        <w:pStyle w:val="afff0"/>
      </w:pPr>
      <w:r>
        <w:t xml:space="preserve">141、（　　）安乃近与氯丙嗪配合使用，会导致动物体温剧降。</w:t>
      </w:r>
    </w:p>
    <w:p>
      <w:pPr>
        <w:pStyle w:val="afff0"/>
      </w:pPr>
      <w:r>
        <w:t xml:space="preserve">142、（　　）托盘天平在称重时应用镊子夹取砝码。</w:t>
      </w:r>
    </w:p>
    <w:p>
      <w:pPr>
        <w:pStyle w:val="afff0"/>
      </w:pPr>
      <w:r>
        <w:t xml:space="preserve">143、（　　）在中华人民共和国境内从事畜禽及畜禽产品生产、经营、运输等活动，应当遵守《畜禽标识和养殖档案管理办法》。</w:t>
      </w:r>
    </w:p>
    <w:p>
      <w:pPr>
        <w:pStyle w:val="afff0"/>
      </w:pPr>
      <w:r>
        <w:t xml:space="preserve">144、（　　）动物疫病防治员要在工作中认真做到依法治疫、执法为民、秉公执法、徇私枉情、为自已谋私利。</w:t>
      </w:r>
    </w:p>
    <w:p>
      <w:pPr>
        <w:pStyle w:val="afff0"/>
      </w:pPr>
      <w:r>
        <w:t xml:space="preserve">145、（　　）疫点的终末消毒常由专业人员完成，应严格执行一点终末消毒程序。</w:t>
      </w:r>
    </w:p>
    <w:p>
      <w:pPr>
        <w:pStyle w:val="afff0"/>
      </w:pPr>
      <w:r>
        <w:t xml:space="preserve">146、（　　）发现疑似传染性法氏囊病疫情时，养殖户应立即将病禽（场）隔离，并限制其移动。</w:t>
      </w:r>
    </w:p>
    <w:p>
      <w:pPr>
        <w:pStyle w:val="afff0"/>
      </w:pPr>
      <w:r>
        <w:t xml:space="preserve">147、（　　）动物接种减毒活疫苗后疫苗里的微生物在动物体内繁殖，在繁殖过程中，不能达到对疫病的有效保护的作用。</w:t>
      </w:r>
    </w:p>
    <w:p>
      <w:pPr>
        <w:pStyle w:val="afff0"/>
      </w:pPr>
      <w:r>
        <w:t xml:space="preserve">148、（　　）人工培养细菌是诊断细菌性传染病常用的方法。</w:t>
      </w:r>
    </w:p>
    <w:p>
      <w:pPr>
        <w:pStyle w:val="afff0"/>
      </w:pPr>
      <w:r>
        <w:t xml:space="preserve">149、（　　）兽用新生物制品的研究、田间试验、区域实验，必须严格遵守《兽药经营许可证》的规定。</w:t>
      </w:r>
    </w:p>
    <w:p>
      <w:pPr>
        <w:pStyle w:val="afff0"/>
      </w:pPr>
      <w:r>
        <w:t xml:space="preserve">150、（　　）禽流感是严重危害养禽业的一类烈性传染病，一但发生禽流感，应立即隔离、封锁疫区，并对禽群全部扑杀。</w:t>
      </w:r>
    </w:p>
    <w:p>
      <w:pPr>
        <w:pStyle w:val="afff0"/>
      </w:pPr>
      <w:r>
        <w:t xml:space="preserve">151、（　　）由抗体几何平均滴度可以看出是否达到了该病的防疫密度，由血清抗体阳性率可以看出是否达到了抵抗该疾病的总体免疫水平。</w:t>
      </w:r>
    </w:p>
    <w:p>
      <w:pPr>
        <w:pStyle w:val="afff0"/>
      </w:pPr>
      <w:r>
        <w:t xml:space="preserve">152、（　　）开启菌种管先在手里垫一块酒精浸透的棉花再握住安瓿，以免扎伤或污染手部。</w:t>
      </w:r>
    </w:p>
    <w:p>
      <w:pPr>
        <w:pStyle w:val="afff0"/>
      </w:pPr>
      <w:r>
        <w:t xml:space="preserve">153、（　　）外用药和内服药要分开贮存，性质相反的药有名称易混淆的药物要分别存放。</w:t>
      </w:r>
    </w:p>
    <w:p>
      <w:pPr>
        <w:pStyle w:val="afff0"/>
      </w:pPr>
      <w:r>
        <w:t xml:space="preserve">154、（　　）剖检病鸡腺胃乳头有点状出血就是鸡新城疫。</w:t>
      </w:r>
    </w:p>
    <w:p>
      <w:pPr>
        <w:pStyle w:val="afff0"/>
      </w:pPr>
      <w:r>
        <w:t xml:space="preserve">155、（　　）慢性型猪丹毒在心脏房室瓣上可有菜花样的疣状物。</w:t>
      </w:r>
    </w:p>
    <w:p>
      <w:pPr>
        <w:pStyle w:val="afff0"/>
      </w:pPr>
      <w:r>
        <w:t xml:space="preserve">156、（　　）鸭瘟的发生，雏鸭比成年鸭多发。</w:t>
      </w:r>
    </w:p>
    <w:p>
      <w:pPr>
        <w:pStyle w:val="afff0"/>
      </w:pPr>
      <w:r>
        <w:t xml:space="preserve">157、（　　）进行潜血检查的尿液样本，可通过穿刺采集。</w:t>
      </w:r>
    </w:p>
    <w:p>
      <w:pPr>
        <w:pStyle w:val="afff0"/>
      </w:pPr>
      <w:r>
        <w:t xml:space="preserve">158、（　　）检查血液内的原虫，多在耳静脉或颈静脉采取血液样本。</w:t>
      </w:r>
    </w:p>
    <w:p>
      <w:pPr>
        <w:pStyle w:val="afff0"/>
      </w:pPr>
      <w:r>
        <w:t xml:space="preserve">159、（　　）集肠内容物时需要选择肠道病变明显部位，用棉线扎紧病变明显处的两端，用灭菌吸管吸取内容物。</w:t>
      </w:r>
    </w:p>
    <w:p>
      <w:pPr>
        <w:pStyle w:val="afff0"/>
      </w:pPr>
      <w:r>
        <w:t xml:space="preserve">160、（　　）干扰素白细胞介素不属于细胞因子。</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三、多选题（每题1分，共20分。）</w:t>
      </w:r>
    </w:p>
    <w:p>
      <w:pPr>
        <w:pStyle w:val="afff0"/>
      </w:pPr>
      <w:r>
        <w:t xml:space="preserve">161、动物呈现的异常呼吸方式是（　　）。</w:t>
      </w:r>
    </w:p>
    <w:p>
      <w:pPr>
        <w:pStyle w:val="T43"/>
      </w:pPr>
      <w:r>
        <w:tab/>
      </w:r>
      <w:r>
        <w:t xml:space="preserve">A、胸式呼吸</w:t>
      </w:r>
      <w:r>
        <w:tab/>
      </w:r>
      <w:r>
        <w:t xml:space="preserve">B、腹式呼吸</w:t>
      </w:r>
      <w:r>
        <w:tab/>
      </w:r>
      <w:r>
        <w:t xml:space="preserve">C、胸腹式呼吸</w:t>
      </w:r>
      <w:r>
        <w:tab/>
      </w:r>
      <w:r>
        <w:t xml:space="preserve">D、张口呼吸</w:t>
      </w:r>
    </w:p>
    <w:p>
      <w:pPr>
        <w:pStyle w:val="afff0"/>
      </w:pPr>
      <w:r>
        <w:t xml:space="preserve">162、脑位于颅腔内,由（　　）组成。</w:t>
      </w:r>
    </w:p>
    <w:p>
      <w:pPr>
        <w:pStyle w:val="T43"/>
      </w:pPr>
      <w:r>
        <w:tab/>
      </w:r>
      <w:r>
        <w:t xml:space="preserve">A、大脑</w:t>
      </w:r>
      <w:r>
        <w:tab/>
      </w:r>
      <w:r>
        <w:t xml:space="preserve">B、小脑</w:t>
      </w:r>
      <w:r>
        <w:tab/>
      </w:r>
      <w:r>
        <w:t xml:space="preserve">C、脑干</w:t>
      </w:r>
      <w:r>
        <w:tab/>
      </w:r>
      <w:r>
        <w:t xml:space="preserve">D、脊髓</w:t>
      </w:r>
    </w:p>
    <w:p>
      <w:pPr>
        <w:pStyle w:val="afff0"/>
      </w:pPr>
      <w:r>
        <w:t xml:space="preserve">163、细菌生长繁殖基本营养需要包括（　　）和生长的因子等。</w:t>
      </w:r>
    </w:p>
    <w:p>
      <w:pPr>
        <w:pStyle w:val="T43"/>
      </w:pPr>
      <w:r>
        <w:tab/>
      </w:r>
      <w:r>
        <w:t xml:space="preserve">A、水分</w:t>
      </w:r>
      <w:r>
        <w:tab/>
      </w:r>
      <w:r>
        <w:t xml:space="preserve">B、碳源</w:t>
      </w:r>
      <w:r>
        <w:tab/>
      </w:r>
      <w:r>
        <w:t xml:space="preserve">C、氮源</w:t>
      </w:r>
      <w:r>
        <w:tab/>
      </w:r>
      <w:r>
        <w:t xml:space="preserve">D、无机盐</w:t>
      </w:r>
    </w:p>
    <w:p>
      <w:pPr>
        <w:pStyle w:val="afff0"/>
      </w:pPr>
      <w:r>
        <w:t xml:space="preserve">164、煮沸法消毒时可以提高沸点，加强杀菌力，使灭菌效果更好的方式是在水中加入（　　）。</w:t>
      </w:r>
    </w:p>
    <w:p>
      <w:pPr>
        <w:pStyle w:val="T23"/>
      </w:pPr>
      <w:r>
        <w:tab/>
      </w:r>
      <w:r>
        <w:t xml:space="preserve">A、1%碳酸钠</w:t>
      </w:r>
      <w:r>
        <w:tab/>
      </w:r>
      <w:r>
        <w:t xml:space="preserve">B、2%～5%石炭酸</w:t>
      </w:r>
    </w:p>
    <w:p>
      <w:pPr>
        <w:pStyle w:val="T23"/>
      </w:pPr>
      <w:r>
        <w:tab/>
      </w:r>
      <w:r>
        <w:t xml:space="preserve">C、0.9%氯化钠</w:t>
      </w:r>
      <w:r>
        <w:tab/>
      </w:r>
      <w:r>
        <w:t xml:space="preserve">D、5%葡萄糖</w:t>
      </w:r>
    </w:p>
    <w:p>
      <w:pPr>
        <w:pStyle w:val="afff0"/>
      </w:pPr>
      <w:r>
        <w:t xml:space="preserve">165、动物体天然的抗原包括（　　）。</w:t>
      </w:r>
    </w:p>
    <w:p>
      <w:pPr>
        <w:pStyle w:val="T43"/>
      </w:pPr>
      <w:r>
        <w:tab/>
      </w:r>
      <w:r>
        <w:t xml:space="preserve">A、细菌</w:t>
      </w:r>
      <w:r>
        <w:tab/>
      </w:r>
      <w:r>
        <w:t xml:space="preserve">B、病毒</w:t>
      </w:r>
      <w:r>
        <w:tab/>
      </w:r>
      <w:r>
        <w:t xml:space="preserve">C、毒素</w:t>
      </w:r>
      <w:r>
        <w:tab/>
      </w:r>
      <w:r>
        <w:t xml:space="preserve">D、类毒素</w:t>
      </w:r>
    </w:p>
    <w:p>
      <w:pPr>
        <w:pStyle w:val="afff0"/>
      </w:pPr>
      <w:r>
        <w:t xml:space="preserve">166、根据寄生虫的发育特征及其对宿主的适应情况，可将宿主区分为终末宿主、中间宿主、第二中间宿主、带虫宿主和（　　）。</w:t>
      </w:r>
    </w:p>
    <w:p>
      <w:pPr>
        <w:pStyle w:val="T43"/>
      </w:pPr>
      <w:r>
        <w:tab/>
      </w:r>
      <w:r>
        <w:t xml:space="preserve">A、贮藏宿主</w:t>
      </w:r>
      <w:r>
        <w:tab/>
      </w:r>
      <w:r>
        <w:t xml:space="preserve">B、保虫宿主</w:t>
      </w:r>
      <w:r>
        <w:tab/>
      </w:r>
      <w:r>
        <w:t xml:space="preserve">C、超寄生宿主</w:t>
      </w:r>
      <w:r>
        <w:tab/>
      </w:r>
      <w:r>
        <w:t xml:space="preserve">D、传播媒介</w:t>
      </w:r>
    </w:p>
    <w:p>
      <w:pPr>
        <w:pStyle w:val="afff0"/>
      </w:pPr>
      <w:r>
        <w:t xml:space="preserve">167、人畜共患传染病的传播途径主要是经皮肤接触和（　　）传播。</w:t>
      </w:r>
    </w:p>
    <w:p>
      <w:pPr>
        <w:pStyle w:val="T43"/>
      </w:pPr>
      <w:r>
        <w:tab/>
      </w:r>
      <w:r>
        <w:t xml:space="preserve">A、节肢动物</w:t>
      </w:r>
      <w:r>
        <w:tab/>
      </w:r>
      <w:r>
        <w:t xml:space="preserve">B、呼吸道</w:t>
      </w:r>
      <w:r>
        <w:tab/>
      </w:r>
      <w:r>
        <w:t xml:space="preserve">C、消化道</w:t>
      </w:r>
      <w:r>
        <w:tab/>
      </w:r>
      <w:r>
        <w:t xml:space="preserve">D、哺乳动物</w:t>
      </w:r>
    </w:p>
    <w:p>
      <w:pPr>
        <w:pStyle w:val="afff0"/>
      </w:pPr>
      <w:r>
        <w:t xml:space="preserve">168、关于兽用生物制品的使用描述正确的是（　　）。</w:t>
      </w:r>
    </w:p>
    <w:p>
      <w:pPr>
        <w:pStyle w:val="T13"/>
      </w:pPr>
      <w:r>
        <w:tab/>
      </w:r>
      <w:r>
        <w:t xml:space="preserve">A、生物制品的使用必须在兽医指导下进行</w:t>
      </w:r>
    </w:p>
    <w:p>
      <w:pPr>
        <w:pStyle w:val="T13"/>
      </w:pPr>
      <w:r>
        <w:tab/>
      </w:r>
      <w:r>
        <w:t xml:space="preserve">B、生物制品的使用必须按照其说明书及瓶签上的内容和农业部的有关管理规定</w:t>
      </w:r>
    </w:p>
    <w:p>
      <w:pPr>
        <w:pStyle w:val="T13"/>
      </w:pPr>
      <w:r>
        <w:tab/>
      </w:r>
      <w:r>
        <w:t xml:space="preserve">C、在使用生物制品的过程中，出现质量及技术问题必须及时向县级以上主管机构报告</w:t>
      </w:r>
    </w:p>
    <w:p>
      <w:pPr>
        <w:pStyle w:val="T13"/>
      </w:pPr>
      <w:r>
        <w:tab/>
      </w:r>
      <w:r>
        <w:t xml:space="preserve">D、没有用完的活疫苗瓶可以直接丢弃在垃圾桶</w:t>
      </w:r>
    </w:p>
    <w:p>
      <w:pPr>
        <w:pStyle w:val="afff0"/>
      </w:pPr>
      <w:r>
        <w:t xml:space="preserve">169、牲畜耳标正确的是（　　）。</w:t>
      </w:r>
    </w:p>
    <w:p>
      <w:pPr>
        <w:pStyle w:val="T13"/>
      </w:pPr>
      <w:r>
        <w:tab/>
      </w:r>
      <w:r>
        <w:t xml:space="preserve">A、由主标和辅标组成</w:t>
      </w:r>
    </w:p>
    <w:p>
      <w:pPr>
        <w:pStyle w:val="T13"/>
      </w:pPr>
      <w:r>
        <w:tab/>
      </w:r>
      <w:r>
        <w:t xml:space="preserve">B、猪耳标是圆形肉色</w:t>
      </w:r>
    </w:p>
    <w:p>
      <w:pPr>
        <w:pStyle w:val="T13"/>
      </w:pPr>
      <w:r>
        <w:tab/>
      </w:r>
      <w:r>
        <w:t xml:space="preserve">C、牛耳标是铲形浅黄色</w:t>
      </w:r>
    </w:p>
    <w:p>
      <w:pPr>
        <w:pStyle w:val="T13"/>
      </w:pPr>
      <w:r>
        <w:tab/>
      </w:r>
      <w:r>
        <w:t xml:space="preserve">D、羊耳标是半圆弧的长方形橘黄色</w:t>
      </w:r>
    </w:p>
    <w:p>
      <w:pPr>
        <w:pStyle w:val="afff0"/>
      </w:pPr>
      <w:r>
        <w:t xml:space="preserve">170、下列不属于内科疾病的是（　　）。</w:t>
      </w:r>
    </w:p>
    <w:p>
      <w:pPr>
        <w:pStyle w:val="T23"/>
      </w:pPr>
      <w:r>
        <w:tab/>
      </w:r>
      <w:r>
        <w:t xml:space="preserve">A、中毒病</w:t>
      </w:r>
      <w:r>
        <w:tab/>
      </w:r>
      <w:r>
        <w:t xml:space="preserve">B、营养性疾病</w:t>
      </w:r>
    </w:p>
    <w:p>
      <w:pPr>
        <w:pStyle w:val="T23"/>
      </w:pPr>
      <w:r>
        <w:tab/>
      </w:r>
      <w:r>
        <w:t xml:space="preserve">C、非传染性器官疾病</w:t>
      </w:r>
      <w:r>
        <w:tab/>
      </w:r>
      <w:r>
        <w:t xml:space="preserve">D、传染病</w:t>
      </w:r>
    </w:p>
    <w:p>
      <w:pPr>
        <w:pStyle w:val="afff0"/>
      </w:pPr>
      <w:r>
        <w:t xml:space="preserve">171、下列症状属风邪特性者是（　　）</w:t>
      </w:r>
    </w:p>
    <w:p>
      <w:pPr>
        <w:pStyle w:val="T43"/>
      </w:pPr>
      <w:r>
        <w:tab/>
      </w:r>
      <w:r>
        <w:t xml:space="preserve">A、皮肤瘙痒</w:t>
      </w:r>
      <w:r>
        <w:tab/>
      </w:r>
      <w:r>
        <w:t xml:space="preserve">B、四肢抽搐</w:t>
      </w:r>
      <w:r>
        <w:tab/>
      </w:r>
      <w:r>
        <w:t xml:space="preserve">C、神志不清</w:t>
      </w:r>
      <w:r>
        <w:tab/>
      </w:r>
      <w:r>
        <w:t xml:space="preserve">D、口渴贪饮</w:t>
      </w:r>
    </w:p>
    <w:p>
      <w:pPr>
        <w:pStyle w:val="afff0"/>
      </w:pPr>
      <w:r>
        <w:t xml:space="preserve">172、消毒药对微生物有一定的选择性并受环境（　　）的影响。</w:t>
      </w:r>
    </w:p>
    <w:p>
      <w:pPr>
        <w:pStyle w:val="T43"/>
      </w:pPr>
      <w:r>
        <w:tab/>
      </w:r>
      <w:r>
        <w:t xml:space="preserve">A、温度</w:t>
      </w:r>
      <w:r>
        <w:tab/>
      </w:r>
      <w:r>
        <w:t xml:space="preserve">B、湿度</w:t>
      </w:r>
      <w:r>
        <w:tab/>
      </w:r>
      <w:r>
        <w:t xml:space="preserve">C、酸碱度</w:t>
      </w:r>
      <w:r>
        <w:tab/>
      </w:r>
      <w:r>
        <w:t xml:space="preserve">D、亮度</w:t>
      </w:r>
    </w:p>
    <w:p>
      <w:pPr>
        <w:pStyle w:val="afff0"/>
      </w:pPr>
      <w:r>
        <w:t xml:space="preserve">173、若有传染性疾病如犬瘟热，猪瘟病毒等污染的听诊器应（　　）使用擦拭消毒。</w:t>
      </w:r>
    </w:p>
    <w:p>
      <w:pPr>
        <w:pStyle w:val="T23"/>
      </w:pPr>
      <w:r>
        <w:tab/>
      </w:r>
      <w:r>
        <w:t xml:space="preserve">A、2%酸性强化戊二醛</w:t>
      </w:r>
      <w:r>
        <w:tab/>
      </w:r>
      <w:r>
        <w:t xml:space="preserve">B、0.5%过氧乙酸</w:t>
      </w:r>
    </w:p>
    <w:p>
      <w:pPr>
        <w:pStyle w:val="T23"/>
      </w:pPr>
      <w:r>
        <w:tab/>
      </w:r>
      <w:r>
        <w:t xml:space="preserve">C、75%酒精</w:t>
      </w:r>
      <w:r>
        <w:tab/>
      </w:r>
      <w:r>
        <w:t xml:space="preserve">D、5%氢氧化钠</w:t>
      </w:r>
    </w:p>
    <w:p>
      <w:pPr>
        <w:pStyle w:val="afff0"/>
      </w:pPr>
      <w:r>
        <w:t xml:space="preserve">174、《中华人民共和国动物防疫法》规定，从事动物诊疗活动的机构，应当具备下列条件：（　　）。</w:t>
      </w:r>
    </w:p>
    <w:p>
      <w:pPr>
        <w:pStyle w:val="T13"/>
      </w:pPr>
      <w:r>
        <w:tab/>
      </w:r>
      <w:r>
        <w:t xml:space="preserve">A、有与动物诊疗活动相适应并符合动物防疫条件的场所</w:t>
      </w:r>
    </w:p>
    <w:p>
      <w:pPr>
        <w:pStyle w:val="T13"/>
      </w:pPr>
      <w:r>
        <w:tab/>
      </w:r>
      <w:r>
        <w:t xml:space="preserve">B、有与动物诊疗活动相适应的执业兽医</w:t>
      </w:r>
    </w:p>
    <w:p>
      <w:pPr>
        <w:pStyle w:val="T13"/>
      </w:pPr>
      <w:r>
        <w:tab/>
      </w:r>
      <w:r>
        <w:t xml:space="preserve">C、有与动物诊疗活动相适应的兽医器械和设备</w:t>
      </w:r>
    </w:p>
    <w:p>
      <w:pPr>
        <w:pStyle w:val="T13"/>
      </w:pPr>
      <w:r>
        <w:tab/>
      </w:r>
      <w:r>
        <w:t xml:space="preserve">D、有完善的管理制度</w:t>
      </w:r>
    </w:p>
    <w:p>
      <w:pPr>
        <w:pStyle w:val="afff0"/>
      </w:pPr>
      <w:r>
        <w:t xml:space="preserve">175、采用密闭的容器运送尸体进行销毁的方法，包括（　　）。</w:t>
      </w:r>
    </w:p>
    <w:p>
      <w:pPr>
        <w:pStyle w:val="T43"/>
      </w:pPr>
      <w:r>
        <w:tab/>
      </w:r>
      <w:r>
        <w:t xml:space="preserve">A、湿法化制</w:t>
      </w:r>
      <w:r>
        <w:tab/>
      </w:r>
      <w:r>
        <w:t xml:space="preserve">B、化制</w:t>
      </w:r>
      <w:r>
        <w:tab/>
      </w:r>
      <w:r>
        <w:t xml:space="preserve">C、焚毁</w:t>
      </w:r>
      <w:r>
        <w:tab/>
      </w:r>
      <w:r>
        <w:t xml:space="preserve">D、深埋</w:t>
      </w:r>
    </w:p>
    <w:p>
      <w:pPr>
        <w:pStyle w:val="afff0"/>
      </w:pPr>
      <w:r>
        <w:t xml:space="preserve">176、评估免疫效果的方法有（　　）。</w:t>
      </w:r>
    </w:p>
    <w:p>
      <w:pPr>
        <w:pStyle w:val="T23"/>
      </w:pPr>
      <w:r>
        <w:tab/>
      </w:r>
      <w:r>
        <w:t xml:space="preserve">A、应激反应</w:t>
      </w:r>
      <w:r>
        <w:tab/>
      </w:r>
      <w:r>
        <w:t xml:space="preserve">B、抗体监测</w:t>
      </w:r>
    </w:p>
    <w:p>
      <w:pPr>
        <w:pStyle w:val="T23"/>
      </w:pPr>
      <w:r>
        <w:tab/>
      </w:r>
      <w:r>
        <w:t xml:space="preserve">C、攻毒保护试验</w:t>
      </w:r>
      <w:r>
        <w:tab/>
      </w:r>
      <w:r>
        <w:t xml:space="preserve">D、流行病学评价</w:t>
      </w:r>
    </w:p>
    <w:p>
      <w:pPr>
        <w:pStyle w:val="afff0"/>
      </w:pPr>
      <w:r>
        <w:t xml:space="preserve">177、动物免疫接种后的反应种类有（　　）。</w:t>
      </w:r>
    </w:p>
    <w:p>
      <w:pPr>
        <w:pStyle w:val="T43"/>
      </w:pPr>
      <w:r>
        <w:tab/>
      </w:r>
      <w:r>
        <w:t xml:space="preserve">A、正常反应</w:t>
      </w:r>
      <w:r>
        <w:tab/>
      </w:r>
      <w:r>
        <w:t xml:space="preserve">B、严重反应</w:t>
      </w:r>
      <w:r>
        <w:tab/>
      </w:r>
      <w:r>
        <w:t xml:space="preserve">C、过敏性休克</w:t>
      </w:r>
      <w:r>
        <w:tab/>
      </w:r>
      <w:r>
        <w:t xml:space="preserve">D、变态反应</w:t>
      </w:r>
    </w:p>
    <w:p>
      <w:pPr>
        <w:pStyle w:val="afff0"/>
      </w:pPr>
      <w:r>
        <w:t xml:space="preserve">178、标本采集的原则是（　　）。</w:t>
      </w:r>
    </w:p>
    <w:p>
      <w:pPr>
        <w:pStyle w:val="T43"/>
      </w:pPr>
      <w:r>
        <w:tab/>
      </w:r>
      <w:r>
        <w:t xml:space="preserve">A、遵照医嘱</w:t>
      </w:r>
      <w:r>
        <w:tab/>
      </w:r>
      <w:r>
        <w:t xml:space="preserve">B、充分准备</w:t>
      </w:r>
      <w:r>
        <w:tab/>
      </w:r>
      <w:r>
        <w:t xml:space="preserve">C、严格查对</w:t>
      </w:r>
      <w:r>
        <w:tab/>
      </w:r>
      <w:r>
        <w:t xml:space="preserve">D、及时送检</w:t>
      </w:r>
    </w:p>
    <w:p>
      <w:pPr>
        <w:pStyle w:val="afff0"/>
      </w:pPr>
      <w:r>
        <w:t xml:space="preserve">179、下列疾病主要表现为消化道症状的疾病为（　　）：</w:t>
      </w:r>
    </w:p>
    <w:p>
      <w:pPr>
        <w:pStyle w:val="T23"/>
      </w:pPr>
      <w:r>
        <w:tab/>
      </w:r>
      <w:r>
        <w:t xml:space="preserve">A、猪大肠杆菌病</w:t>
      </w:r>
      <w:r>
        <w:tab/>
      </w:r>
      <w:r>
        <w:t xml:space="preserve">B、鸡曲霉菌病</w:t>
      </w:r>
    </w:p>
    <w:p>
      <w:pPr>
        <w:pStyle w:val="T23"/>
      </w:pPr>
      <w:r>
        <w:tab/>
      </w:r>
      <w:r>
        <w:t xml:space="preserve">C、鸡白痢</w:t>
      </w:r>
      <w:r>
        <w:tab/>
      </w:r>
      <w:r>
        <w:t xml:space="preserve">D、禽流感</w:t>
      </w:r>
    </w:p>
    <w:p>
      <w:pPr>
        <w:pStyle w:val="afff0"/>
      </w:pPr>
      <w:r>
        <w:t xml:space="preserve">180、奶牛常见的产后疾病有 （　　）。</w:t>
      </w:r>
    </w:p>
    <w:p>
      <w:pPr>
        <w:pStyle w:val="T43"/>
      </w:pPr>
      <w:r>
        <w:tab/>
      </w:r>
      <w:r>
        <w:t xml:space="preserve">A、酮血病</w:t>
      </w:r>
      <w:r>
        <w:tab/>
      </w:r>
      <w:r>
        <w:t xml:space="preserve">B、产后截瘫</w:t>
      </w:r>
      <w:r>
        <w:tab/>
      </w:r>
      <w:r>
        <w:t xml:space="preserve">C、生产瘫痪</w:t>
      </w:r>
      <w:r>
        <w:tab/>
      </w:r>
      <w:r>
        <w:t xml:space="preserve">D、胎衣不下</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2025-04-01T02:25:42Z</dcterms:created>
  <dcterms:modified xsi:type="dcterms:W3CDTF">2025-04-01T02:25:42Z</dcterms:modified>
</cp:coreProperties>
</file>

<file path=docProps/custom.xml><?xml version="1.0" encoding="utf-8"?>
<Properties xmlns="http://schemas.openxmlformats.org/officeDocument/2006/custom-properties" xmlns:vt="http://schemas.openxmlformats.org/officeDocument/2006/docPropsVTypes"/>
</file>