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0.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机械木工四级理论知识试卷</w:t>
      </w:r>
    </w:p>
    <w:p>
      <w:pPr>
        <w:pStyle w:val="afff2"/>
      </w:pPr>
      <w:r>
        <w:t xml:space="preserve">试卷编码：606030241-2025040004</w:t>
      </w:r>
    </w:p>
    <w:p>
      <w:pPr>
        <w:pStyle w:val="af8"/>
      </w:pPr>
      <w:r>
        <w:t xml:space="preserve">职</w:t>
      </w:r>
      <w:r>
        <w:t xml:space="preserve"> </w:t>
      </w:r>
      <w:r>
        <w:t xml:space="preserve"> </w:t>
      </w:r>
      <w:r>
        <w:t xml:space="preserve"> </w:t>
      </w:r>
      <w:r>
        <w:t xml:space="preserve"> </w:t>
      </w:r>
      <w:r>
        <w:t xml:space="preserve">业：机械木工</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1、考试时间：90分钟。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1、职业道德对职业责任的完成起着保证和（　　）作用。</w:t>
      </w:r>
    </w:p>
    <w:p>
      <w:pPr>
        <w:pStyle w:val="T43"/>
      </w:pPr>
      <w:r>
        <w:tab/>
      </w:r>
      <w:r>
        <w:t xml:space="preserve">A、启发</w:t>
      </w:r>
      <w:r>
        <w:tab/>
      </w:r>
      <w:r>
        <w:t xml:space="preserve">B、引导</w:t>
      </w:r>
      <w:r>
        <w:tab/>
      </w:r>
      <w:r>
        <w:t xml:space="preserve">C、指引</w:t>
      </w:r>
      <w:r>
        <w:tab/>
      </w:r>
      <w:r>
        <w:t xml:space="preserve">D、积极</w:t>
      </w:r>
    </w:p>
    <w:p>
      <w:pPr>
        <w:pStyle w:val="afff0"/>
      </w:pPr>
      <w:r>
        <w:t xml:space="preserve">2、与法律相比，道德在调控人与人，人与社会以及人与自然之间的各种关系时，它的（　　）。</w:t>
      </w:r>
    </w:p>
    <w:p>
      <w:pPr>
        <w:pStyle w:val="T43"/>
      </w:pPr>
      <w:r>
        <w:tab/>
      </w:r>
      <w:r>
        <w:t xml:space="preserve">A、时效性差</w:t>
      </w:r>
      <w:r>
        <w:tab/>
      </w:r>
      <w:r>
        <w:t xml:space="preserve">B、作用力弱</w:t>
      </w:r>
      <w:r>
        <w:tab/>
      </w:r>
      <w:r>
        <w:t xml:space="preserve">C、操作性强</w:t>
      </w:r>
      <w:r>
        <w:tab/>
      </w:r>
      <w:r>
        <w:t xml:space="preserve">D、适应范围大</w:t>
      </w:r>
    </w:p>
    <w:p>
      <w:pPr>
        <w:pStyle w:val="afff0"/>
      </w:pPr>
      <w:r>
        <w:t xml:space="preserve">3、加强职业道德修养有助于维护和提高本行业的（　　）。</w:t>
      </w:r>
    </w:p>
    <w:p>
      <w:pPr>
        <w:pStyle w:val="T43"/>
      </w:pPr>
      <w:r>
        <w:tab/>
      </w:r>
      <w:r>
        <w:t xml:space="preserve">A、信誉</w:t>
      </w:r>
      <w:r>
        <w:tab/>
      </w:r>
      <w:r>
        <w:t xml:space="preserve">B、形象</w:t>
      </w:r>
      <w:r>
        <w:tab/>
      </w:r>
      <w:r>
        <w:t xml:space="preserve">C、声誉</w:t>
      </w:r>
      <w:r>
        <w:tab/>
      </w:r>
      <w:r>
        <w:t xml:space="preserve">D、服务质量</w:t>
      </w:r>
    </w:p>
    <w:p>
      <w:pPr>
        <w:pStyle w:val="afff0"/>
      </w:pPr>
      <w:r>
        <w:t xml:space="preserve">4、社会主义职业道德的基本原则是（　　）。</w:t>
      </w:r>
    </w:p>
    <w:p>
      <w:pPr>
        <w:pStyle w:val="T43"/>
      </w:pPr>
      <w:r>
        <w:tab/>
      </w:r>
      <w:r>
        <w:t xml:space="preserve">A、集体主义</w:t>
      </w:r>
      <w:r>
        <w:tab/>
      </w:r>
      <w:r>
        <w:t xml:space="preserve">B、个人主义</w:t>
      </w:r>
      <w:r>
        <w:tab/>
      </w:r>
      <w:r>
        <w:t xml:space="preserve">C、共产主义</w:t>
      </w:r>
      <w:r>
        <w:tab/>
      </w:r>
      <w:r>
        <w:t xml:space="preserve">D、小团体主义</w:t>
      </w:r>
    </w:p>
    <w:p>
      <w:pPr>
        <w:pStyle w:val="afff0"/>
      </w:pPr>
      <w:r>
        <w:t xml:space="preserve">5、“工匠”一词最早指的是（　　）。</w:t>
      </w:r>
    </w:p>
    <w:p>
      <w:pPr>
        <w:pStyle w:val="T43"/>
      </w:pPr>
      <w:r>
        <w:tab/>
      </w:r>
      <w:r>
        <w:t xml:space="preserve">A、木工</w:t>
      </w:r>
      <w:r>
        <w:tab/>
      </w:r>
      <w:r>
        <w:t xml:space="preserve">B、陶匠</w:t>
      </w:r>
      <w:r>
        <w:tab/>
      </w:r>
      <w:r>
        <w:t xml:space="preserve">C、侍卫</w:t>
      </w:r>
      <w:r>
        <w:tab/>
      </w:r>
      <w:r>
        <w:t xml:space="preserve">D、手工业者</w:t>
      </w:r>
    </w:p>
    <w:p>
      <w:pPr>
        <w:pStyle w:val="afff0"/>
      </w:pPr>
      <w:r>
        <w:t xml:space="preserve">6、推动自主创新，将创新成果转化为市场化产品，必须依靠（　　）的创业行为。</w:t>
      </w:r>
    </w:p>
    <w:p>
      <w:pPr>
        <w:pStyle w:val="T43"/>
      </w:pPr>
      <w:r>
        <w:tab/>
      </w:r>
      <w:r>
        <w:t xml:space="preserve">A、政府</w:t>
      </w:r>
      <w:r>
        <w:tab/>
      </w:r>
      <w:r>
        <w:t xml:space="preserve">B、企业</w:t>
      </w:r>
      <w:r>
        <w:tab/>
      </w:r>
      <w:r>
        <w:t xml:space="preserve">C、学校</w:t>
      </w:r>
      <w:r>
        <w:tab/>
      </w:r>
      <w:r>
        <w:t xml:space="preserve">D、个体</w:t>
      </w:r>
    </w:p>
    <w:p>
      <w:pPr>
        <w:pStyle w:val="afff0"/>
      </w:pPr>
      <w:r>
        <w:t xml:space="preserve">7、职业理想是个人对未来（　　）的向往和追求。</w:t>
      </w:r>
    </w:p>
    <w:p>
      <w:pPr>
        <w:pStyle w:val="T43"/>
      </w:pPr>
      <w:r>
        <w:tab/>
      </w:r>
      <w:r>
        <w:t xml:space="preserve">A、生活</w:t>
      </w:r>
      <w:r>
        <w:tab/>
      </w:r>
      <w:r>
        <w:t xml:space="preserve">B、工作</w:t>
      </w:r>
      <w:r>
        <w:tab/>
      </w:r>
      <w:r>
        <w:t xml:space="preserve">C、梦想</w:t>
      </w:r>
      <w:r>
        <w:tab/>
      </w:r>
      <w:r>
        <w:t xml:space="preserve">D、职业</w:t>
      </w:r>
    </w:p>
    <w:p>
      <w:pPr>
        <w:pStyle w:val="afff0"/>
      </w:pPr>
      <w:r>
        <w:t xml:space="preserve">8、（　　）是指个人对职业选择所持的观念和态度。</w:t>
      </w:r>
    </w:p>
    <w:p>
      <w:pPr>
        <w:pStyle w:val="T43"/>
      </w:pPr>
      <w:r>
        <w:tab/>
      </w:r>
      <w:r>
        <w:t xml:space="preserve">A、职业形象</w:t>
      </w:r>
      <w:r>
        <w:tab/>
      </w:r>
      <w:r>
        <w:t xml:space="preserve">B、职业态度</w:t>
      </w:r>
      <w:r>
        <w:tab/>
      </w:r>
      <w:r>
        <w:t xml:space="preserve">C、职业认知</w:t>
      </w:r>
      <w:r>
        <w:tab/>
      </w:r>
      <w:r>
        <w:t xml:space="preserve">D、职业行为</w:t>
      </w:r>
    </w:p>
    <w:p>
      <w:pPr>
        <w:pStyle w:val="afff0"/>
      </w:pPr>
      <w:r>
        <w:t xml:space="preserve">9、下列哪一项不属于职业纪律的特征（　　）。</w:t>
      </w:r>
    </w:p>
    <w:p>
      <w:pPr>
        <w:pStyle w:val="T43"/>
      </w:pPr>
      <w:r>
        <w:tab/>
      </w:r>
      <w:r>
        <w:t xml:space="preserve">A、强制性</w:t>
      </w:r>
      <w:r>
        <w:tab/>
      </w:r>
      <w:r>
        <w:t xml:space="preserve">B、职业性</w:t>
      </w:r>
      <w:r>
        <w:tab/>
      </w:r>
      <w:r>
        <w:t xml:space="preserve">C、自律性</w:t>
      </w:r>
      <w:r>
        <w:tab/>
      </w:r>
      <w:r>
        <w:t xml:space="preserve">D、制约性</w:t>
      </w:r>
    </w:p>
    <w:p>
      <w:pPr>
        <w:pStyle w:val="afff0"/>
      </w:pPr>
      <w:r>
        <w:t xml:space="preserve">10、关于职业责任，正确的说法是（　　）。</w:t>
      </w:r>
    </w:p>
    <w:p>
      <w:pPr>
        <w:pStyle w:val="T13"/>
      </w:pPr>
      <w:r>
        <w:tab/>
      </w:r>
      <w:r>
        <w:t xml:space="preserve">A、不成文的规定，不是职业责任的范畴。</w:t>
      </w:r>
    </w:p>
    <w:p>
      <w:pPr>
        <w:pStyle w:val="T13"/>
      </w:pPr>
      <w:r>
        <w:tab/>
      </w:r>
      <w:r>
        <w:t xml:space="preserve">B、一旦与物质利益挂钩，便无法体现职业责任的特点。</w:t>
      </w:r>
    </w:p>
    <w:p>
      <w:pPr>
        <w:pStyle w:val="T13"/>
      </w:pPr>
      <w:r>
        <w:tab/>
      </w:r>
      <w:r>
        <w:t xml:space="preserve">C、职业责任不包含社会责任。</w:t>
      </w:r>
    </w:p>
    <w:p>
      <w:pPr>
        <w:pStyle w:val="T13"/>
      </w:pPr>
      <w:r>
        <w:tab/>
      </w:r>
      <w:r>
        <w:t xml:space="preserve">D、履行职业责任要上升到职业道德责任的高度看待。</w:t>
      </w:r>
    </w:p>
    <w:p>
      <w:pPr>
        <w:pStyle w:val="afff0"/>
      </w:pPr>
      <w:r>
        <w:t xml:space="preserve">11、垂直于水平面的线叫做（　　）。</w:t>
      </w:r>
    </w:p>
    <w:p>
      <w:pPr>
        <w:pStyle w:val="T43"/>
      </w:pPr>
      <w:r>
        <w:tab/>
      </w:r>
      <w:r>
        <w:t xml:space="preserve">A、正平线</w:t>
      </w:r>
      <w:r>
        <w:tab/>
      </w:r>
      <w:r>
        <w:t xml:space="preserve">B、铅垂线</w:t>
      </w:r>
      <w:r>
        <w:tab/>
      </w:r>
      <w:r>
        <w:t xml:space="preserve">C、水垂线</w:t>
      </w:r>
      <w:r>
        <w:tab/>
      </w:r>
      <w:r>
        <w:t xml:space="preserve">D、正垂线</w:t>
      </w:r>
    </w:p>
    <w:p>
      <w:pPr>
        <w:pStyle w:val="afff0"/>
      </w:pPr>
      <w:r>
        <w:t xml:space="preserve">12、基本偏差是（　　）。</w:t>
      </w:r>
    </w:p>
    <w:p>
      <w:pPr>
        <w:pStyle w:val="T23"/>
      </w:pPr>
      <w:r>
        <w:tab/>
      </w:r>
      <w:r>
        <w:t xml:space="preserve">A、上偏差</w:t>
      </w:r>
      <w:r>
        <w:tab/>
      </w:r>
      <w:r>
        <w:t xml:space="preserve">B、下偏差</w:t>
      </w:r>
    </w:p>
    <w:p>
      <w:pPr>
        <w:pStyle w:val="T23"/>
      </w:pPr>
      <w:r>
        <w:tab/>
      </w:r>
      <w:r>
        <w:t xml:space="preserve">C、上偏差和下偏差</w:t>
      </w:r>
      <w:r>
        <w:tab/>
      </w:r>
      <w:r>
        <w:t xml:space="preserve">D、上偏差或下偏差</w:t>
      </w:r>
    </w:p>
    <w:p>
      <w:pPr>
        <w:pStyle w:val="afff0"/>
      </w:pPr>
      <w:r>
        <w:t xml:space="preserve">13、圆柱度属于（　　）。</w:t>
      </w:r>
    </w:p>
    <w:p>
      <w:pPr>
        <w:pStyle w:val="T43"/>
      </w:pPr>
      <w:r>
        <w:tab/>
      </w:r>
      <w:r>
        <w:t xml:space="preserve">A、形状公差</w:t>
      </w:r>
      <w:r>
        <w:tab/>
      </w:r>
      <w:r>
        <w:t xml:space="preserve">B、定向公差</w:t>
      </w:r>
      <w:r>
        <w:tab/>
      </w:r>
      <w:r>
        <w:t xml:space="preserve">C、定位公差</w:t>
      </w:r>
      <w:r>
        <w:tab/>
      </w:r>
      <w:r>
        <w:t xml:space="preserve">D、不确定</w:t>
      </w:r>
    </w:p>
    <w:p>
      <w:pPr>
        <w:pStyle w:val="afff0"/>
      </w:pPr>
      <w:r>
        <w:t xml:space="preserve">14、在测量时，测量结果与（　　）之间的差异叫误差。</w:t>
      </w:r>
    </w:p>
    <w:p>
      <w:pPr>
        <w:pStyle w:val="T23"/>
      </w:pPr>
      <w:r>
        <w:tab/>
      </w:r>
      <w:r>
        <w:t xml:space="preserve">A、真实值</w:t>
      </w:r>
      <w:r>
        <w:tab/>
      </w:r>
      <w:r>
        <w:t xml:space="preserve">B、估算值</w:t>
      </w:r>
    </w:p>
    <w:p>
      <w:pPr>
        <w:pStyle w:val="T23"/>
      </w:pPr>
      <w:r>
        <w:tab/>
      </w:r>
      <w:r>
        <w:t xml:space="preserve">C、读数值</w:t>
      </w:r>
      <w:r>
        <w:tab/>
      </w:r>
      <w:r>
        <w:t xml:space="preserve">D、另一次测量结果</w:t>
      </w:r>
    </w:p>
    <w:p>
      <w:pPr>
        <w:pStyle w:val="afff0"/>
      </w:pPr>
      <w:r>
        <w:t xml:space="preserve">15、在CAD绘图中，下面（　　）不可以使用PLINE命令来绘制。</w:t>
      </w:r>
    </w:p>
    <w:p>
      <w:pPr>
        <w:pStyle w:val="T23"/>
      </w:pPr>
      <w:r>
        <w:tab/>
      </w:r>
      <w:r>
        <w:t xml:space="preserve">A、直线</w:t>
      </w:r>
      <w:r>
        <w:tab/>
      </w:r>
      <w:r>
        <w:t xml:space="preserve">B、圆弧</w:t>
      </w:r>
    </w:p>
    <w:p>
      <w:pPr>
        <w:pStyle w:val="T23"/>
      </w:pPr>
      <w:r>
        <w:tab/>
      </w:r>
      <w:r>
        <w:t xml:space="preserve">C、具有宽度的直线</w:t>
      </w:r>
      <w:r>
        <w:tab/>
      </w:r>
      <w:r>
        <w:t xml:space="preserve">D、椭圆</w:t>
      </w:r>
    </w:p>
    <w:p>
      <w:pPr>
        <w:pStyle w:val="afff0"/>
      </w:pPr>
      <w:r>
        <w:t xml:space="preserve">16、（　　）是利用计算机编制数控加工程序，又称为计算机辅助编程。</w:t>
      </w:r>
    </w:p>
    <w:p>
      <w:pPr>
        <w:pStyle w:val="T23"/>
      </w:pPr>
      <w:r>
        <w:tab/>
      </w:r>
      <w:r>
        <w:t xml:space="preserve">A、CAD</w:t>
      </w:r>
      <w:r>
        <w:tab/>
      </w:r>
      <w:r>
        <w:t xml:space="preserve">B、数控自动编程</w:t>
      </w:r>
    </w:p>
    <w:p>
      <w:pPr>
        <w:pStyle w:val="T23"/>
      </w:pPr>
      <w:r>
        <w:tab/>
      </w:r>
      <w:r>
        <w:t xml:space="preserve">C、CIMS</w:t>
      </w:r>
      <w:r>
        <w:tab/>
      </w:r>
      <w:r>
        <w:t xml:space="preserve">D、GT</w:t>
      </w:r>
    </w:p>
    <w:p>
      <w:pPr>
        <w:pStyle w:val="afff0"/>
      </w:pPr>
      <w:r>
        <w:t xml:space="preserve">17、木材的滋味主要取决于木材中的（　　）。</w:t>
      </w:r>
    </w:p>
    <w:p>
      <w:pPr>
        <w:pStyle w:val="T43"/>
      </w:pPr>
      <w:r>
        <w:tab/>
      </w:r>
      <w:r>
        <w:t xml:space="preserve">A、纤维素</w:t>
      </w:r>
      <w:r>
        <w:tab/>
      </w:r>
      <w:r>
        <w:t xml:space="preserve">B、半纤维素</w:t>
      </w:r>
      <w:r>
        <w:tab/>
      </w:r>
      <w:r>
        <w:t xml:space="preserve">C、木素</w:t>
      </w:r>
      <w:r>
        <w:tab/>
      </w:r>
      <w:r>
        <w:t xml:space="preserve">D、内含物</w:t>
      </w:r>
    </w:p>
    <w:p>
      <w:pPr>
        <w:pStyle w:val="afff0"/>
      </w:pPr>
      <w:r>
        <w:t xml:space="preserve">18、下列不属于木材加工缺陷的是（　　）。</w:t>
      </w:r>
    </w:p>
    <w:p>
      <w:pPr>
        <w:pStyle w:val="T43"/>
      </w:pPr>
      <w:r>
        <w:tab/>
      </w:r>
      <w:r>
        <w:t xml:space="preserve">A、锯割缺陷</w:t>
      </w:r>
      <w:r>
        <w:tab/>
      </w:r>
      <w:r>
        <w:t xml:space="preserve">B、干燥缺陷</w:t>
      </w:r>
      <w:r>
        <w:tab/>
      </w:r>
      <w:r>
        <w:t xml:space="preserve">C、节子</w:t>
      </w:r>
      <w:r>
        <w:tab/>
      </w:r>
      <w:r>
        <w:t xml:space="preserve">D、翘曲</w:t>
      </w:r>
    </w:p>
    <w:p>
      <w:pPr>
        <w:pStyle w:val="afff0"/>
      </w:pPr>
      <w:r>
        <w:t xml:space="preserve">19、（　　）是采用木材或禾本科植物秸秆为原料，经削片、纤维分离、板坯成型，在压力和热的作用下，使纤维素、半纤维素和木质素塑化制成的一种板材。</w:t>
      </w:r>
    </w:p>
    <w:p>
      <w:pPr>
        <w:pStyle w:val="T43"/>
      </w:pPr>
      <w:r>
        <w:tab/>
      </w:r>
      <w:r>
        <w:t xml:space="preserve">A、胶合板</w:t>
      </w:r>
      <w:r>
        <w:tab/>
      </w:r>
      <w:r>
        <w:t xml:space="preserve">B、刨花板</w:t>
      </w:r>
      <w:r>
        <w:tab/>
      </w:r>
      <w:r>
        <w:t xml:space="preserve">C、纤维板</w:t>
      </w:r>
      <w:r>
        <w:tab/>
      </w:r>
      <w:r>
        <w:t xml:space="preserve">D、细木工板</w:t>
      </w:r>
    </w:p>
    <w:p>
      <w:pPr>
        <w:pStyle w:val="afff0"/>
      </w:pPr>
      <w:r>
        <w:t xml:space="preserve">20、与锯材相比，以下不属于人造板优点的是（　　）。</w:t>
      </w:r>
    </w:p>
    <w:p>
      <w:pPr>
        <w:pStyle w:val="T43"/>
      </w:pPr>
      <w:r>
        <w:tab/>
      </w:r>
      <w:r>
        <w:t xml:space="preserve">A、幅面大</w:t>
      </w:r>
      <w:r>
        <w:tab/>
      </w:r>
      <w:r>
        <w:t xml:space="preserve">B、结构性好</w:t>
      </w:r>
      <w:r>
        <w:tab/>
      </w:r>
      <w:r>
        <w:t xml:space="preserve">C、抗拉强度高</w:t>
      </w:r>
      <w:r>
        <w:tab/>
      </w:r>
      <w:r>
        <w:t xml:space="preserve">D、适用范围广</w:t>
      </w:r>
    </w:p>
    <w:p>
      <w:pPr>
        <w:pStyle w:val="afff0"/>
      </w:pPr>
      <w:r>
        <w:t xml:space="preserve">21、为了保证人造板表面质量，以下（　　）方法不能使用。</w:t>
      </w:r>
    </w:p>
    <w:p>
      <w:pPr>
        <w:pStyle w:val="T43"/>
      </w:pPr>
      <w:r>
        <w:tab/>
      </w:r>
      <w:r>
        <w:t xml:space="preserve">A、冷态锯切</w:t>
      </w:r>
      <w:r>
        <w:tab/>
      </w:r>
      <w:r>
        <w:t xml:space="preserve">B、热态锯切</w:t>
      </w:r>
      <w:r>
        <w:tab/>
      </w:r>
      <w:r>
        <w:t xml:space="preserve">C、热态砂光</w:t>
      </w:r>
      <w:r>
        <w:tab/>
      </w:r>
      <w:r>
        <w:t xml:space="preserve">D、油漆</w:t>
      </w:r>
    </w:p>
    <w:p>
      <w:pPr>
        <w:pStyle w:val="afff0"/>
      </w:pPr>
      <w:r>
        <w:t xml:space="preserve">22、制造时已经对胶合板进行了专门的表面处理，使用时无需再修饰的胶合板种类是（　　）。</w:t>
      </w:r>
    </w:p>
    <w:p>
      <w:pPr>
        <w:pStyle w:val="T23"/>
      </w:pPr>
      <w:r>
        <w:tab/>
      </w:r>
      <w:r>
        <w:t xml:space="preserve">A、砂光胶合板</w:t>
      </w:r>
      <w:r>
        <w:tab/>
      </w:r>
      <w:r>
        <w:t xml:space="preserve">B、刮光胶合板</w:t>
      </w:r>
    </w:p>
    <w:p>
      <w:pPr>
        <w:pStyle w:val="T23"/>
      </w:pPr>
      <w:r>
        <w:tab/>
      </w:r>
      <w:r>
        <w:t xml:space="preserve">C、贴面胶合板</w:t>
      </w:r>
      <w:r>
        <w:tab/>
      </w:r>
      <w:r>
        <w:t xml:space="preserve">D、预饰面胶合板</w:t>
      </w:r>
    </w:p>
    <w:p>
      <w:pPr>
        <w:pStyle w:val="afff0"/>
      </w:pPr>
      <w:r>
        <w:t xml:space="preserve">23、造船材、车辆材适用的树种为（　　）。</w:t>
      </w:r>
    </w:p>
    <w:p>
      <w:pPr>
        <w:pStyle w:val="T43"/>
      </w:pPr>
      <w:r>
        <w:tab/>
      </w:r>
      <w:r>
        <w:t xml:space="preserve">A、红松</w:t>
      </w:r>
      <w:r>
        <w:tab/>
      </w:r>
      <w:r>
        <w:t xml:space="preserve">B、水曲柳</w:t>
      </w:r>
      <w:r>
        <w:tab/>
      </w:r>
      <w:r>
        <w:t xml:space="preserve">C、柏木</w:t>
      </w:r>
      <w:r>
        <w:tab/>
      </w:r>
      <w:r>
        <w:t xml:space="preserve">D、橡木</w:t>
      </w:r>
    </w:p>
    <w:p>
      <w:pPr>
        <w:pStyle w:val="afff0"/>
      </w:pPr>
      <w:r>
        <w:t xml:space="preserve">24、带传动中，张紧装置的作用是（　　）。</w:t>
      </w:r>
    </w:p>
    <w:p>
      <w:pPr>
        <w:pStyle w:val="T23"/>
      </w:pPr>
      <w:r>
        <w:tab/>
      </w:r>
      <w:r>
        <w:t xml:space="preserve">A、减轻带的弹性滑动</w:t>
      </w:r>
      <w:r>
        <w:tab/>
      </w:r>
      <w:r>
        <w:t xml:space="preserve">B、提高带的寿命</w:t>
      </w:r>
    </w:p>
    <w:p>
      <w:pPr>
        <w:pStyle w:val="T23"/>
      </w:pPr>
      <w:r>
        <w:tab/>
      </w:r>
      <w:r>
        <w:t xml:space="preserve">C、改变带的运动方向</w:t>
      </w:r>
      <w:r>
        <w:tab/>
      </w:r>
      <w:r>
        <w:t xml:space="preserve">D、使带具有一定的初拉力</w:t>
      </w:r>
    </w:p>
    <w:p>
      <w:pPr>
        <w:pStyle w:val="afff0"/>
      </w:pPr>
      <w:r>
        <w:t xml:space="preserve">25、适合测试硬质合金、表面淬火钢及薄片金属的测试方法是（　　）。</w:t>
      </w:r>
    </w:p>
    <w:p>
      <w:pPr>
        <w:pStyle w:val="T43"/>
      </w:pPr>
      <w:r>
        <w:tab/>
      </w:r>
      <w:r>
        <w:t xml:space="preserve">A、布氏硬度</w:t>
      </w:r>
      <w:r>
        <w:tab/>
      </w:r>
      <w:r>
        <w:t xml:space="preserve">B、洛氏硬度</w:t>
      </w:r>
      <w:r>
        <w:tab/>
      </w:r>
      <w:r>
        <w:t xml:space="preserve">C、维氏硬度</w:t>
      </w:r>
      <w:r>
        <w:tab/>
      </w:r>
      <w:r>
        <w:t xml:space="preserve">D、肖式硬度</w:t>
      </w:r>
    </w:p>
    <w:p>
      <w:pPr>
        <w:pStyle w:val="afff0"/>
      </w:pPr>
      <w:r>
        <w:t xml:space="preserve">26、木材含水量的变化，对（　　）影响最小。</w:t>
      </w:r>
    </w:p>
    <w:p>
      <w:pPr>
        <w:pStyle w:val="T43"/>
      </w:pPr>
      <w:r>
        <w:tab/>
      </w:r>
      <w:r>
        <w:t xml:space="preserve">A、顺纹抗压</w:t>
      </w:r>
      <w:r>
        <w:tab/>
      </w:r>
      <w:r>
        <w:t xml:space="preserve">B、抗弯强度</w:t>
      </w:r>
      <w:r>
        <w:tab/>
      </w:r>
      <w:r>
        <w:t xml:space="preserve">C、顺纹抗剪</w:t>
      </w:r>
      <w:r>
        <w:tab/>
      </w:r>
      <w:r>
        <w:t xml:space="preserve">D、顺纹抗拉</w:t>
      </w:r>
    </w:p>
    <w:p>
      <w:pPr>
        <w:pStyle w:val="afff0"/>
      </w:pPr>
      <w:r>
        <w:t xml:space="preserve">27、切削要素中，切削深度是指（　　）。</w:t>
      </w:r>
    </w:p>
    <w:p>
      <w:pPr>
        <w:pStyle w:val="T13"/>
      </w:pPr>
      <w:r>
        <w:tab/>
      </w:r>
      <w:r>
        <w:t xml:space="preserve">A、每秒钟的进给量</w:t>
      </w:r>
    </w:p>
    <w:p>
      <w:pPr>
        <w:pStyle w:val="T13"/>
      </w:pPr>
      <w:r>
        <w:tab/>
      </w:r>
      <w:r>
        <w:t xml:space="preserve">B、已加工表面和待加工表面之间的垂直距离</w:t>
      </w:r>
    </w:p>
    <w:p>
      <w:pPr>
        <w:pStyle w:val="T13"/>
      </w:pPr>
      <w:r>
        <w:tab/>
      </w:r>
      <w:r>
        <w:t xml:space="preserve">C、每分钟的进给量</w:t>
      </w:r>
    </w:p>
    <w:p>
      <w:pPr>
        <w:pStyle w:val="T13"/>
      </w:pPr>
      <w:r>
        <w:tab/>
      </w:r>
      <w:r>
        <w:t xml:space="preserve">D、垂直于走刀方向度量的已加工表面的尺寸</w:t>
      </w:r>
    </w:p>
    <w:p>
      <w:pPr>
        <w:pStyle w:val="afff0"/>
      </w:pPr>
      <w:r>
        <w:t xml:space="preserve">28、以下不属于铣刀按加工用途分类的是（　　）。</w:t>
      </w:r>
    </w:p>
    <w:p>
      <w:pPr>
        <w:pStyle w:val="T43"/>
      </w:pPr>
      <w:r>
        <w:tab/>
      </w:r>
      <w:r>
        <w:t xml:space="preserve">A、平面铣刀</w:t>
      </w:r>
      <w:r>
        <w:tab/>
      </w:r>
      <w:r>
        <w:t xml:space="preserve">B、成形铣刀</w:t>
      </w:r>
      <w:r>
        <w:tab/>
      </w:r>
      <w:r>
        <w:t xml:space="preserve">C、开槽铣刀</w:t>
      </w:r>
      <w:r>
        <w:tab/>
      </w:r>
      <w:r>
        <w:t xml:space="preserve">D、组合铣刀</w:t>
      </w:r>
    </w:p>
    <w:p>
      <w:pPr>
        <w:pStyle w:val="afff0"/>
      </w:pPr>
      <w:r>
        <w:t xml:space="preserve">29、选择加工表面的设计基准为定位基准的原则称为（　　）原则。</w:t>
      </w:r>
    </w:p>
    <w:p>
      <w:pPr>
        <w:pStyle w:val="T43"/>
      </w:pPr>
      <w:r>
        <w:tab/>
      </w:r>
      <w:r>
        <w:t xml:space="preserve">A、基准重合</w:t>
      </w:r>
      <w:r>
        <w:tab/>
      </w:r>
      <w:r>
        <w:t xml:space="preserve">B、基准统一</w:t>
      </w:r>
      <w:r>
        <w:tab/>
      </w:r>
      <w:r>
        <w:t xml:space="preserve">C、自为基准</w:t>
      </w:r>
      <w:r>
        <w:tab/>
      </w:r>
      <w:r>
        <w:t xml:space="preserve">D、互为基准</w:t>
      </w:r>
    </w:p>
    <w:p>
      <w:pPr>
        <w:pStyle w:val="afff0"/>
      </w:pPr>
      <w:r>
        <w:t xml:space="preserve">30、下列不属于对原木进行初道的加工处理的机械，如锯切、去木皮、除湿等，有大型圆锯机、皮带锯、旋切机等。（　　）</w:t>
      </w:r>
    </w:p>
    <w:p>
      <w:pPr>
        <w:pStyle w:val="T43"/>
      </w:pPr>
      <w:r>
        <w:tab/>
      </w:r>
      <w:r>
        <w:t xml:space="preserve">A、大型圆锯</w:t>
      </w:r>
      <w:r>
        <w:tab/>
      </w:r>
      <w:r>
        <w:t xml:space="preserve">B、皮带锯</w:t>
      </w:r>
      <w:r>
        <w:tab/>
      </w:r>
      <w:r>
        <w:t xml:space="preserve">C、旋切机</w:t>
      </w:r>
      <w:r>
        <w:tab/>
      </w:r>
      <w:r>
        <w:t xml:space="preserve">D、平刨机</w:t>
      </w:r>
    </w:p>
    <w:p>
      <w:pPr>
        <w:pStyle w:val="afff0"/>
      </w:pPr>
      <w:r>
        <w:t xml:space="preserve">31、平刨床有手工进给和机械进给两种刨床，压刨床全都是（　　）进给的刨床。</w:t>
      </w:r>
    </w:p>
    <w:p>
      <w:pPr>
        <w:pStyle w:val="T43"/>
      </w:pPr>
      <w:r>
        <w:tab/>
      </w:r>
      <w:r>
        <w:t xml:space="preserve">A、手工</w:t>
      </w:r>
      <w:r>
        <w:tab/>
      </w:r>
      <w:r>
        <w:t xml:space="preserve">B、机械</w:t>
      </w:r>
      <w:r>
        <w:tab/>
      </w:r>
      <w:r>
        <w:t xml:space="preserve">C、电动</w:t>
      </w:r>
      <w:r>
        <w:tab/>
      </w:r>
      <w:r>
        <w:t xml:space="preserve">D、手动</w:t>
      </w:r>
    </w:p>
    <w:p>
      <w:pPr>
        <w:pStyle w:val="afff0"/>
      </w:pPr>
      <w:r>
        <w:t xml:space="preserve">32、下列不属于木工机床特点的是（　　）。</w:t>
      </w:r>
    </w:p>
    <w:p>
      <w:pPr>
        <w:pStyle w:val="T23"/>
      </w:pPr>
      <w:r>
        <w:tab/>
      </w:r>
      <w:r>
        <w:t xml:space="preserve">A、高速切削</w:t>
      </w:r>
      <w:r>
        <w:tab/>
      </w:r>
      <w:r>
        <w:t xml:space="preserve">B、噪声较高</w:t>
      </w:r>
    </w:p>
    <w:p>
      <w:pPr>
        <w:pStyle w:val="T23"/>
      </w:pPr>
      <w:r>
        <w:tab/>
      </w:r>
      <w:r>
        <w:t xml:space="preserve">C、需要排屑除尘</w:t>
      </w:r>
      <w:r>
        <w:tab/>
      </w:r>
      <w:r>
        <w:t xml:space="preserve">D、需要冷却装置</w:t>
      </w:r>
    </w:p>
    <w:p>
      <w:pPr>
        <w:pStyle w:val="afff0"/>
      </w:pPr>
      <w:r>
        <w:t xml:space="preserve">33、为有效提高设备的使用效率，应（　　）对设备进行计划性维修或大修。</w:t>
      </w:r>
    </w:p>
    <w:p>
      <w:pPr>
        <w:pStyle w:val="T43"/>
      </w:pPr>
      <w:r>
        <w:tab/>
      </w:r>
      <w:r>
        <w:t xml:space="preserve">A、长期</w:t>
      </w:r>
      <w:r>
        <w:tab/>
      </w:r>
      <w:r>
        <w:t xml:space="preserve">B、偶尔</w:t>
      </w:r>
      <w:r>
        <w:tab/>
      </w:r>
      <w:r>
        <w:t xml:space="preserve">C、定期</w:t>
      </w:r>
      <w:r>
        <w:tab/>
      </w:r>
      <w:r>
        <w:t xml:space="preserve">D、经常</w:t>
      </w:r>
    </w:p>
    <w:p>
      <w:pPr>
        <w:pStyle w:val="afff0"/>
      </w:pPr>
      <w:r>
        <w:t xml:space="preserve">34、电源未经过任何负载而直接由导线接通成闭合回路的电路状态称（　　）。一般情况下不允许出现该情况，严重时会烧坏电源或设备。</w:t>
      </w:r>
    </w:p>
    <w:p>
      <w:pPr>
        <w:pStyle w:val="T43"/>
      </w:pPr>
      <w:r>
        <w:tab/>
      </w:r>
      <w:r>
        <w:t xml:space="preserve">A、通路</w:t>
      </w:r>
      <w:r>
        <w:tab/>
      </w:r>
      <w:r>
        <w:t xml:space="preserve">B、开路</w:t>
      </w:r>
      <w:r>
        <w:tab/>
      </w:r>
      <w:r>
        <w:t xml:space="preserve">C、断路</w:t>
      </w:r>
      <w:r>
        <w:tab/>
      </w:r>
      <w:r>
        <w:t xml:space="preserve">D、短路</w:t>
      </w:r>
    </w:p>
    <w:p>
      <w:pPr>
        <w:pStyle w:val="afff0"/>
      </w:pPr>
      <w:r>
        <w:t xml:space="preserve">35、两个同频率的正弦交流电的相位差等于（　　）时，则它们相位关系是同相。</w:t>
      </w:r>
    </w:p>
    <w:p>
      <w:pPr>
        <w:pStyle w:val="T43"/>
      </w:pPr>
      <w:r>
        <w:tab/>
      </w:r>
      <w:r>
        <w:t xml:space="preserve">A、0°</w:t>
      </w:r>
      <w:r>
        <w:tab/>
      </w:r>
      <w:r>
        <w:t xml:space="preserve">B、90°</w:t>
      </w:r>
      <w:r>
        <w:tab/>
      </w:r>
      <w:r>
        <w:t xml:space="preserve">C、180°</w:t>
      </w:r>
      <w:r>
        <w:tab/>
      </w:r>
      <w:r>
        <w:t xml:space="preserve">D、270°</w:t>
      </w:r>
    </w:p>
    <w:p>
      <w:pPr>
        <w:pStyle w:val="afff0"/>
      </w:pPr>
      <w:r>
        <w:t xml:space="preserve">36、</w:t>
      </w:r>
      <w:r>
        <w:drawing>
          <wp:inline>
            <wp:extent cx="3467100" cy="1685925"/>
            <wp:effectExtent b="0" l="0" r="0" t="0"/>
            <wp:docPr descr="36-M.png" title="44f63d378f61ad32a070d2c79d416174787d1e3e.png" id="21" name="Picture"/>
            <a:graphic>
              <a:graphicData uri="http://schemas.openxmlformats.org/drawingml/2006/picture">
                <pic:pic>
                  <pic:nvPicPr>
                    <pic:cNvPr descr="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" id="22" name="Picture"/>
                    <pic:cNvPicPr>
                      <a:picLocks noChangeArrowheads="1" noChangeAspect="1"/>
                    </pic:cNvPicPr>
                  </pic:nvPicPr>
                  <pic:blipFill>
                    <a:blip r:embed="rId20"/>
                    <a:stretch>
                      <a:fillRect/>
                    </a:stretch>
                  </pic:blipFill>
                  <pic:spPr bwMode="auto">
                    <a:xfrm>
                      <a:off x="0" y="0"/>
                      <a:ext cx="3467100" cy="1685925"/>
                    </a:xfrm>
                    <a:prstGeom prst="rect">
                      <a:avLst/>
                    </a:prstGeom>
                    <a:noFill/>
                    <a:ln w="9525">
                      <a:noFill/>
                      <a:headEnd/>
                      <a:tailEnd/>
                    </a:ln>
                  </pic:spPr>
                </pic:pic>
              </a:graphicData>
            </a:graphic>
          </wp:inline>
        </w:drawing>
      </w:r>
      <w:r>
        <w:t xml:space="preserve">以下图形符号对应的器件名称是（　　）。 见图36-M</w:t>
      </w:r>
    </w:p>
    <w:p>
      <w:pPr>
        <w:pStyle w:val="T43"/>
      </w:pPr>
      <w:r>
        <w:tab/>
      </w:r>
      <w:r>
        <w:t xml:space="preserve">A、按钮</w:t>
      </w:r>
      <w:r>
        <w:tab/>
      </w:r>
      <w:r>
        <w:t xml:space="preserve">B、接触器</w:t>
      </w:r>
      <w:r>
        <w:tab/>
      </w:r>
      <w:r>
        <w:t xml:space="preserve">C、热继电器</w:t>
      </w:r>
      <w:r>
        <w:tab/>
      </w:r>
      <w:r>
        <w:t xml:space="preserve">D、熔断器</w:t>
      </w:r>
    </w:p>
    <w:p>
      <w:pPr>
        <w:pStyle w:val="afff0"/>
      </w:pPr>
      <w:r>
        <w:t xml:space="preserve">37、指针式万用表使用完毕后，应使转换开关在（　　）。</w:t>
      </w:r>
    </w:p>
    <w:p>
      <w:pPr>
        <w:pStyle w:val="T23"/>
      </w:pPr>
      <w:r>
        <w:tab/>
      </w:r>
      <w:r>
        <w:t xml:space="preserve">A、原位不动</w:t>
      </w:r>
      <w:r>
        <w:tab/>
      </w:r>
      <w:r>
        <w:t xml:space="preserve">B、交流电压档的最大量程上</w:t>
      </w:r>
    </w:p>
    <w:p>
      <w:pPr>
        <w:pStyle w:val="T23"/>
      </w:pPr>
      <w:r>
        <w:tab/>
      </w:r>
      <w:r>
        <w:t xml:space="preserve">C、欧姆档的最大量程上</w:t>
      </w:r>
      <w:r>
        <w:tab/>
      </w:r>
      <w:r>
        <w:t xml:space="preserve">D、直流电压档的最大量程上</w:t>
      </w:r>
    </w:p>
    <w:p>
      <w:pPr>
        <w:pStyle w:val="afff0"/>
      </w:pPr>
      <w:r>
        <w:t xml:space="preserve">38、磁性开关中干簧管的工作原理是（　　）。</w:t>
      </w:r>
    </w:p>
    <w:p>
      <w:pPr>
        <w:pStyle w:val="T23"/>
      </w:pPr>
      <w:r>
        <w:tab/>
      </w:r>
      <w:r>
        <w:t xml:space="preserve">A、与霍尔元件一样</w:t>
      </w:r>
      <w:r>
        <w:tab/>
      </w:r>
      <w:r>
        <w:t xml:space="preserve">B、磁性物质靠近接通，无磁断开</w:t>
      </w:r>
    </w:p>
    <w:p>
      <w:pPr>
        <w:pStyle w:val="T23"/>
      </w:pPr>
      <w:r>
        <w:tab/>
      </w:r>
      <w:r>
        <w:t xml:space="preserve">C、通电接通，无电断开</w:t>
      </w:r>
      <w:r>
        <w:tab/>
      </w:r>
      <w:r>
        <w:t xml:space="preserve">D、与电磁铁一样</w:t>
      </w:r>
    </w:p>
    <w:p>
      <w:pPr>
        <w:pStyle w:val="afff0"/>
      </w:pPr>
      <w:r>
        <w:t xml:space="preserve">39、在操作按钮、接触器双重联锁正反转控制线路时，要使电动机从正转变为反转，正确的操作方法是（　　）。</w:t>
      </w:r>
    </w:p>
    <w:p>
      <w:pPr>
        <w:pStyle w:val="T13"/>
      </w:pPr>
      <w:r>
        <w:tab/>
      </w:r>
      <w:r>
        <w:t xml:space="preserve">A、可以直接按下反转启动按钮</w:t>
      </w:r>
    </w:p>
    <w:p>
      <w:pPr>
        <w:pStyle w:val="T13"/>
      </w:pPr>
      <w:r>
        <w:tab/>
      </w:r>
      <w:r>
        <w:t xml:space="preserve">B、可直接按下正转启动按钮</w:t>
      </w:r>
    </w:p>
    <w:p>
      <w:pPr>
        <w:pStyle w:val="T13"/>
      </w:pPr>
      <w:r>
        <w:tab/>
      </w:r>
      <w:r>
        <w:t xml:space="preserve">C、必须先按下停止按钮，再按下反转启动按钮</w:t>
      </w:r>
    </w:p>
    <w:p>
      <w:pPr>
        <w:pStyle w:val="T13"/>
      </w:pPr>
      <w:r>
        <w:tab/>
      </w:r>
      <w:r>
        <w:t xml:space="preserve">D、必须先按下反转启动按钮，再按下停止按钮</w:t>
      </w:r>
    </w:p>
    <w:p>
      <w:pPr>
        <w:pStyle w:val="afff0"/>
      </w:pPr>
      <w:r>
        <w:t xml:space="preserve">40、特种作业人员安全技术考核的内容包括（　　）。</w:t>
      </w:r>
    </w:p>
    <w:p>
      <w:pPr>
        <w:pStyle w:val="T23"/>
      </w:pPr>
      <w:r>
        <w:tab/>
      </w:r>
      <w:r>
        <w:t xml:space="preserve">A、安全技术理论和事故案例</w:t>
      </w:r>
      <w:r>
        <w:tab/>
      </w:r>
      <w:r>
        <w:t xml:space="preserve">B、有关法律法规和实际操作</w:t>
      </w:r>
    </w:p>
    <w:p>
      <w:pPr>
        <w:pStyle w:val="T23"/>
      </w:pPr>
      <w:r>
        <w:tab/>
      </w:r>
      <w:r>
        <w:t xml:space="preserve">C、事故案例和实际操作</w:t>
      </w:r>
      <w:r>
        <w:tab/>
      </w:r>
      <w:r>
        <w:t xml:space="preserve">D、安全技术理论和实际操作</w:t>
      </w:r>
    </w:p>
    <w:p>
      <w:pPr>
        <w:pStyle w:val="afff0"/>
      </w:pPr>
      <w:r>
        <w:t xml:space="preserve">41、生产经营单位应当向从业人员如实告知作业场所的工作岗位存在的（　　），防范措施以及事故应急措施。</w:t>
      </w:r>
    </w:p>
    <w:p>
      <w:pPr>
        <w:pStyle w:val="T43"/>
      </w:pPr>
      <w:r>
        <w:tab/>
      </w:r>
      <w:r>
        <w:t xml:space="preserve">A、危险因素</w:t>
      </w:r>
      <w:r>
        <w:tab/>
      </w:r>
      <w:r>
        <w:t xml:space="preserve">B、事故隐患</w:t>
      </w:r>
      <w:r>
        <w:tab/>
      </w:r>
      <w:r>
        <w:t xml:space="preserve">C、设备缺陷</w:t>
      </w:r>
      <w:r>
        <w:tab/>
      </w:r>
      <w:r>
        <w:t xml:space="preserve">D、注意事项</w:t>
      </w:r>
    </w:p>
    <w:p>
      <w:pPr>
        <w:pStyle w:val="afff0"/>
      </w:pPr>
      <w:r>
        <w:t xml:space="preserve">42、设有车间和仓库的建筑物内设置员工集体宿舍，经公安消防机构责令限期改正逾期不改的，责令停产停业，可以并处。（　　）</w:t>
      </w:r>
    </w:p>
    <w:p>
      <w:pPr>
        <w:pStyle w:val="T43"/>
      </w:pPr>
      <w:r>
        <w:tab/>
      </w:r>
      <w:r>
        <w:t xml:space="preserve">A、行政处分</w:t>
      </w:r>
      <w:r>
        <w:tab/>
      </w:r>
      <w:r>
        <w:t xml:space="preserve">B、警告</w:t>
      </w:r>
      <w:r>
        <w:tab/>
      </w:r>
      <w:r>
        <w:t xml:space="preserve">C、拘留</w:t>
      </w:r>
      <w:r>
        <w:tab/>
      </w:r>
      <w:r>
        <w:t xml:space="preserve">D、罚款</w:t>
      </w:r>
    </w:p>
    <w:p>
      <w:pPr>
        <w:pStyle w:val="afff0"/>
      </w:pPr>
      <w:r>
        <w:t xml:space="preserve">43、（　　），为改善环境，依照有关规定转产、搬迁、关闭的，人民政府应当予以支持。</w:t>
      </w:r>
    </w:p>
    <w:p>
      <w:pPr>
        <w:pStyle w:val="T13"/>
      </w:pPr>
      <w:r>
        <w:tab/>
      </w:r>
      <w:r>
        <w:t xml:space="preserve">A、企业事业单位</w:t>
      </w:r>
    </w:p>
    <w:p>
      <w:pPr>
        <w:pStyle w:val="T13"/>
      </w:pPr>
      <w:r>
        <w:tab/>
      </w:r>
      <w:r>
        <w:t xml:space="preserve">B、企业事业单位和其他生产经营者</w:t>
      </w:r>
    </w:p>
    <w:p>
      <w:pPr>
        <w:pStyle w:val="T13"/>
      </w:pPr>
      <w:r>
        <w:tab/>
      </w:r>
      <w:r>
        <w:t xml:space="preserve">C、排污单位</w:t>
      </w:r>
    </w:p>
    <w:p>
      <w:pPr>
        <w:pStyle w:val="T13"/>
      </w:pPr>
      <w:r>
        <w:tab/>
      </w:r>
      <w:r>
        <w:t xml:space="preserve">D、排污企业</w:t>
      </w:r>
    </w:p>
    <w:p>
      <w:pPr>
        <w:pStyle w:val="afff0"/>
      </w:pPr>
      <w:r>
        <w:t xml:space="preserve">44、下列哪项不是安全保护装置（　　）。</w:t>
      </w:r>
    </w:p>
    <w:p>
      <w:pPr>
        <w:pStyle w:val="T23"/>
      </w:pPr>
      <w:r>
        <w:tab/>
      </w:r>
      <w:r>
        <w:t xml:space="preserve">A、隔离防护装置</w:t>
      </w:r>
      <w:r>
        <w:tab/>
      </w:r>
      <w:r>
        <w:t xml:space="preserve">B、联锁防护装置</w:t>
      </w:r>
    </w:p>
    <w:p>
      <w:pPr>
        <w:pStyle w:val="T23"/>
      </w:pPr>
      <w:r>
        <w:tab/>
      </w:r>
      <w:r>
        <w:t xml:space="preserve">C、超限保险装置</w:t>
      </w:r>
      <w:r>
        <w:tab/>
      </w:r>
      <w:r>
        <w:t xml:space="preserve">D、光电式安全防护装置</w:t>
      </w:r>
    </w:p>
    <w:p>
      <w:pPr>
        <w:pStyle w:val="afff0"/>
      </w:pPr>
      <w:r>
        <w:t xml:space="preserve">45、电器设备起火时，要先（　　）。</w:t>
      </w:r>
    </w:p>
    <w:p>
      <w:pPr>
        <w:pStyle w:val="T23"/>
      </w:pPr>
      <w:r>
        <w:tab/>
      </w:r>
      <w:r>
        <w:t xml:space="preserve">A、打电话报警</w:t>
      </w:r>
      <w:r>
        <w:tab/>
      </w:r>
      <w:r>
        <w:t xml:space="preserve">B、切断电源</w:t>
      </w:r>
    </w:p>
    <w:p>
      <w:pPr>
        <w:pStyle w:val="T23"/>
      </w:pPr>
      <w:r>
        <w:tab/>
      </w:r>
      <w:r>
        <w:t xml:space="preserve">C、用水扑灭</w:t>
      </w:r>
      <w:r>
        <w:tab/>
      </w:r>
      <w:r>
        <w:t xml:space="preserve">D、用灭火器灭火</w:t>
      </w:r>
    </w:p>
    <w:p>
      <w:pPr>
        <w:pStyle w:val="afff0"/>
      </w:pPr>
      <w:r>
        <w:t xml:space="preserve">46、生产现场管理应做到“三按”进行生产。关于“三按”的内容不包括（　　）。</w:t>
      </w:r>
    </w:p>
    <w:p>
      <w:pPr>
        <w:pStyle w:val="T43"/>
      </w:pPr>
      <w:r>
        <w:tab/>
      </w:r>
      <w:r>
        <w:t xml:space="preserve">A、按图样</w:t>
      </w:r>
      <w:r>
        <w:tab/>
      </w:r>
      <w:r>
        <w:t xml:space="preserve">B、按规划</w:t>
      </w:r>
      <w:r>
        <w:tab/>
      </w:r>
      <w:r>
        <w:t xml:space="preserve">C、按操作流程</w:t>
      </w:r>
      <w:r>
        <w:tab/>
      </w:r>
      <w:r>
        <w:t xml:space="preserve">D、按工艺</w:t>
      </w:r>
    </w:p>
    <w:p>
      <w:pPr>
        <w:pStyle w:val="afff0"/>
      </w:pPr>
      <w:r>
        <w:t xml:space="preserve">47、产品质量检测的作用不包括（　　）。</w:t>
      </w:r>
    </w:p>
    <w:p>
      <w:pPr>
        <w:pStyle w:val="T43"/>
      </w:pPr>
      <w:r>
        <w:tab/>
      </w:r>
      <w:r>
        <w:t xml:space="preserve">A、策划</w:t>
      </w:r>
      <w:r>
        <w:tab/>
      </w:r>
      <w:r>
        <w:t xml:space="preserve">B、预防</w:t>
      </w:r>
      <w:r>
        <w:tab/>
      </w:r>
      <w:r>
        <w:t xml:space="preserve">C、保证</w:t>
      </w:r>
      <w:r>
        <w:tab/>
      </w:r>
      <w:r>
        <w:t xml:space="preserve">D、监督</w:t>
      </w:r>
    </w:p>
    <w:p>
      <w:pPr>
        <w:pStyle w:val="afff0"/>
      </w:pPr>
      <w:r>
        <w:t xml:space="preserve">48、（　　）在于保障劳动者的物质帮助权，其功能是使劳动者在年老、患病、工伤、失业和生育等情况下能够获得帮助和补偿。</w:t>
      </w:r>
    </w:p>
    <w:p>
      <w:pPr>
        <w:pStyle w:val="T23"/>
      </w:pPr>
      <w:r>
        <w:tab/>
      </w:r>
      <w:r>
        <w:t xml:space="preserve">A、促进就业法律制度</w:t>
      </w:r>
      <w:r>
        <w:tab/>
      </w:r>
      <w:r>
        <w:t xml:space="preserve">B、劳动标准制度</w:t>
      </w:r>
    </w:p>
    <w:p>
      <w:pPr>
        <w:pStyle w:val="T23"/>
      </w:pPr>
      <w:r>
        <w:tab/>
      </w:r>
      <w:r>
        <w:t xml:space="preserve">C、职业培训制度</w:t>
      </w:r>
      <w:r>
        <w:tab/>
      </w:r>
      <w:r>
        <w:t xml:space="preserve">D、社会保险和福利制度</w:t>
      </w:r>
    </w:p>
    <w:p>
      <w:pPr>
        <w:pStyle w:val="afff0"/>
      </w:pPr>
      <w:r>
        <w:t xml:space="preserve">49、已经建立劳动关系，未同时订立书面劳动合同的，应当自用工之日起（　　）内订立书面劳动合同。</w:t>
      </w:r>
    </w:p>
    <w:p>
      <w:pPr>
        <w:pStyle w:val="T43"/>
      </w:pPr>
      <w:r>
        <w:tab/>
      </w:r>
      <w:r>
        <w:t xml:space="preserve">A、十五日</w:t>
      </w:r>
      <w:r>
        <w:tab/>
      </w:r>
      <w:r>
        <w:t xml:space="preserve">B、一个月</w:t>
      </w:r>
      <w:r>
        <w:tab/>
      </w:r>
      <w:r>
        <w:t xml:space="preserve">C、二个月</w:t>
      </w:r>
      <w:r>
        <w:tab/>
      </w:r>
      <w:r>
        <w:t xml:space="preserve">D、三个月</w:t>
      </w:r>
    </w:p>
    <w:p>
      <w:pPr>
        <w:pStyle w:val="afff0"/>
      </w:pPr>
      <w:r>
        <w:t xml:space="preserve">50、自助组装的家具可以参考的图纸一般为（　　）。</w:t>
      </w:r>
    </w:p>
    <w:p>
      <w:pPr>
        <w:pStyle w:val="T43"/>
      </w:pPr>
      <w:r>
        <w:tab/>
      </w:r>
      <w:r>
        <w:t xml:space="preserve">A、工艺图</w:t>
      </w:r>
      <w:r>
        <w:tab/>
      </w:r>
      <w:r>
        <w:t xml:space="preserve">B、装配图</w:t>
      </w:r>
      <w:r>
        <w:tab/>
      </w:r>
      <w:r>
        <w:t xml:space="preserve">C、加工图</w:t>
      </w:r>
      <w:r>
        <w:tab/>
      </w:r>
      <w:r>
        <w:t xml:space="preserve">D、开料图</w:t>
      </w:r>
    </w:p>
    <w:p>
      <w:pPr>
        <w:pStyle w:val="afff0"/>
      </w:pPr>
      <w:r>
        <w:t xml:space="preserve">51、剖面图的外轮廓线一般采用的线型是（　　）。</w:t>
      </w:r>
    </w:p>
    <w:p>
      <w:pPr>
        <w:pStyle w:val="T43"/>
      </w:pPr>
      <w:r>
        <w:tab/>
      </w:r>
      <w:r>
        <w:t xml:space="preserve">A、细实线</w:t>
      </w:r>
      <w:r>
        <w:tab/>
      </w:r>
      <w:r>
        <w:t xml:space="preserve">B、粗实线</w:t>
      </w:r>
      <w:r>
        <w:tab/>
      </w:r>
      <w:r>
        <w:t xml:space="preserve">C、点划线</w:t>
      </w:r>
      <w:r>
        <w:tab/>
      </w:r>
      <w:r>
        <w:t xml:space="preserve">D、细虚线</w:t>
      </w:r>
    </w:p>
    <w:p>
      <w:pPr>
        <w:pStyle w:val="afff0"/>
      </w:pPr>
      <w:r>
        <w:t xml:space="preserve">52、图纸的幅面是指（　　）。</w:t>
      </w:r>
    </w:p>
    <w:p>
      <w:pPr>
        <w:pStyle w:val="T23"/>
      </w:pPr>
      <w:r>
        <w:tab/>
      </w:r>
      <w:r>
        <w:t xml:space="preserve">A、图纸本身的尺寸规格</w:t>
      </w:r>
      <w:r>
        <w:tab/>
      </w:r>
      <w:r>
        <w:t xml:space="preserve">B、图纸上可供绘图的范围</w:t>
      </w:r>
    </w:p>
    <w:p>
      <w:pPr>
        <w:pStyle w:val="T23"/>
      </w:pPr>
      <w:r>
        <w:tab/>
      </w:r>
      <w:r>
        <w:t xml:space="preserve">C、图纸的长宽比例</w:t>
      </w:r>
      <w:r>
        <w:tab/>
      </w:r>
      <w:r>
        <w:t xml:space="preserve">D、图纸装订后余下的范围</w:t>
      </w:r>
    </w:p>
    <w:p>
      <w:pPr>
        <w:pStyle w:val="afff0"/>
      </w:pPr>
      <w:r>
        <w:t xml:space="preserve">53、以下哪一类信息一般不在标题栏内列出。（　　）</w:t>
      </w:r>
    </w:p>
    <w:p>
      <w:pPr>
        <w:pStyle w:val="T23"/>
      </w:pPr>
      <w:r>
        <w:tab/>
      </w:r>
      <w:r>
        <w:t xml:space="preserve">A、图纸编号</w:t>
      </w:r>
      <w:r>
        <w:tab/>
      </w:r>
      <w:r>
        <w:t xml:space="preserve">B、绘图人员信息</w:t>
      </w:r>
    </w:p>
    <w:p>
      <w:pPr>
        <w:pStyle w:val="T23"/>
      </w:pPr>
      <w:r>
        <w:tab/>
      </w:r>
      <w:r>
        <w:t xml:space="preserve">C、单位信息</w:t>
      </w:r>
      <w:r>
        <w:tab/>
      </w:r>
      <w:r>
        <w:t xml:space="preserve">D、图纸尺寸</w:t>
      </w:r>
    </w:p>
    <w:p>
      <w:pPr>
        <w:pStyle w:val="afff0"/>
      </w:pPr>
      <w:r>
        <w:t xml:space="preserve">54、图样的比例是指图中图形与实物相应要素的（　　）之比。</w:t>
      </w:r>
    </w:p>
    <w:p>
      <w:pPr>
        <w:pStyle w:val="T43"/>
      </w:pPr>
      <w:r>
        <w:tab/>
      </w:r>
      <w:r>
        <w:t xml:space="preserve">A、线性尺寸</w:t>
      </w:r>
      <w:r>
        <w:tab/>
      </w:r>
      <w:r>
        <w:t xml:space="preserve">B、面积</w:t>
      </w:r>
      <w:r>
        <w:tab/>
      </w:r>
      <w:r>
        <w:t xml:space="preserve">C、体积</w:t>
      </w:r>
      <w:r>
        <w:tab/>
      </w:r>
      <w:r>
        <w:t xml:space="preserve">D、尺寸</w:t>
      </w:r>
    </w:p>
    <w:p>
      <w:pPr>
        <w:pStyle w:val="afff0"/>
      </w:pPr>
      <w:r>
        <w:t xml:space="preserve">55、木工和家具图纸上采用的尺寸单位是（　　）。</w:t>
      </w:r>
    </w:p>
    <w:p>
      <w:pPr>
        <w:pStyle w:val="T43"/>
      </w:pPr>
      <w:r>
        <w:tab/>
      </w:r>
      <w:r>
        <w:t xml:space="preserve">A、厘米</w:t>
      </w:r>
      <w:r>
        <w:tab/>
      </w:r>
      <w:r>
        <w:t xml:space="preserve">B、分米</w:t>
      </w:r>
      <w:r>
        <w:tab/>
      </w:r>
      <w:r>
        <w:t xml:space="preserve">C、毫米</w:t>
      </w:r>
      <w:r>
        <w:tab/>
      </w:r>
      <w:r>
        <w:t xml:space="preserve">D、英寸</w:t>
      </w:r>
    </w:p>
    <w:p>
      <w:pPr>
        <w:pStyle w:val="afff0"/>
      </w:pPr>
      <w:r>
        <w:t xml:space="preserve">56、绘图时常用的三视图不包括下面的（　　）。</w:t>
      </w:r>
    </w:p>
    <w:p>
      <w:pPr>
        <w:pStyle w:val="T43"/>
      </w:pPr>
      <w:r>
        <w:tab/>
      </w:r>
      <w:r>
        <w:t xml:space="preserve">A、俯视图</w:t>
      </w:r>
      <w:r>
        <w:tab/>
      </w:r>
      <w:r>
        <w:t xml:space="preserve">B、左视图</w:t>
      </w:r>
      <w:r>
        <w:tab/>
      </w:r>
      <w:r>
        <w:t xml:space="preserve">C、主视图</w:t>
      </w:r>
      <w:r>
        <w:tab/>
      </w:r>
      <w:r>
        <w:t xml:space="preserve">D、立体图</w:t>
      </w:r>
    </w:p>
    <w:p>
      <w:pPr>
        <w:pStyle w:val="afff0"/>
      </w:pPr>
      <w:r>
        <w:t xml:space="preserve">57、组合体的组合方式不包括（　　）。</w:t>
      </w:r>
    </w:p>
    <w:p>
      <w:pPr>
        <w:pStyle w:val="T43"/>
      </w:pPr>
      <w:r>
        <w:tab/>
      </w:r>
      <w:r>
        <w:t xml:space="preserve">A、叠加</w:t>
      </w:r>
      <w:r>
        <w:tab/>
      </w:r>
      <w:r>
        <w:t xml:space="preserve">B、切割</w:t>
      </w:r>
      <w:r>
        <w:tab/>
      </w:r>
      <w:r>
        <w:t xml:space="preserve">C、交叉</w:t>
      </w:r>
      <w:r>
        <w:tab/>
      </w:r>
      <w:r>
        <w:t xml:space="preserve">D、综合</w:t>
      </w:r>
    </w:p>
    <w:p>
      <w:pPr>
        <w:pStyle w:val="afff0"/>
      </w:pPr>
      <w:r>
        <w:t xml:space="preserve">58、两个形体表面接合处相切时，画图时切线应该（　　）。</w:t>
      </w:r>
    </w:p>
    <w:p>
      <w:pPr>
        <w:pStyle w:val="T43"/>
      </w:pPr>
      <w:r>
        <w:tab/>
      </w:r>
      <w:r>
        <w:t xml:space="preserve">A、画实线</w:t>
      </w:r>
      <w:r>
        <w:tab/>
      </w:r>
      <w:r>
        <w:t xml:space="preserve">B、画细实线</w:t>
      </w:r>
      <w:r>
        <w:tab/>
      </w:r>
      <w:r>
        <w:t xml:space="preserve">C、画虚线</w:t>
      </w:r>
      <w:r>
        <w:tab/>
      </w:r>
      <w:r>
        <w:t xml:space="preserve">D、无需画出</w:t>
      </w:r>
    </w:p>
    <w:p>
      <w:pPr>
        <w:pStyle w:val="afff0"/>
      </w:pPr>
      <w:r>
        <w:t xml:space="preserve">59、在进行手工绘图时丁字尺用来绘制（　　）。</w:t>
      </w:r>
    </w:p>
    <w:p>
      <w:pPr>
        <w:pStyle w:val="T43"/>
      </w:pPr>
      <w:r>
        <w:tab/>
      </w:r>
      <w:r>
        <w:t xml:space="preserve">A、斜线</w:t>
      </w:r>
      <w:r>
        <w:tab/>
      </w:r>
      <w:r>
        <w:t xml:space="preserve">B、折线</w:t>
      </w:r>
      <w:r>
        <w:tab/>
      </w:r>
      <w:r>
        <w:t xml:space="preserve">C、垂线</w:t>
      </w:r>
      <w:r>
        <w:tab/>
      </w:r>
      <w:r>
        <w:t xml:space="preserve">D、水平线</w:t>
      </w:r>
    </w:p>
    <w:p>
      <w:pPr>
        <w:pStyle w:val="afff0"/>
      </w:pPr>
      <w:r>
        <w:t xml:space="preserve">60、木制品和家具企业中常用的绘图软件AutoCAD采用的文件格式是（　　）。</w:t>
      </w:r>
    </w:p>
    <w:p>
      <w:pPr>
        <w:pStyle w:val="T23"/>
      </w:pPr>
      <w:r>
        <w:tab/>
      </w:r>
      <w:r>
        <w:t xml:space="preserve">A、“.doc”</w:t>
      </w:r>
      <w:r>
        <w:tab/>
      </w:r>
      <w:r>
        <w:t xml:space="preserve">B、“.cad”</w:t>
      </w:r>
    </w:p>
    <w:p>
      <w:pPr>
        <w:pStyle w:val="T23"/>
      </w:pPr>
      <w:r>
        <w:tab/>
      </w:r>
      <w:r>
        <w:t xml:space="preserve">C、“.ltr”</w:t>
      </w:r>
      <w:r>
        <w:tab/>
      </w:r>
      <w:r>
        <w:t xml:space="preserve">D、“.dwg”</w:t>
      </w:r>
    </w:p>
    <w:p>
      <w:pPr>
        <w:pStyle w:val="afff0"/>
      </w:pPr>
      <w:r>
        <w:t xml:space="preserve">61、绘制正等轴测图的轴间夹角是（　　）。</w:t>
      </w:r>
    </w:p>
    <w:p>
      <w:pPr>
        <w:pStyle w:val="T43"/>
      </w:pPr>
      <w:r>
        <w:tab/>
      </w:r>
      <w:r>
        <w:t xml:space="preserve">A、30°</w:t>
      </w:r>
      <w:r>
        <w:tab/>
      </w:r>
      <w:r>
        <w:t xml:space="preserve">B、120°</w:t>
      </w:r>
      <w:r>
        <w:tab/>
      </w:r>
      <w:r>
        <w:t xml:space="preserve">C、45°</w:t>
      </w:r>
      <w:r>
        <w:tab/>
      </w:r>
      <w:r>
        <w:t xml:space="preserve">D、60°</w:t>
      </w:r>
    </w:p>
    <w:p>
      <w:pPr>
        <w:pStyle w:val="afff0"/>
      </w:pPr>
      <w:r>
        <w:t xml:space="preserve">62、绘图效果呈现“近大远小”的透视是下面哪种透视（　　）。</w:t>
      </w:r>
    </w:p>
    <w:p>
      <w:pPr>
        <w:pStyle w:val="T43"/>
      </w:pPr>
      <w:r>
        <w:tab/>
      </w:r>
      <w:r>
        <w:t xml:space="preserve">A、一点透视</w:t>
      </w:r>
      <w:r>
        <w:tab/>
      </w:r>
      <w:r>
        <w:t xml:space="preserve">B、两点透视</w:t>
      </w:r>
      <w:r>
        <w:tab/>
      </w:r>
      <w:r>
        <w:t xml:space="preserve">C、三点透视</w:t>
      </w:r>
      <w:r>
        <w:tab/>
      </w:r>
      <w:r>
        <w:t xml:space="preserve">D、以上都是</w:t>
      </w:r>
    </w:p>
    <w:p>
      <w:pPr>
        <w:pStyle w:val="afff0"/>
      </w:pPr>
      <w:r>
        <w:t xml:space="preserve">63、家具内部结构被遮挡时可采用（　　）。</w:t>
      </w:r>
    </w:p>
    <w:p>
      <w:pPr>
        <w:pStyle w:val="T43"/>
      </w:pPr>
      <w:r>
        <w:tab/>
      </w:r>
      <w:r>
        <w:t xml:space="preserve">A、轴测图</w:t>
      </w:r>
      <w:r>
        <w:tab/>
      </w:r>
      <w:r>
        <w:t xml:space="preserve">B、透视图</w:t>
      </w:r>
      <w:r>
        <w:tab/>
      </w:r>
      <w:r>
        <w:t xml:space="preserve">C、虚线图</w:t>
      </w:r>
      <w:r>
        <w:tab/>
      </w:r>
      <w:r>
        <w:t xml:space="preserve">D、剖视图</w:t>
      </w:r>
    </w:p>
    <w:p>
      <w:pPr>
        <w:pStyle w:val="afff0"/>
      </w:pPr>
      <w:r>
        <w:t xml:space="preserve">64、人造板材的（　　）测定需要循环包括冷水浸泡、冷冻和烘干等三次试验。</w:t>
      </w:r>
    </w:p>
    <w:p>
      <w:pPr>
        <w:pStyle w:val="T23"/>
      </w:pPr>
      <w:r>
        <w:tab/>
      </w:r>
      <w:r>
        <w:t xml:space="preserve">A、防潮性能</w:t>
      </w:r>
      <w:r>
        <w:tab/>
      </w:r>
      <w:r>
        <w:t xml:space="preserve">B、试件平衡处理</w:t>
      </w:r>
    </w:p>
    <w:p>
      <w:pPr>
        <w:pStyle w:val="T23"/>
      </w:pPr>
      <w:r>
        <w:tab/>
      </w:r>
      <w:r>
        <w:t xml:space="preserve">C、沸水煮后内胶合强度</w:t>
      </w:r>
      <w:r>
        <w:tab/>
      </w:r>
      <w:r>
        <w:t xml:space="preserve">D、内胶合强度</w:t>
      </w:r>
    </w:p>
    <w:p>
      <w:pPr>
        <w:pStyle w:val="afff0"/>
      </w:pPr>
      <w:r>
        <w:t xml:space="preserve">65、树木每一年轮内，靠树皮部分是后来生长的，材色深、组织密、材质硬，称为（　　）。</w:t>
      </w:r>
    </w:p>
    <w:p>
      <w:pPr>
        <w:pStyle w:val="T43"/>
      </w:pPr>
      <w:r>
        <w:tab/>
      </w:r>
      <w:r>
        <w:t xml:space="preserve">A、早材</w:t>
      </w:r>
      <w:r>
        <w:tab/>
      </w:r>
      <w:r>
        <w:t xml:space="preserve">B、晚材</w:t>
      </w:r>
      <w:r>
        <w:tab/>
      </w:r>
      <w:r>
        <w:t xml:space="preserve">C、边材</w:t>
      </w:r>
      <w:r>
        <w:tab/>
      </w:r>
      <w:r>
        <w:t xml:space="preserve">D、心材</w:t>
      </w:r>
    </w:p>
    <w:p>
      <w:pPr>
        <w:pStyle w:val="afff0"/>
      </w:pPr>
      <w:r>
        <w:t xml:space="preserve">66、传统家具多具有对称性的构图特征，选料时应考虑（　　）。</w:t>
      </w:r>
    </w:p>
    <w:p>
      <w:pPr>
        <w:pStyle w:val="T23"/>
      </w:pPr>
      <w:r>
        <w:tab/>
      </w:r>
      <w:r>
        <w:t xml:space="preserve">A、颜色是否一致</w:t>
      </w:r>
      <w:r>
        <w:tab/>
      </w:r>
      <w:r>
        <w:t xml:space="preserve">B、花纹是否一致</w:t>
      </w:r>
    </w:p>
    <w:p>
      <w:pPr>
        <w:pStyle w:val="T23"/>
      </w:pPr>
      <w:r>
        <w:tab/>
      </w:r>
      <w:r>
        <w:t xml:space="preserve">C、厚度是否一致</w:t>
      </w:r>
      <w:r>
        <w:tab/>
      </w:r>
      <w:r>
        <w:t xml:space="preserve">D、各构件之间的关系</w:t>
      </w:r>
    </w:p>
    <w:p>
      <w:pPr>
        <w:pStyle w:val="afff0"/>
      </w:pPr>
      <w:r>
        <w:t xml:space="preserve">67、在备料过程中，一般会将木材的含水率控制在（　　）左右，以防止木材爆裂、变形。</w:t>
      </w:r>
    </w:p>
    <w:p>
      <w:pPr>
        <w:pStyle w:val="T23"/>
      </w:pPr>
      <w:r>
        <w:tab/>
      </w:r>
      <w:r>
        <w:t xml:space="preserve">A、8%-10%</w:t>
      </w:r>
      <w:r>
        <w:tab/>
      </w:r>
      <w:r>
        <w:t xml:space="preserve">B、18%-20%</w:t>
      </w:r>
    </w:p>
    <w:p>
      <w:pPr>
        <w:pStyle w:val="T23"/>
      </w:pPr>
      <w:r>
        <w:tab/>
      </w:r>
      <w:r>
        <w:t xml:space="preserve">C、20%-22%</w:t>
      </w:r>
      <w:r>
        <w:tab/>
      </w:r>
      <w:r>
        <w:t xml:space="preserve">D、28%-30%</w:t>
      </w:r>
    </w:p>
    <w:p>
      <w:pPr>
        <w:pStyle w:val="afff0"/>
      </w:pPr>
      <w:r>
        <w:t xml:space="preserve">68、要刨出与基准面平行的面，使用（　　）比较合适。</w:t>
      </w:r>
    </w:p>
    <w:p>
      <w:pPr>
        <w:pStyle w:val="T43"/>
      </w:pPr>
      <w:r>
        <w:tab/>
      </w:r>
      <w:r>
        <w:t xml:space="preserve">A、手持电刨</w:t>
      </w:r>
      <w:r>
        <w:tab/>
      </w:r>
      <w:r>
        <w:t xml:space="preserve">B、鸟刨</w:t>
      </w:r>
      <w:r>
        <w:tab/>
      </w:r>
      <w:r>
        <w:t xml:space="preserve">C、压刨</w:t>
      </w:r>
      <w:r>
        <w:tab/>
      </w:r>
      <w:r>
        <w:t xml:space="preserve">D、平刨</w:t>
      </w:r>
    </w:p>
    <w:p>
      <w:pPr>
        <w:pStyle w:val="afff0"/>
      </w:pPr>
      <w:r>
        <w:t xml:space="preserve">69、游标卡尺使用前，松开尺框上坚固螺钉，轻推尺框，使卡尺两个量爪测量面合并，观察游标“零”刻线与尺身“零”刻线应对齐，游标尾刻线与尺身相应对齐。这个过程称为（　　）。</w:t>
      </w:r>
    </w:p>
    <w:p>
      <w:pPr>
        <w:pStyle w:val="T43"/>
      </w:pPr>
      <w:r>
        <w:tab/>
      </w:r>
      <w:r>
        <w:t xml:space="preserve">A、尺框对准</w:t>
      </w:r>
      <w:r>
        <w:tab/>
      </w:r>
      <w:r>
        <w:t xml:space="preserve">B、刻度对准</w:t>
      </w:r>
      <w:r>
        <w:tab/>
      </w:r>
      <w:r>
        <w:t xml:space="preserve">C、零位校准</w:t>
      </w:r>
      <w:r>
        <w:tab/>
      </w:r>
      <w:r>
        <w:t xml:space="preserve">D、量爪对准</w:t>
      </w:r>
    </w:p>
    <w:p>
      <w:pPr>
        <w:pStyle w:val="afff0"/>
      </w:pPr>
      <w:r>
        <w:t xml:space="preserve">70、下列选项中，不属于砂光机使用前调试步骤的是（　　）。</w:t>
      </w:r>
    </w:p>
    <w:p>
      <w:pPr>
        <w:pStyle w:val="T23"/>
      </w:pPr>
      <w:r>
        <w:tab/>
      </w:r>
      <w:r>
        <w:t xml:space="preserve">A、砂带目数确定</w:t>
      </w:r>
      <w:r>
        <w:tab/>
      </w:r>
      <w:r>
        <w:t xml:space="preserve">B、检查是否异常震动</w:t>
      </w:r>
    </w:p>
    <w:p>
      <w:pPr>
        <w:pStyle w:val="T23"/>
      </w:pPr>
      <w:r>
        <w:tab/>
      </w:r>
      <w:r>
        <w:t xml:space="preserve">C、样板试切</w:t>
      </w:r>
      <w:r>
        <w:tab/>
      </w:r>
      <w:r>
        <w:t xml:space="preserve">D、机器品牌</w:t>
      </w:r>
    </w:p>
    <w:p>
      <w:pPr>
        <w:pStyle w:val="afff0"/>
      </w:pPr>
      <w:r>
        <w:t xml:space="preserve">71、在进行全自动封边机的调试时，需要根据工件的宽窄、长短、压轮磨损程度来调试（　　）。</w:t>
      </w:r>
    </w:p>
    <w:p>
      <w:pPr>
        <w:pStyle w:val="T23"/>
      </w:pPr>
      <w:r>
        <w:tab/>
      </w:r>
      <w:r>
        <w:t xml:space="preserve">A、送料压轮高低</w:t>
      </w:r>
      <w:r>
        <w:tab/>
      </w:r>
      <w:r>
        <w:t xml:space="preserve">B、送料压轮的大小</w:t>
      </w:r>
    </w:p>
    <w:p>
      <w:pPr>
        <w:pStyle w:val="T23"/>
      </w:pPr>
      <w:r>
        <w:tab/>
      </w:r>
      <w:r>
        <w:t xml:space="preserve">C、侧压轮的位置</w:t>
      </w:r>
      <w:r>
        <w:tab/>
      </w:r>
      <w:r>
        <w:t xml:space="preserve">D、靠板的位置</w:t>
      </w:r>
    </w:p>
    <w:p>
      <w:pPr>
        <w:pStyle w:val="afff0"/>
      </w:pPr>
      <w:r>
        <w:t xml:space="preserve">72、下列有关方孔钻床准备工作描述错误的是（　　）。</w:t>
      </w:r>
    </w:p>
    <w:p>
      <w:pPr>
        <w:pStyle w:val="T13"/>
      </w:pPr>
      <w:r>
        <w:tab/>
      </w:r>
      <w:r>
        <w:t xml:space="preserve">A、确认设备安装钻头并由夹头固定</w:t>
      </w:r>
    </w:p>
    <w:p>
      <w:pPr>
        <w:pStyle w:val="T13"/>
      </w:pPr>
      <w:r>
        <w:tab/>
      </w:r>
      <w:r>
        <w:t xml:space="preserve">B、确认设备装有深度进给手柄</w:t>
      </w:r>
    </w:p>
    <w:p>
      <w:pPr>
        <w:pStyle w:val="T13"/>
      </w:pPr>
      <w:r>
        <w:tab/>
      </w:r>
      <w:r>
        <w:t xml:space="preserve">C、试操作时开启电源，操作深度进给手柄将方凿向下调至与工件接触</w:t>
      </w:r>
    </w:p>
    <w:p>
      <w:pPr>
        <w:pStyle w:val="T13"/>
      </w:pPr>
      <w:r>
        <w:tab/>
      </w:r>
      <w:r>
        <w:t xml:space="preserve">D、确认方凿是否与所画榫口对好,并调节方凿高度后锁定方凿位置</w:t>
      </w:r>
    </w:p>
    <w:p>
      <w:pPr>
        <w:pStyle w:val="afff0"/>
      </w:pPr>
      <w:r>
        <w:t xml:space="preserve">73、木工车床安装刀具时，刀杆伸出刀架的长度要短于（　　），刀杆要保持150mm的长度。</w:t>
      </w:r>
    </w:p>
    <w:p>
      <w:pPr>
        <w:pStyle w:val="T43"/>
      </w:pPr>
      <w:r>
        <w:tab/>
      </w:r>
      <w:r>
        <w:t xml:space="preserve">A、50mm</w:t>
      </w:r>
      <w:r>
        <w:tab/>
      </w:r>
      <w:r>
        <w:t xml:space="preserve">B、75mm</w:t>
      </w:r>
      <w:r>
        <w:tab/>
      </w:r>
      <w:r>
        <w:t xml:space="preserve">C、100mm</w:t>
      </w:r>
      <w:r>
        <w:tab/>
      </w:r>
      <w:r>
        <w:t xml:space="preserve">D、120mm</w:t>
      </w:r>
    </w:p>
    <w:p>
      <w:pPr>
        <w:pStyle w:val="afff0"/>
      </w:pPr>
      <w:r>
        <w:t xml:space="preserve">74、以下选项中，不属于数控铣床开机前准备工作的是（　　）。</w:t>
      </w:r>
    </w:p>
    <w:p>
      <w:pPr>
        <w:pStyle w:val="T23"/>
      </w:pPr>
      <w:r>
        <w:tab/>
      </w:r>
      <w:r>
        <w:t xml:space="preserve">A、确认控制系统是否正常</w:t>
      </w:r>
      <w:r>
        <w:tab/>
      </w:r>
      <w:r>
        <w:t xml:space="preserve">B、确认润滑系统是否畅通</w:t>
      </w:r>
    </w:p>
    <w:p>
      <w:pPr>
        <w:pStyle w:val="T23"/>
      </w:pPr>
      <w:r>
        <w:tab/>
      </w:r>
      <w:r>
        <w:t xml:space="preserve">C、确认操作手柄是否正常</w:t>
      </w:r>
      <w:r>
        <w:tab/>
      </w:r>
      <w:r>
        <w:t xml:space="preserve">D、确认机床生产日期</w:t>
      </w:r>
    </w:p>
    <w:p>
      <w:pPr>
        <w:pStyle w:val="afff0"/>
      </w:pPr>
      <w:r>
        <w:t xml:space="preserve">75、以下不是木工刮刀的常用类型的是（　　）。</w:t>
      </w:r>
    </w:p>
    <w:p>
      <w:pPr>
        <w:pStyle w:val="T43"/>
      </w:pPr>
      <w:r>
        <w:tab/>
      </w:r>
      <w:r>
        <w:t xml:space="preserve">A、普通刮刀</w:t>
      </w:r>
      <w:r>
        <w:tab/>
      </w:r>
      <w:r>
        <w:t xml:space="preserve">B、曲面刮刀</w:t>
      </w:r>
      <w:r>
        <w:tab/>
      </w:r>
      <w:r>
        <w:t xml:space="preserve">C、榫眼刮刀</w:t>
      </w:r>
      <w:r>
        <w:tab/>
      </w:r>
      <w:r>
        <w:t xml:space="preserve">D、鹅颈刮刀</w:t>
      </w:r>
    </w:p>
    <w:p>
      <w:pPr>
        <w:pStyle w:val="afff0"/>
      </w:pPr>
      <w:r>
        <w:t xml:space="preserve">76、以下适用于铣削燕尾榫或給软木开槽的铣刀是（　　）。</w:t>
      </w:r>
    </w:p>
    <w:p>
      <w:pPr>
        <w:pStyle w:val="T23"/>
      </w:pPr>
      <w:r>
        <w:tab/>
      </w:r>
      <w:r>
        <w:t xml:space="preserve">A、碳化钨钢铣刀</w:t>
      </w:r>
      <w:r>
        <w:tab/>
      </w:r>
      <w:r>
        <w:t xml:space="preserve">B、高速钢铣刀</w:t>
      </w:r>
    </w:p>
    <w:p>
      <w:pPr>
        <w:pStyle w:val="T23"/>
      </w:pPr>
      <w:r>
        <w:tab/>
      </w:r>
      <w:r>
        <w:t xml:space="preserve">C、无轴承铣刀</w:t>
      </w:r>
      <w:r>
        <w:tab/>
      </w:r>
      <w:r>
        <w:t xml:space="preserve">D、有轴承铣刀</w:t>
      </w:r>
    </w:p>
    <w:p>
      <w:pPr>
        <w:pStyle w:val="afff0"/>
      </w:pPr>
      <w:r>
        <w:t xml:space="preserve">77、因为磨损严重、不够圆及内孔带有锥度的夹套不能提供足够的夹紧力，而导致振动或扭断刀柄而飞脱，所以一定要使用 （　　）。</w:t>
      </w:r>
    </w:p>
    <w:p>
      <w:pPr>
        <w:pStyle w:val="T23"/>
      </w:pPr>
      <w:r>
        <w:tab/>
      </w:r>
      <w:r>
        <w:t xml:space="preserve">A、合适尺寸的夹套</w:t>
      </w:r>
      <w:r>
        <w:tab/>
      </w:r>
      <w:r>
        <w:t xml:space="preserve">B、偏小的夹套</w:t>
      </w:r>
    </w:p>
    <w:p>
      <w:pPr>
        <w:pStyle w:val="T23"/>
      </w:pPr>
      <w:r>
        <w:tab/>
      </w:r>
      <w:r>
        <w:t xml:space="preserve">C、偏大的夹套</w:t>
      </w:r>
      <w:r>
        <w:tab/>
      </w:r>
      <w:r>
        <w:t xml:space="preserve">D、无污渍的刀具</w:t>
      </w:r>
    </w:p>
    <w:p>
      <w:pPr>
        <w:pStyle w:val="afff0"/>
      </w:pPr>
      <w:r>
        <w:t xml:space="preserve">78、碳素工具钢经热处理后应具有（　　）。</w:t>
      </w:r>
    </w:p>
    <w:p>
      <w:pPr>
        <w:pStyle w:val="T23"/>
      </w:pPr>
      <w:r>
        <w:tab/>
      </w:r>
      <w:r>
        <w:t xml:space="preserve">A、较高的硬度和耐磨性</w:t>
      </w:r>
      <w:r>
        <w:tab/>
      </w:r>
      <w:r>
        <w:t xml:space="preserve">B、良好的塑性和韧性</w:t>
      </w:r>
    </w:p>
    <w:p>
      <w:pPr>
        <w:pStyle w:val="T23"/>
      </w:pPr>
      <w:r>
        <w:tab/>
      </w:r>
      <w:r>
        <w:t xml:space="preserve">C、较好的切削加工性</w:t>
      </w:r>
      <w:r>
        <w:tab/>
      </w:r>
      <w:r>
        <w:t xml:space="preserve">D、较高的抗拉强度</w:t>
      </w:r>
    </w:p>
    <w:p>
      <w:pPr>
        <w:pStyle w:val="afff0"/>
      </w:pPr>
      <w:r>
        <w:t xml:space="preserve">79、在使用大型机械加工的过程中（　　）夹具十分有用，因为它的抗震动能力非常强。</w:t>
      </w:r>
    </w:p>
    <w:p>
      <w:pPr>
        <w:pStyle w:val="T43"/>
      </w:pPr>
      <w:r>
        <w:tab/>
      </w:r>
      <w:r>
        <w:t xml:space="preserve">A、I 形夹</w:t>
      </w:r>
      <w:r>
        <w:tab/>
      </w:r>
      <w:r>
        <w:t xml:space="preserve">B、C 形夹</w:t>
      </w:r>
      <w:r>
        <w:tab/>
      </w:r>
      <w:r>
        <w:t xml:space="preserve">C、带夹</w:t>
      </w:r>
      <w:r>
        <w:tab/>
      </w:r>
      <w:r>
        <w:t xml:space="preserve">D、角夹</w:t>
      </w:r>
    </w:p>
    <w:p>
      <w:pPr>
        <w:pStyle w:val="afff0"/>
      </w:pPr>
      <w:r>
        <w:t xml:space="preserve">80、工具钢材料的锯片片身用（　　）砂轮进行磨削比较合适。</w:t>
      </w:r>
    </w:p>
    <w:p>
      <w:pPr>
        <w:pStyle w:val="T43"/>
      </w:pPr>
      <w:r>
        <w:tab/>
      </w:r>
      <w:r>
        <w:t xml:space="preserve">A、金刚石</w:t>
      </w:r>
      <w:r>
        <w:tab/>
      </w:r>
      <w:r>
        <w:t xml:space="preserve">B、碳化硅</w:t>
      </w:r>
      <w:r>
        <w:tab/>
      </w:r>
      <w:r>
        <w:t xml:space="preserve">C、立方氮化硼</w:t>
      </w:r>
      <w:r>
        <w:tab/>
      </w:r>
      <w:r>
        <w:t xml:space="preserve">D、以上均可</w:t>
      </w:r>
    </w:p>
    <w:p>
      <w:pPr>
        <w:pStyle w:val="afff0"/>
      </w:pPr>
      <w:r>
        <w:t xml:space="preserve">81、铣刀磨钝后必须进行刃磨，才能恢复其性能，铣刀的磨损一般发生在（　　）。</w:t>
      </w:r>
    </w:p>
    <w:p>
      <w:pPr>
        <w:pStyle w:val="T43"/>
      </w:pPr>
      <w:r>
        <w:tab/>
      </w:r>
      <w:r>
        <w:t xml:space="preserve">A、前刀面</w:t>
      </w:r>
      <w:r>
        <w:tab/>
      </w:r>
      <w:r>
        <w:t xml:space="preserve">B、后刀面</w:t>
      </w:r>
      <w:r>
        <w:tab/>
      </w:r>
      <w:r>
        <w:t xml:space="preserve">C、侧刀面</w:t>
      </w:r>
      <w:r>
        <w:tab/>
      </w:r>
      <w:r>
        <w:t xml:space="preserve">D、上刀面</w:t>
      </w:r>
    </w:p>
    <w:p>
      <w:pPr>
        <w:pStyle w:val="afff0"/>
      </w:pPr>
      <w:r>
        <w:t xml:space="preserve">82、以下不属于劳动管理制度的是（　　）。</w:t>
      </w:r>
    </w:p>
    <w:p>
      <w:pPr>
        <w:pStyle w:val="T23"/>
      </w:pPr>
      <w:r>
        <w:tab/>
      </w:r>
      <w:r>
        <w:t xml:space="preserve">A、考核奖惩制度</w:t>
      </w:r>
      <w:r>
        <w:tab/>
      </w:r>
      <w:r>
        <w:t xml:space="preserve">B、培训制度</w:t>
      </w:r>
    </w:p>
    <w:p>
      <w:pPr>
        <w:pStyle w:val="T23"/>
      </w:pPr>
      <w:r>
        <w:tab/>
      </w:r>
      <w:r>
        <w:t xml:space="preserve">C、晋升制度</w:t>
      </w:r>
      <w:r>
        <w:tab/>
      </w:r>
      <w:r>
        <w:t xml:space="preserve">D、ISO质量制度</w:t>
      </w:r>
    </w:p>
    <w:p>
      <w:pPr>
        <w:pStyle w:val="afff0"/>
      </w:pPr>
      <w:r>
        <w:t xml:space="preserve">83、劳动生产率可以用生产单位产品所耗费的（　　）来表示。</w:t>
      </w:r>
    </w:p>
    <w:p>
      <w:pPr>
        <w:pStyle w:val="T43"/>
      </w:pPr>
      <w:r>
        <w:tab/>
      </w:r>
      <w:r>
        <w:t xml:space="preserve">A、劳动时间</w:t>
      </w:r>
      <w:r>
        <w:tab/>
      </w:r>
      <w:r>
        <w:t xml:space="preserve">B、材料成本</w:t>
      </w:r>
      <w:r>
        <w:tab/>
      </w:r>
      <w:r>
        <w:t xml:space="preserve">C、人员数量</w:t>
      </w:r>
      <w:r>
        <w:tab/>
      </w:r>
      <w:r>
        <w:t xml:space="preserve">D、设备损耗</w:t>
      </w:r>
    </w:p>
    <w:p>
      <w:pPr>
        <w:pStyle w:val="afff0"/>
      </w:pPr>
      <w:r>
        <w:t xml:space="preserve">84、施工工艺卡是将合理的（　　）及劳动力、工具设备等用卡片的形式规定下来。</w:t>
      </w:r>
    </w:p>
    <w:p>
      <w:pPr>
        <w:pStyle w:val="T43"/>
      </w:pPr>
      <w:r>
        <w:tab/>
      </w:r>
      <w:r>
        <w:t xml:space="preserve">A、薪酬制度</w:t>
      </w:r>
      <w:r>
        <w:tab/>
      </w:r>
      <w:r>
        <w:t xml:space="preserve">B、施工程序</w:t>
      </w:r>
      <w:r>
        <w:tab/>
      </w:r>
      <w:r>
        <w:t xml:space="preserve">C、人力分配</w:t>
      </w:r>
      <w:r>
        <w:tab/>
      </w:r>
      <w:r>
        <w:t xml:space="preserve">D、奖惩制度</w:t>
      </w:r>
    </w:p>
    <w:p>
      <w:pPr>
        <w:pStyle w:val="afff0"/>
      </w:pPr>
      <w:r>
        <w:t xml:space="preserve">85、毛料为了获取正确的尺寸形状和光洁的表面，首先加工出准确的（　　），作为后续工序加工的（　　），并逐步加工其他面使之获得准确的尺寸。</w:t>
      </w:r>
    </w:p>
    <w:p>
      <w:pPr>
        <w:pStyle w:val="T23"/>
      </w:pPr>
      <w:r>
        <w:tab/>
      </w:r>
      <w:r>
        <w:t xml:space="preserve">A、基准面，平行</w:t>
      </w:r>
      <w:r>
        <w:tab/>
      </w:r>
      <w:r>
        <w:t xml:space="preserve">B、基准面，基准</w:t>
      </w:r>
    </w:p>
    <w:p>
      <w:pPr>
        <w:pStyle w:val="T23"/>
      </w:pPr>
      <w:r>
        <w:tab/>
      </w:r>
      <w:r>
        <w:t xml:space="preserve">C、平行面，平行</w:t>
      </w:r>
      <w:r>
        <w:tab/>
      </w:r>
      <w:r>
        <w:t xml:space="preserve">D、平行面，基准</w:t>
      </w:r>
    </w:p>
    <w:p>
      <w:pPr>
        <w:pStyle w:val="afff0"/>
      </w:pPr>
      <w:r>
        <w:t xml:space="preserve">86、基准边是加工相对边的定位基准，以确保零件（　　）尺寸。</w:t>
      </w:r>
    </w:p>
    <w:p>
      <w:pPr>
        <w:pStyle w:val="T43"/>
      </w:pPr>
      <w:r>
        <w:tab/>
      </w:r>
      <w:r>
        <w:t xml:space="preserve">A、长度</w:t>
      </w:r>
      <w:r>
        <w:tab/>
      </w:r>
      <w:r>
        <w:t xml:space="preserve">B、宽度</w:t>
      </w:r>
      <w:r>
        <w:tab/>
      </w:r>
      <w:r>
        <w:t xml:space="preserve">C、厚度</w:t>
      </w:r>
      <w:r>
        <w:tab/>
      </w:r>
      <w:r>
        <w:t xml:space="preserve">D、外形</w:t>
      </w:r>
    </w:p>
    <w:p>
      <w:pPr>
        <w:pStyle w:val="afff0"/>
      </w:pPr>
      <w:r>
        <w:t xml:space="preserve">87、轻型四面刨刀轴的布置方式和顺序为三种，以下错误选项是（　　）。</w:t>
      </w:r>
    </w:p>
    <w:p>
      <w:pPr>
        <w:pStyle w:val="T43"/>
      </w:pPr>
      <w:r>
        <w:tab/>
      </w:r>
      <w:r>
        <w:t xml:space="preserve">A、左右垂直刀</w:t>
      </w:r>
      <w:r>
        <w:tab/>
      </w:r>
      <w:r>
        <w:t xml:space="preserve">B、上水平刀轴</w:t>
      </w:r>
      <w:r>
        <w:tab/>
      </w:r>
      <w:r>
        <w:t xml:space="preserve">C、前后水平轴</w:t>
      </w:r>
      <w:r>
        <w:tab/>
      </w:r>
      <w:r>
        <w:t xml:space="preserve">D、下水平刀轴</w:t>
      </w:r>
    </w:p>
    <w:p>
      <w:pPr>
        <w:pStyle w:val="afff0"/>
      </w:pPr>
      <w:r>
        <w:t xml:space="preserve">88、利用悬臂锯机进行截端操作时，锯片与零件基准面的夹角通过（　　）的旋转来调整。</w:t>
      </w:r>
    </w:p>
    <w:p>
      <w:pPr>
        <w:pStyle w:val="T43"/>
      </w:pPr>
      <w:r>
        <w:tab/>
      </w:r>
      <w:r>
        <w:t xml:space="preserve">A、靠山</w:t>
      </w:r>
      <w:r>
        <w:tab/>
      </w:r>
      <w:r>
        <w:t xml:space="preserve">B、工作台</w:t>
      </w:r>
      <w:r>
        <w:tab/>
      </w:r>
      <w:r>
        <w:t xml:space="preserve">C、锯机的主轴</w:t>
      </w:r>
      <w:r>
        <w:tab/>
      </w:r>
      <w:r>
        <w:t xml:space="preserve">D、悬臂</w:t>
      </w:r>
    </w:p>
    <w:p>
      <w:pPr>
        <w:pStyle w:val="afff0"/>
      </w:pPr>
      <w:r>
        <w:t xml:space="preserve">89、为了使用锯切的方式对重叠起来的装饰板和薄木进行配料时不造成撕裂现象，最重要的是要（　　）。</w:t>
      </w:r>
    </w:p>
    <w:p>
      <w:pPr>
        <w:pStyle w:val="T43"/>
      </w:pPr>
      <w:r>
        <w:tab/>
      </w:r>
      <w:r>
        <w:t xml:space="preserve">A、叠齐</w:t>
      </w:r>
      <w:r>
        <w:tab/>
      </w:r>
      <w:r>
        <w:t xml:space="preserve">B、对齐</w:t>
      </w:r>
      <w:r>
        <w:tab/>
      </w:r>
      <w:r>
        <w:t xml:space="preserve">C、压紧</w:t>
      </w:r>
      <w:r>
        <w:tab/>
      </w:r>
      <w:r>
        <w:t xml:space="preserve">D、放平</w:t>
      </w:r>
    </w:p>
    <w:p>
      <w:pPr>
        <w:pStyle w:val="afff0"/>
      </w:pPr>
      <w:r>
        <w:t xml:space="preserve">90、在方材进行长度上的胶接时，为了得到更高的接合强度，应该尽量（　　）胶接接触面积。</w:t>
      </w:r>
    </w:p>
    <w:p>
      <w:pPr>
        <w:pStyle w:val="T43"/>
      </w:pPr>
      <w:r>
        <w:tab/>
      </w:r>
      <w:r>
        <w:t xml:space="preserve">A、减少</w:t>
      </w:r>
      <w:r>
        <w:tab/>
      </w:r>
      <w:r>
        <w:t xml:space="preserve">B、增大</w:t>
      </w:r>
      <w:r>
        <w:tab/>
      </w:r>
      <w:r>
        <w:t xml:space="preserve">C、避免</w:t>
      </w:r>
      <w:r>
        <w:tab/>
      </w:r>
      <w:r>
        <w:t xml:space="preserve">D、杜绝</w:t>
      </w:r>
    </w:p>
    <w:p>
      <w:pPr>
        <w:pStyle w:val="afff0"/>
      </w:pPr>
      <w:r>
        <w:t xml:space="preserve">91、在层积胶厚工艺中，由于工件在拼长和拼宽时都使用了胶黏剂，因此厚度上的胶合一般采用（　　）胶合。</w:t>
      </w:r>
    </w:p>
    <w:p>
      <w:pPr>
        <w:pStyle w:val="T43"/>
      </w:pPr>
      <w:r>
        <w:tab/>
      </w:r>
      <w:r>
        <w:t xml:space="preserve">A、冷压</w:t>
      </w:r>
      <w:r>
        <w:tab/>
      </w:r>
      <w:r>
        <w:t xml:space="preserve">B、热压</w:t>
      </w:r>
      <w:r>
        <w:tab/>
      </w:r>
      <w:r>
        <w:t xml:space="preserve">C、高压</w:t>
      </w:r>
      <w:r>
        <w:tab/>
      </w:r>
      <w:r>
        <w:t xml:space="preserve">D、低压</w:t>
      </w:r>
    </w:p>
    <w:p>
      <w:pPr>
        <w:pStyle w:val="afff0"/>
      </w:pPr>
      <w:r>
        <w:t xml:space="preserve">92、在选择封边条时，不同批次的封边条颜色色差越低，其质量（　　）。</w:t>
      </w:r>
    </w:p>
    <w:p>
      <w:pPr>
        <w:pStyle w:val="T43"/>
      </w:pPr>
      <w:r>
        <w:tab/>
      </w:r>
      <w:r>
        <w:t xml:space="preserve">A、越好</w:t>
      </w:r>
      <w:r>
        <w:tab/>
      </w:r>
      <w:r>
        <w:t xml:space="preserve">B、越差</w:t>
      </w:r>
      <w:r>
        <w:tab/>
      </w:r>
      <w:r>
        <w:t xml:space="preserve">C、无影响</w:t>
      </w:r>
      <w:r>
        <w:tab/>
      </w:r>
      <w:r>
        <w:t xml:space="preserve">D、不一定</w:t>
      </w:r>
    </w:p>
    <w:p>
      <w:pPr>
        <w:pStyle w:val="afff0"/>
      </w:pPr>
      <w:r>
        <w:t xml:space="preserve">93、板式家具所用基材主要是（　　）。</w:t>
      </w:r>
    </w:p>
    <w:p>
      <w:pPr>
        <w:pStyle w:val="T43"/>
      </w:pPr>
      <w:r>
        <w:tab/>
      </w:r>
      <w:r>
        <w:t xml:space="preserve">A、细木工板</w:t>
      </w:r>
      <w:r>
        <w:tab/>
      </w:r>
      <w:r>
        <w:t xml:space="preserve">B、刨花板</w:t>
      </w:r>
      <w:r>
        <w:tab/>
      </w:r>
      <w:r>
        <w:t xml:space="preserve">C、指接板</w:t>
      </w:r>
      <w:r>
        <w:tab/>
      </w:r>
      <w:r>
        <w:t xml:space="preserve">D、实木</w:t>
      </w:r>
    </w:p>
    <w:p>
      <w:pPr>
        <w:pStyle w:val="afff0"/>
      </w:pPr>
      <w:r>
        <w:t xml:space="preserve">94、下列（　　）工序不能进行对胶粘后高出工件表面封边条的加工。</w:t>
      </w:r>
    </w:p>
    <w:p>
      <w:pPr>
        <w:pStyle w:val="T43"/>
      </w:pPr>
      <w:r>
        <w:tab/>
      </w:r>
      <w:r>
        <w:t xml:space="preserve">A、粗修</w:t>
      </w:r>
      <w:r>
        <w:tab/>
      </w:r>
      <w:r>
        <w:t xml:space="preserve">B、精修</w:t>
      </w:r>
      <w:r>
        <w:tab/>
      </w:r>
      <w:r>
        <w:t xml:space="preserve">C、刮边</w:t>
      </w:r>
      <w:r>
        <w:tab/>
      </w:r>
      <w:r>
        <w:t xml:space="preserve">D、前后齐头</w:t>
      </w:r>
    </w:p>
    <w:p>
      <w:pPr>
        <w:pStyle w:val="afff0"/>
      </w:pPr>
      <w:r>
        <w:t xml:space="preserve">95、根据直线封边机使用的封边条不同，分为（　　）直线封边机和（　　）直线封边机。</w:t>
      </w:r>
    </w:p>
    <w:p>
      <w:pPr>
        <w:pStyle w:val="T23"/>
      </w:pPr>
      <w:r>
        <w:tab/>
      </w:r>
      <w:r>
        <w:t xml:space="preserve">A、轻型、中型</w:t>
      </w:r>
      <w:r>
        <w:tab/>
      </w:r>
      <w:r>
        <w:t xml:space="preserve">B、单边、双边</w:t>
      </w:r>
    </w:p>
    <w:p>
      <w:pPr>
        <w:pStyle w:val="T23"/>
      </w:pPr>
      <w:r>
        <w:tab/>
      </w:r>
      <w:r>
        <w:t xml:space="preserve">C、小批量、大批量</w:t>
      </w:r>
      <w:r>
        <w:tab/>
      </w:r>
      <w:r>
        <w:t xml:space="preserve">D、手动、自动</w:t>
      </w:r>
    </w:p>
    <w:p>
      <w:pPr>
        <w:pStyle w:val="afff0"/>
      </w:pPr>
      <w:r>
        <w:t xml:space="preserve">96、适用于板件部件直线边缘或不规则曲线边缘的封边工作的封边机是（　　）。</w:t>
      </w:r>
    </w:p>
    <w:p>
      <w:pPr>
        <w:pStyle w:val="T23"/>
      </w:pPr>
      <w:r>
        <w:tab/>
      </w:r>
      <w:r>
        <w:t xml:space="preserve">A、单边直线封边机</w:t>
      </w:r>
      <w:r>
        <w:tab/>
      </w:r>
      <w:r>
        <w:t xml:space="preserve">B、双边直线封边机</w:t>
      </w:r>
    </w:p>
    <w:p>
      <w:pPr>
        <w:pStyle w:val="T23"/>
      </w:pPr>
      <w:r>
        <w:tab/>
      </w:r>
      <w:r>
        <w:t xml:space="preserve">C、曲直线封闭机</w:t>
      </w:r>
      <w:r>
        <w:tab/>
      </w:r>
      <w:r>
        <w:t xml:space="preserve">D、后成型封边机</w:t>
      </w:r>
    </w:p>
    <w:p>
      <w:pPr>
        <w:pStyle w:val="afff0"/>
      </w:pPr>
      <w:r>
        <w:t xml:space="preserve">97、关于直线封边机与曲直线封边机，下列说法错误的是（　　）。</w:t>
      </w:r>
    </w:p>
    <w:p>
      <w:pPr>
        <w:pStyle w:val="T13"/>
      </w:pPr>
      <w:r>
        <w:tab/>
      </w:r>
      <w:r>
        <w:t xml:space="preserve">A、直线封边机的加工效率比曲直线封边机高</w:t>
      </w:r>
    </w:p>
    <w:p>
      <w:pPr>
        <w:pStyle w:val="T13"/>
      </w:pPr>
      <w:r>
        <w:tab/>
      </w:r>
      <w:r>
        <w:t xml:space="preserve">B、直线封边机的结构比曲直线封边机的结构简单</w:t>
      </w:r>
    </w:p>
    <w:p>
      <w:pPr>
        <w:pStyle w:val="T13"/>
      </w:pPr>
      <w:r>
        <w:tab/>
      </w:r>
      <w:r>
        <w:t xml:space="preserve">C、直线封边机比曲直线封边机适用范围广</w:t>
      </w:r>
    </w:p>
    <w:p>
      <w:pPr>
        <w:pStyle w:val="T13"/>
      </w:pPr>
      <w:r>
        <w:tab/>
      </w:r>
      <w:r>
        <w:t xml:space="preserve">D、曲直线封边机和直线封边机的工作原理相同</w:t>
      </w:r>
    </w:p>
    <w:p>
      <w:pPr>
        <w:pStyle w:val="afff0"/>
      </w:pPr>
      <w:r>
        <w:t xml:space="preserve">98、单头直榫开榫机有4~6根主轴，分别由单独的电动机驱动。6轴开榫机有4个工位，各轴的配置为：（　　）。</w:t>
      </w:r>
    </w:p>
    <w:p>
      <w:pPr>
        <w:pStyle w:val="T13"/>
      </w:pPr>
      <w:r>
        <w:tab/>
      </w:r>
      <w:r>
        <w:t xml:space="preserve">A、一个圆锯曲，2个垂直铣刀轴，2个水平铣刀轴 ，1个中槽铣刀轴</w:t>
      </w:r>
    </w:p>
    <w:p>
      <w:pPr>
        <w:pStyle w:val="T13"/>
      </w:pPr>
      <w:r>
        <w:tab/>
      </w:r>
      <w:r>
        <w:t xml:space="preserve">B、垂直主轴,2个圆锯轴，1个中槽铣刀轴，机械进给</w:t>
      </w:r>
    </w:p>
    <w:p>
      <w:pPr>
        <w:pStyle w:val="T13"/>
      </w:pPr>
      <w:r>
        <w:tab/>
      </w:r>
      <w:r>
        <w:t xml:space="preserve">C、1个水平铣刀轴， 2个垂直主轴，2个垂直铣刀轴，1个中槽铣刀轴</w:t>
      </w:r>
    </w:p>
    <w:p>
      <w:pPr>
        <w:pStyle w:val="T13"/>
      </w:pPr>
      <w:r>
        <w:tab/>
      </w:r>
      <w:r>
        <w:t xml:space="preserve">D、2个圆锯曲，1个垂直铣刀轴，2个中槽铣刀轴，机械进给</w:t>
      </w:r>
    </w:p>
    <w:p>
      <w:pPr>
        <w:pStyle w:val="afff0"/>
      </w:pPr>
      <w:r>
        <w:t xml:space="preserve">99、当暗榫时，榫头的长度应（　　）榫眼深度2mm，装配时可防止误差顶靠榫眼底部。</w:t>
      </w:r>
    </w:p>
    <w:p>
      <w:pPr>
        <w:pStyle w:val="T43"/>
      </w:pPr>
      <w:r>
        <w:tab/>
      </w:r>
      <w:r>
        <w:t xml:space="preserve">A、大于</w:t>
      </w:r>
      <w:r>
        <w:tab/>
      </w:r>
      <w:r>
        <w:t xml:space="preserve">B、等于</w:t>
      </w:r>
      <w:r>
        <w:tab/>
      </w:r>
      <w:r>
        <w:t xml:space="preserve">C、小于</w:t>
      </w:r>
      <w:r>
        <w:tab/>
      </w:r>
      <w:r>
        <w:t xml:space="preserve">D、略大于</w:t>
      </w:r>
    </w:p>
    <w:p>
      <w:pPr>
        <w:pStyle w:val="afff0"/>
      </w:pPr>
      <w:r>
        <w:t xml:space="preserve">100、属于钻床的型号是（　　）。</w:t>
      </w:r>
    </w:p>
    <w:p>
      <w:pPr>
        <w:pStyle w:val="T23"/>
      </w:pPr>
      <w:r>
        <w:tab/>
      </w:r>
      <w:r>
        <w:t xml:space="preserve">A、C6140A</w:t>
      </w:r>
      <w:r>
        <w:tab/>
      </w:r>
      <w:r>
        <w:t xml:space="preserve">B、X8126</w:t>
      </w:r>
    </w:p>
    <w:p>
      <w:pPr>
        <w:pStyle w:val="T23"/>
      </w:pPr>
      <w:r>
        <w:tab/>
      </w:r>
      <w:r>
        <w:t xml:space="preserve">C、Z516</w:t>
      </w:r>
      <w:r>
        <w:tab/>
      </w:r>
      <w:r>
        <w:t xml:space="preserve">D、M7130</w:t>
      </w:r>
    </w:p>
    <w:p>
      <w:pPr>
        <w:pStyle w:val="afff0"/>
      </w:pPr>
      <w:r>
        <w:t xml:space="preserve">101、台式钻床用于（　　）的钻孔。</w:t>
      </w:r>
    </w:p>
    <w:p>
      <w:pPr>
        <w:pStyle w:val="T43"/>
      </w:pPr>
      <w:r>
        <w:tab/>
      </w:r>
      <w:r>
        <w:t xml:space="preserve">A、小型零件</w:t>
      </w:r>
      <w:r>
        <w:tab/>
      </w:r>
      <w:r>
        <w:t xml:space="preserve">B、中型零件</w:t>
      </w:r>
      <w:r>
        <w:tab/>
      </w:r>
      <w:r>
        <w:t xml:space="preserve">C、大型零件</w:t>
      </w:r>
      <w:r>
        <w:tab/>
      </w:r>
      <w:r>
        <w:t xml:space="preserve">D、重型零件</w:t>
      </w:r>
    </w:p>
    <w:p>
      <w:pPr>
        <w:pStyle w:val="afff0"/>
      </w:pPr>
      <w:r>
        <w:t xml:space="preserve">102、以下是使用钻床时应注意那些事项，不正确的是（　　）。</w:t>
      </w:r>
    </w:p>
    <w:p>
      <w:pPr>
        <w:pStyle w:val="T13"/>
      </w:pPr>
      <w:r>
        <w:tab/>
      </w:r>
      <w:r>
        <w:t xml:space="preserve">A、把钻眼的工件安设牢固后才能开始工作</w:t>
      </w:r>
    </w:p>
    <w:p>
      <w:pPr>
        <w:pStyle w:val="T13"/>
      </w:pPr>
      <w:r>
        <w:tab/>
      </w:r>
      <w:r>
        <w:t xml:space="preserve">B、清除钻孔内屑时，不准用手直接清除</w:t>
      </w:r>
    </w:p>
    <w:p>
      <w:pPr>
        <w:pStyle w:val="T13"/>
      </w:pPr>
      <w:r>
        <w:tab/>
      </w:r>
      <w:r>
        <w:t xml:space="preserve">C、变速前应停车</w:t>
      </w:r>
    </w:p>
    <w:p>
      <w:pPr>
        <w:pStyle w:val="T13"/>
      </w:pPr>
      <w:r>
        <w:tab/>
      </w:r>
      <w:r>
        <w:t xml:space="preserve">D、使用钻床时要佩戴手套做好防护</w:t>
      </w:r>
    </w:p>
    <w:p>
      <w:pPr>
        <w:pStyle w:val="afff0"/>
      </w:pPr>
      <w:r>
        <w:t xml:space="preserve">103、枪钻孔的排屑性能相比于麻花钻（　　）。</w:t>
      </w:r>
    </w:p>
    <w:p>
      <w:pPr>
        <w:pStyle w:val="T23"/>
      </w:pPr>
      <w:r>
        <w:tab/>
      </w:r>
      <w:r>
        <w:t xml:space="preserve">A、好</w:t>
      </w:r>
      <w:r>
        <w:tab/>
      </w:r>
      <w:r>
        <w:t xml:space="preserve">B、差</w:t>
      </w:r>
    </w:p>
    <w:p>
      <w:pPr>
        <w:pStyle w:val="T23"/>
      </w:pPr>
      <w:r>
        <w:tab/>
      </w:r>
      <w:r>
        <w:t xml:space="preserve">C、相同</w:t>
      </w:r>
      <w:r>
        <w:tab/>
      </w:r>
      <w:r>
        <w:t xml:space="preserve">D、不适应于深孔加工</w:t>
      </w:r>
    </w:p>
    <w:p>
      <w:pPr>
        <w:pStyle w:val="afff0"/>
      </w:pPr>
      <w:r>
        <w:t xml:space="preserve">104、精度要求不高的深孔加工，最常用的方法是（　　）。</w:t>
      </w:r>
    </w:p>
    <w:p>
      <w:pPr>
        <w:pStyle w:val="T43"/>
      </w:pPr>
      <w:r>
        <w:tab/>
      </w:r>
      <w:r>
        <w:t xml:space="preserve">A、钻孔</w:t>
      </w:r>
      <w:r>
        <w:tab/>
      </w:r>
      <w:r>
        <w:t xml:space="preserve">B、扩孔</w:t>
      </w:r>
      <w:r>
        <w:tab/>
      </w:r>
      <w:r>
        <w:t xml:space="preserve">C、铰孔</w:t>
      </w:r>
      <w:r>
        <w:tab/>
      </w:r>
      <w:r>
        <w:t xml:space="preserve">D、镗孔</w:t>
      </w:r>
    </w:p>
    <w:p>
      <w:pPr>
        <w:pStyle w:val="afff0"/>
      </w:pPr>
      <w:r>
        <w:t xml:space="preserve">105、木工车床是一种非常实用的工具，可用于加工回转体的桌腿、抽屉旋钮、柱子、（　　）等木制件。</w:t>
      </w:r>
    </w:p>
    <w:p>
      <w:pPr>
        <w:pStyle w:val="T43"/>
      </w:pPr>
      <w:r>
        <w:tab/>
      </w:r>
      <w:r>
        <w:t xml:space="preserve">A、桌面</w:t>
      </w:r>
      <w:r>
        <w:tab/>
      </w:r>
      <w:r>
        <w:t xml:space="preserve">B、抽屉面板</w:t>
      </w:r>
      <w:r>
        <w:tab/>
      </w:r>
      <w:r>
        <w:t xml:space="preserve">C、方腿</w:t>
      </w:r>
      <w:r>
        <w:tab/>
      </w:r>
      <w:r>
        <w:t xml:space="preserve">D、把手</w:t>
      </w:r>
    </w:p>
    <w:p>
      <w:pPr>
        <w:pStyle w:val="afff0"/>
      </w:pPr>
      <w:r>
        <w:t xml:space="preserve">106、在木工（　　）加工工件，应在木方毛坯端面画对角线，确定木方的中心。</w:t>
      </w:r>
    </w:p>
    <w:p>
      <w:pPr>
        <w:pStyle w:val="T43"/>
      </w:pPr>
      <w:r>
        <w:tab/>
      </w:r>
      <w:r>
        <w:t xml:space="preserve">A、铣床</w:t>
      </w:r>
      <w:r>
        <w:tab/>
      </w:r>
      <w:r>
        <w:t xml:space="preserve">B、车床</w:t>
      </w:r>
      <w:r>
        <w:tab/>
      </w:r>
      <w:r>
        <w:t xml:space="preserve">C、组合机床</w:t>
      </w:r>
      <w:r>
        <w:tab/>
      </w:r>
      <w:r>
        <w:t xml:space="preserve">D、加工中心</w:t>
      </w:r>
    </w:p>
    <w:p>
      <w:pPr>
        <w:pStyle w:val="afff0"/>
      </w:pPr>
      <w:r>
        <w:t xml:space="preserve">107、平鼻车刀可以去除圆车刀留下的痕迹，加工出平滑的（　　）。</w:t>
      </w:r>
    </w:p>
    <w:p>
      <w:pPr>
        <w:pStyle w:val="T43"/>
      </w:pPr>
      <w:r>
        <w:tab/>
      </w:r>
      <w:r>
        <w:t xml:space="preserve">A、平面</w:t>
      </w:r>
      <w:r>
        <w:tab/>
      </w:r>
      <w:r>
        <w:t xml:space="preserve">B、曲面</w:t>
      </w:r>
      <w:r>
        <w:tab/>
      </w:r>
      <w:r>
        <w:t xml:space="preserve">C、球面</w:t>
      </w:r>
      <w:r>
        <w:tab/>
      </w:r>
      <w:r>
        <w:t xml:space="preserve">D、表面</w:t>
      </w:r>
    </w:p>
    <w:p>
      <w:pPr>
        <w:pStyle w:val="afff0"/>
      </w:pPr>
      <w:r>
        <w:t xml:space="preserve">108、木工车床的加工表面质量缺陷有致命、严重、轻微三种（　　）。</w:t>
      </w:r>
    </w:p>
    <w:p>
      <w:pPr>
        <w:pStyle w:val="T43"/>
      </w:pPr>
      <w:r>
        <w:tab/>
      </w:r>
      <w:r>
        <w:t xml:space="preserve">A、损伤</w:t>
      </w:r>
      <w:r>
        <w:tab/>
      </w:r>
      <w:r>
        <w:t xml:space="preserve">B、损坏</w:t>
      </w:r>
      <w:r>
        <w:tab/>
      </w:r>
      <w:r>
        <w:t xml:space="preserve">C、程度</w:t>
      </w:r>
      <w:r>
        <w:tab/>
      </w:r>
      <w:r>
        <w:t xml:space="preserve">D、破损</w:t>
      </w:r>
    </w:p>
    <w:p>
      <w:pPr>
        <w:pStyle w:val="afff0"/>
      </w:pPr>
      <w:r>
        <w:t xml:space="preserve">109、木工铣床按进给方式分类有手工进给和（　　）进给两种。</w:t>
      </w:r>
    </w:p>
    <w:p>
      <w:pPr>
        <w:pStyle w:val="T43"/>
      </w:pPr>
      <w:r>
        <w:tab/>
      </w:r>
      <w:r>
        <w:t xml:space="preserve">A、机械</w:t>
      </w:r>
      <w:r>
        <w:tab/>
      </w:r>
      <w:r>
        <w:t xml:space="preserve">B、手动</w:t>
      </w:r>
      <w:r>
        <w:tab/>
      </w:r>
      <w:r>
        <w:t xml:space="preserve">C、自动</w:t>
      </w:r>
      <w:r>
        <w:tab/>
      </w:r>
      <w:r>
        <w:t xml:space="preserve">D、连续</w:t>
      </w:r>
    </w:p>
    <w:p>
      <w:pPr>
        <w:pStyle w:val="afff0"/>
      </w:pPr>
      <w:r>
        <w:t xml:space="preserve">110、立铣刀是开（　　）或槽口。</w:t>
      </w:r>
    </w:p>
    <w:p>
      <w:pPr>
        <w:pStyle w:val="T43"/>
      </w:pPr>
      <w:r>
        <w:tab/>
      </w:r>
      <w:r>
        <w:t xml:space="preserve">A、平面</w:t>
      </w:r>
      <w:r>
        <w:tab/>
      </w:r>
      <w:r>
        <w:t xml:space="preserve">B、端面</w:t>
      </w:r>
      <w:r>
        <w:tab/>
      </w:r>
      <w:r>
        <w:t xml:space="preserve">C、断面</w:t>
      </w:r>
      <w:r>
        <w:tab/>
      </w:r>
      <w:r>
        <w:t xml:space="preserve">D、凹槽</w:t>
      </w:r>
    </w:p>
    <w:p>
      <w:pPr>
        <w:pStyle w:val="afff0"/>
      </w:pPr>
      <w:r>
        <w:t xml:space="preserve">111、半精加工、精加工余量较小，一般（　　）切除。</w:t>
      </w:r>
    </w:p>
    <w:p>
      <w:pPr>
        <w:pStyle w:val="T43"/>
      </w:pPr>
      <w:r>
        <w:tab/>
      </w:r>
      <w:r>
        <w:t xml:space="preserve">A、多次</w:t>
      </w:r>
      <w:r>
        <w:tab/>
      </w:r>
      <w:r>
        <w:t xml:space="preserve">B、三次</w:t>
      </w:r>
      <w:r>
        <w:tab/>
      </w:r>
      <w:r>
        <w:t xml:space="preserve">C、二次</w:t>
      </w:r>
      <w:r>
        <w:tab/>
      </w:r>
      <w:r>
        <w:t xml:space="preserve">D、一次</w:t>
      </w:r>
    </w:p>
    <w:p>
      <w:pPr>
        <w:pStyle w:val="afff0"/>
      </w:pPr>
      <w:r>
        <w:t xml:space="preserve">112、（　　）规格的胶合板，比较适合制作胶合板弯曲件。</w:t>
      </w:r>
    </w:p>
    <w:p>
      <w:pPr>
        <w:pStyle w:val="T43"/>
      </w:pPr>
      <w:r>
        <w:tab/>
      </w:r>
      <w:r>
        <w:t xml:space="preserve">A、1mm</w:t>
      </w:r>
      <w:r>
        <w:tab/>
      </w:r>
      <w:r>
        <w:t xml:space="preserve">B、3mm</w:t>
      </w:r>
      <w:r>
        <w:tab/>
      </w:r>
      <w:r>
        <w:t xml:space="preserve">C、9mm</w:t>
      </w:r>
      <w:r>
        <w:tab/>
      </w:r>
      <w:r>
        <w:t xml:space="preserve">D、18mm</w:t>
      </w:r>
    </w:p>
    <w:p>
      <w:pPr>
        <w:pStyle w:val="afff0"/>
      </w:pPr>
      <w:r>
        <w:t xml:space="preserve">113、锯口弯曲工艺对板材进行弯曲时，为了让弯曲表面更加接近圆弧，可以（　　）。</w:t>
      </w:r>
    </w:p>
    <w:p>
      <w:pPr>
        <w:pStyle w:val="T23"/>
      </w:pPr>
      <w:r>
        <w:tab/>
      </w:r>
      <w:r>
        <w:t xml:space="preserve">A、增大锯口宽度、增加锯口数</w:t>
      </w:r>
      <w:r>
        <w:tab/>
      </w:r>
      <w:r>
        <w:t xml:space="preserve">B、减小锯口宽度、减少锯口数</w:t>
      </w:r>
    </w:p>
    <w:p>
      <w:pPr>
        <w:pStyle w:val="T23"/>
      </w:pPr>
      <w:r>
        <w:tab/>
      </w:r>
      <w:r>
        <w:t xml:space="preserve">C、减小锯口宽度、增加锯口数</w:t>
      </w:r>
      <w:r>
        <w:tab/>
      </w:r>
      <w:r>
        <w:t xml:space="preserve">D、增大锯口宽度、减小锯口数</w:t>
      </w:r>
    </w:p>
    <w:p>
      <w:pPr>
        <w:pStyle w:val="afff0"/>
      </w:pPr>
      <w:r>
        <w:t xml:space="preserve">114、压成型时，以下哪种属性无法一次性压制成功（　　）。</w:t>
      </w:r>
    </w:p>
    <w:p>
      <w:pPr>
        <w:pStyle w:val="T23"/>
      </w:pPr>
      <w:r>
        <w:tab/>
      </w:r>
      <w:r>
        <w:t xml:space="preserve">A、不同孔径的孔眼</w:t>
      </w:r>
      <w:r>
        <w:tab/>
      </w:r>
      <w:r>
        <w:t xml:space="preserve">B、不同宽度的沟槽</w:t>
      </w:r>
    </w:p>
    <w:p>
      <w:pPr>
        <w:pStyle w:val="T23"/>
      </w:pPr>
      <w:r>
        <w:tab/>
      </w:r>
      <w:r>
        <w:t xml:space="preserve">C、不同密度的零件部位</w:t>
      </w:r>
      <w:r>
        <w:tab/>
      </w:r>
      <w:r>
        <w:t xml:space="preserve">D、以上都不对</w:t>
      </w:r>
    </w:p>
    <w:p>
      <w:pPr>
        <w:pStyle w:val="afff0"/>
      </w:pPr>
      <w:r>
        <w:t xml:space="preserve">115、通用夹具把（　　）连接成一个封闭的终结链环，称为机械加工工艺系统。</w:t>
      </w:r>
    </w:p>
    <w:p>
      <w:pPr>
        <w:pStyle w:val="T23"/>
      </w:pPr>
      <w:r>
        <w:tab/>
      </w:r>
      <w:r>
        <w:t xml:space="preserve">A、机床与工件</w:t>
      </w:r>
      <w:r>
        <w:tab/>
      </w:r>
      <w:r>
        <w:t xml:space="preserve">B、机床与刀具</w:t>
      </w:r>
    </w:p>
    <w:p>
      <w:pPr>
        <w:pStyle w:val="T23"/>
      </w:pPr>
      <w:r>
        <w:tab/>
      </w:r>
      <w:r>
        <w:t xml:space="preserve">C、工件、机床与刀具</w:t>
      </w:r>
      <w:r>
        <w:tab/>
      </w:r>
      <w:r>
        <w:t xml:space="preserve">D、工件与刀具</w:t>
      </w:r>
    </w:p>
    <w:p>
      <w:pPr>
        <w:pStyle w:val="afff0"/>
      </w:pPr>
      <w:r>
        <w:t xml:space="preserve">116、组合夹具需要一定数量的元件才能组装，一般应有2000~20000个元件比较合适，大约平均（　　）个元件可组装一套较复杂的组合夹。</w:t>
      </w:r>
    </w:p>
    <w:p>
      <w:pPr>
        <w:pStyle w:val="T43"/>
      </w:pPr>
      <w:r>
        <w:tab/>
      </w:r>
      <w:r>
        <w:t xml:space="preserve">A、100</w:t>
      </w:r>
      <w:r>
        <w:tab/>
      </w:r>
      <w:r>
        <w:t xml:space="preserve">B、200</w:t>
      </w:r>
      <w:r>
        <w:tab/>
      </w:r>
      <w:r>
        <w:t xml:space="preserve">C、300</w:t>
      </w:r>
      <w:r>
        <w:tab/>
      </w:r>
      <w:r>
        <w:t xml:space="preserve">D、400</w:t>
      </w:r>
    </w:p>
    <w:p>
      <w:pPr>
        <w:pStyle w:val="afff0"/>
      </w:pPr>
      <w:r>
        <w:t xml:space="preserve">117、在专用夹具中，用来保证工件在夹具中具有正确位置的元件称为（　　）。</w:t>
      </w:r>
    </w:p>
    <w:p>
      <w:pPr>
        <w:pStyle w:val="T23"/>
      </w:pPr>
      <w:r>
        <w:tab/>
      </w:r>
      <w:r>
        <w:t xml:space="preserve">A、对刀导向装置</w:t>
      </w:r>
      <w:r>
        <w:tab/>
      </w:r>
      <w:r>
        <w:t xml:space="preserve">B、确定夹具位置元件</w:t>
      </w:r>
    </w:p>
    <w:p>
      <w:pPr>
        <w:pStyle w:val="T23"/>
      </w:pPr>
      <w:r>
        <w:tab/>
      </w:r>
      <w:r>
        <w:t xml:space="preserve">C、夹紧装置</w:t>
      </w:r>
      <w:r>
        <w:tab/>
      </w:r>
      <w:r>
        <w:t xml:space="preserve">D、定位元件</w:t>
      </w:r>
    </w:p>
    <w:p>
      <w:pPr>
        <w:pStyle w:val="afff0"/>
      </w:pPr>
      <w:r>
        <w:t xml:space="preserve">118、气压装置的特点是（　　）。</w:t>
      </w:r>
    </w:p>
    <w:p>
      <w:pPr>
        <w:pStyle w:val="T23"/>
      </w:pPr>
      <w:r>
        <w:tab/>
      </w:r>
      <w:r>
        <w:t xml:space="preserve">A、运作迅速</w:t>
      </w:r>
      <w:r>
        <w:tab/>
      </w:r>
      <w:r>
        <w:t xml:space="preserve">B、工作压力高</w:t>
      </w:r>
    </w:p>
    <w:p>
      <w:pPr>
        <w:pStyle w:val="T23"/>
      </w:pPr>
      <w:r>
        <w:tab/>
      </w:r>
      <w:r>
        <w:t xml:space="preserve">C、空气粘度大</w:t>
      </w:r>
      <w:r>
        <w:tab/>
      </w:r>
      <w:r>
        <w:t xml:space="preserve">D、传动结构复杂</w:t>
      </w:r>
    </w:p>
    <w:p>
      <w:pPr>
        <w:pStyle w:val="afff0"/>
      </w:pPr>
      <w:r>
        <w:t xml:space="preserve">119、夹紧力的着力点的位置应位于（　　）。</w:t>
      </w:r>
    </w:p>
    <w:p>
      <w:pPr>
        <w:pStyle w:val="T23"/>
      </w:pPr>
      <w:r>
        <w:tab/>
      </w:r>
      <w:r>
        <w:t xml:space="preserve">A、限位支承面内</w:t>
      </w:r>
      <w:r>
        <w:tab/>
      </w:r>
      <w:r>
        <w:t xml:space="preserve">B、工件刚度较大处</w:t>
      </w:r>
    </w:p>
    <w:p>
      <w:pPr>
        <w:pStyle w:val="T23"/>
      </w:pPr>
      <w:r>
        <w:tab/>
      </w:r>
      <w:r>
        <w:t xml:space="preserve">C、远离加工点</w:t>
      </w:r>
      <w:r>
        <w:tab/>
      </w:r>
      <w:r>
        <w:t xml:space="preserve">D、接近加工部位</w:t>
      </w:r>
    </w:p>
    <w:p>
      <w:pPr>
        <w:pStyle w:val="afff0"/>
      </w:pPr>
      <w:r>
        <w:t xml:space="preserve">120、求解基准位移误差的关键在于找出（　　）在夹具中相对于定位元件工作表面的位置在工序尺寸方向上的最大移动量。</w:t>
      </w:r>
    </w:p>
    <w:p>
      <w:pPr>
        <w:pStyle w:val="T43"/>
      </w:pPr>
      <w:r>
        <w:tab/>
      </w:r>
      <w:r>
        <w:t xml:space="preserve">A、设计基准</w:t>
      </w:r>
      <w:r>
        <w:tab/>
      </w:r>
      <w:r>
        <w:t xml:space="preserve">B、定位基准</w:t>
      </w:r>
      <w:r>
        <w:tab/>
      </w:r>
      <w:r>
        <w:t xml:space="preserve">C、工序基准</w:t>
      </w:r>
      <w:r>
        <w:tab/>
      </w:r>
      <w:r>
        <w:t xml:space="preserve">D、定位表面</w:t>
      </w:r>
    </w:p>
    <w:p>
      <w:pPr>
        <w:pStyle w:val="afff0"/>
      </w:pPr>
      <w:r>
        <w:t xml:space="preserve">121、国家标准GB/T18103---2000中规定，砂光后板面的毛刺沟痕最大允许值是 （　　）。</w:t>
      </w:r>
    </w:p>
    <w:p>
      <w:pPr>
        <w:pStyle w:val="T23"/>
      </w:pPr>
      <w:r>
        <w:tab/>
      </w:r>
      <w:r>
        <w:t xml:space="preserve">A、深0.1mm</w:t>
      </w:r>
      <w:r>
        <w:tab/>
      </w:r>
      <w:r>
        <w:t xml:space="preserve">B、深0.2mm</w:t>
      </w:r>
    </w:p>
    <w:p>
      <w:pPr>
        <w:pStyle w:val="T23"/>
      </w:pPr>
      <w:r>
        <w:tab/>
      </w:r>
      <w:r>
        <w:t xml:space="preserve">C、深0.3mm</w:t>
      </w:r>
      <w:r>
        <w:tab/>
      </w:r>
      <w:r>
        <w:t xml:space="preserve">D、不允许</w:t>
      </w:r>
    </w:p>
    <w:p>
      <w:pPr>
        <w:pStyle w:val="afff0"/>
      </w:pPr>
      <w:r>
        <w:t xml:space="preserve">122、决定工件表面的砂削质量和光洁度的是（　　）。</w:t>
      </w:r>
    </w:p>
    <w:p>
      <w:pPr>
        <w:pStyle w:val="T23"/>
      </w:pPr>
      <w:r>
        <w:tab/>
      </w:r>
      <w:r>
        <w:t xml:space="preserve">A、砂削速度</w:t>
      </w:r>
      <w:r>
        <w:tab/>
      </w:r>
      <w:r>
        <w:t xml:space="preserve">B、砂带目数</w:t>
      </w:r>
    </w:p>
    <w:p>
      <w:pPr>
        <w:pStyle w:val="T23"/>
      </w:pPr>
      <w:r>
        <w:tab/>
      </w:r>
      <w:r>
        <w:t xml:space="preserve">C、工件表面平整度</w:t>
      </w:r>
      <w:r>
        <w:tab/>
      </w:r>
      <w:r>
        <w:t xml:space="preserve">D、砂削量</w:t>
      </w:r>
    </w:p>
    <w:p>
      <w:pPr>
        <w:pStyle w:val="afff0"/>
      </w:pPr>
      <w:r>
        <w:t xml:space="preserve">123、不是磨削加工使用的磨料是（　　）。</w:t>
      </w:r>
    </w:p>
    <w:p>
      <w:pPr>
        <w:pStyle w:val="T43"/>
      </w:pPr>
      <w:r>
        <w:tab/>
      </w:r>
      <w:r>
        <w:t xml:space="preserve">A、刚玉类</w:t>
      </w:r>
      <w:r>
        <w:tab/>
      </w:r>
      <w:r>
        <w:t xml:space="preserve">B、金属类</w:t>
      </w:r>
      <w:r>
        <w:tab/>
      </w:r>
      <w:r>
        <w:t xml:space="preserve">C、碳化物类</w:t>
      </w:r>
      <w:r>
        <w:tab/>
      </w:r>
      <w:r>
        <w:t xml:space="preserve">D、玻璃砂类</w:t>
      </w:r>
    </w:p>
    <w:p>
      <w:pPr>
        <w:pStyle w:val="afff0"/>
      </w:pPr>
      <w:r>
        <w:t xml:space="preserve">124、宽带式砂光机的砂带宽度应（　　）工件的宽度。</w:t>
      </w:r>
    </w:p>
    <w:p>
      <w:pPr>
        <w:pStyle w:val="T43"/>
      </w:pPr>
      <w:r>
        <w:tab/>
      </w:r>
      <w:r>
        <w:t xml:space="preserve">A、大于</w:t>
      </w:r>
      <w:r>
        <w:tab/>
      </w:r>
      <w:r>
        <w:t xml:space="preserve">B、等于</w:t>
      </w:r>
      <w:r>
        <w:tab/>
      </w:r>
      <w:r>
        <w:t xml:space="preserve">C、小于</w:t>
      </w:r>
      <w:r>
        <w:tab/>
      </w:r>
      <w:r>
        <w:t xml:space="preserve">D、不等于</w:t>
      </w:r>
    </w:p>
    <w:p>
      <w:pPr>
        <w:pStyle w:val="afff0"/>
      </w:pPr>
      <w:r>
        <w:t xml:space="preserve">125、宽带砂光机每次最大磨削用量为（　　）。</w:t>
      </w:r>
    </w:p>
    <w:p>
      <w:pPr>
        <w:pStyle w:val="T23"/>
      </w:pPr>
      <w:r>
        <w:tab/>
      </w:r>
      <w:r>
        <w:t xml:space="preserve">A、0.27mm</w:t>
      </w:r>
      <w:r>
        <w:tab/>
      </w:r>
      <w:r>
        <w:t xml:space="preserve">B、0.77mm</w:t>
      </w:r>
    </w:p>
    <w:p>
      <w:pPr>
        <w:pStyle w:val="T23"/>
      </w:pPr>
      <w:r>
        <w:tab/>
      </w:r>
      <w:r>
        <w:t xml:space="preserve">C、1.27mm</w:t>
      </w:r>
      <w:r>
        <w:tab/>
      </w:r>
      <w:r>
        <w:t xml:space="preserve">D、2mm</w:t>
      </w:r>
    </w:p>
    <w:p>
      <w:pPr>
        <w:pStyle w:val="afff0"/>
      </w:pPr>
      <w:r>
        <w:t xml:space="preserve">126、立式砂光机在安装砂带时，应先（　　）。</w:t>
      </w:r>
    </w:p>
    <w:p>
      <w:pPr>
        <w:pStyle w:val="T23"/>
      </w:pPr>
      <w:r>
        <w:tab/>
      </w:r>
      <w:r>
        <w:t xml:space="preserve">A、松开活动主杆</w:t>
      </w:r>
      <w:r>
        <w:tab/>
      </w:r>
      <w:r>
        <w:t xml:space="preserve">B、松开固定杆</w:t>
      </w:r>
    </w:p>
    <w:p>
      <w:pPr>
        <w:pStyle w:val="T23"/>
      </w:pPr>
      <w:r>
        <w:tab/>
      </w:r>
      <w:r>
        <w:t xml:space="preserve">C、调节轴距</w:t>
      </w:r>
      <w:r>
        <w:tab/>
      </w:r>
      <w:r>
        <w:t xml:space="preserve">D、调整砂带松紧度</w:t>
      </w:r>
    </w:p>
    <w:p>
      <w:pPr>
        <w:pStyle w:val="afff0"/>
      </w:pPr>
      <w:r>
        <w:t xml:space="preserve">127、辊式砂光机磨削板材时，一般情况下，磨削每次的最大磨削用量为（　　）来进行调配。</w:t>
      </w:r>
    </w:p>
    <w:p>
      <w:pPr>
        <w:pStyle w:val="T43"/>
      </w:pPr>
      <w:r>
        <w:tab/>
      </w:r>
      <w:r>
        <w:t xml:space="preserve">A、0.1mm</w:t>
      </w:r>
      <w:r>
        <w:tab/>
      </w:r>
      <w:r>
        <w:t xml:space="preserve">B、0.5mm</w:t>
      </w:r>
      <w:r>
        <w:tab/>
      </w:r>
      <w:r>
        <w:t xml:space="preserve">C、1mm</w:t>
      </w:r>
      <w:r>
        <w:tab/>
      </w:r>
      <w:r>
        <w:t xml:space="preserve">D、2mm</w:t>
      </w:r>
    </w:p>
    <w:p>
      <w:pPr>
        <w:pStyle w:val="afff0"/>
      </w:pPr>
      <w:r>
        <w:t xml:space="preserve">128、木材表面涂装一般用于（　　）的涂饰。</w:t>
      </w:r>
    </w:p>
    <w:p>
      <w:pPr>
        <w:pStyle w:val="T43"/>
      </w:pPr>
      <w:r>
        <w:tab/>
      </w:r>
      <w:r>
        <w:t xml:space="preserve">A、实木</w:t>
      </w:r>
      <w:r>
        <w:tab/>
      </w:r>
      <w:r>
        <w:t xml:space="preserve">B、刨花板</w:t>
      </w:r>
      <w:r>
        <w:tab/>
      </w:r>
      <w:r>
        <w:t xml:space="preserve">C、密度板</w:t>
      </w:r>
      <w:r>
        <w:tab/>
      </w:r>
      <w:r>
        <w:t xml:space="preserve">D、胶合板</w:t>
      </w:r>
    </w:p>
    <w:p>
      <w:pPr>
        <w:pStyle w:val="afff0"/>
      </w:pPr>
      <w:r>
        <w:t xml:space="preserve">129、同一件木质品，光线较弱的地方会显得 （　　） 。</w:t>
      </w:r>
    </w:p>
    <w:p>
      <w:pPr>
        <w:pStyle w:val="T43"/>
      </w:pPr>
      <w:r>
        <w:tab/>
      </w:r>
      <w:r>
        <w:t xml:space="preserve">A、色深</w:t>
      </w:r>
      <w:r>
        <w:tab/>
      </w:r>
      <w:r>
        <w:t xml:space="preserve">B、色浅</w:t>
      </w:r>
      <w:r>
        <w:tab/>
      </w:r>
      <w:r>
        <w:t xml:space="preserve">C、色彩不均匀</w:t>
      </w:r>
      <w:r>
        <w:tab/>
      </w:r>
      <w:r>
        <w:t xml:space="preserve">D、刺眼</w:t>
      </w:r>
    </w:p>
    <w:p>
      <w:pPr>
        <w:pStyle w:val="afff0"/>
      </w:pPr>
      <w:r>
        <w:t xml:space="preserve">130、在五原色色漆中，一般用于辅色的是（　　）。</w:t>
      </w:r>
    </w:p>
    <w:p>
      <w:pPr>
        <w:pStyle w:val="T43"/>
      </w:pPr>
      <w:r>
        <w:tab/>
      </w:r>
      <w:r>
        <w:t xml:space="preserve">A、红色</w:t>
      </w:r>
      <w:r>
        <w:tab/>
      </w:r>
      <w:r>
        <w:t xml:space="preserve">B、白色</w:t>
      </w:r>
      <w:r>
        <w:tab/>
      </w:r>
      <w:r>
        <w:t xml:space="preserve">C、黑色</w:t>
      </w:r>
      <w:r>
        <w:tab/>
      </w:r>
      <w:r>
        <w:t xml:space="preserve">D、蓝色</w:t>
      </w:r>
    </w:p>
    <w:p>
      <w:pPr>
        <w:pStyle w:val="afff0"/>
      </w:pPr>
      <w:r>
        <w:t xml:space="preserve">131、下列工艺不属于非透明涂饰的表面处理主要工序是（　　）。</w:t>
      </w:r>
    </w:p>
    <w:p>
      <w:pPr>
        <w:pStyle w:val="T43"/>
      </w:pPr>
      <w:r>
        <w:tab/>
      </w:r>
      <w:r>
        <w:t xml:space="preserve">A、表面清净</w:t>
      </w:r>
      <w:r>
        <w:tab/>
      </w:r>
      <w:r>
        <w:t xml:space="preserve">B、去树脂</w:t>
      </w:r>
      <w:r>
        <w:tab/>
      </w:r>
      <w:r>
        <w:t xml:space="preserve">C、漂白</w:t>
      </w:r>
      <w:r>
        <w:tab/>
      </w:r>
      <w:r>
        <w:t xml:space="preserve">D、嵌补</w:t>
      </w:r>
    </w:p>
    <w:p>
      <w:pPr>
        <w:pStyle w:val="afff0"/>
      </w:pPr>
      <w:r>
        <w:t xml:space="preserve">132、常见的辊涂缺陷中，下列不是产生辊筒印痕的原因是（　　）。</w:t>
      </w:r>
    </w:p>
    <w:p>
      <w:pPr>
        <w:pStyle w:val="T23"/>
      </w:pPr>
      <w:r>
        <w:tab/>
      </w:r>
      <w:r>
        <w:t xml:space="preserve">A、涂层过厚</w:t>
      </w:r>
      <w:r>
        <w:tab/>
      </w:r>
      <w:r>
        <w:t xml:space="preserve">B、涂料黏度过高</w:t>
      </w:r>
    </w:p>
    <w:p>
      <w:pPr>
        <w:pStyle w:val="T23"/>
      </w:pPr>
      <w:r>
        <w:tab/>
      </w:r>
      <w:r>
        <w:t xml:space="preserve">C、涂料辊压力不足</w:t>
      </w:r>
      <w:r>
        <w:tab/>
      </w:r>
      <w:r>
        <w:t xml:space="preserve">D、作业时改变了进给速度</w:t>
      </w:r>
    </w:p>
    <w:p>
      <w:pPr>
        <w:pStyle w:val="afff0"/>
      </w:pPr>
      <w:r>
        <w:t xml:space="preserve">133、保证涂装质量起着及其重要的作用是（　　）。</w:t>
      </w:r>
    </w:p>
    <w:p>
      <w:pPr>
        <w:pStyle w:val="T23"/>
      </w:pPr>
      <w:r>
        <w:tab/>
      </w:r>
      <w:r>
        <w:t xml:space="preserve">A、涂料的选用</w:t>
      </w:r>
      <w:r>
        <w:tab/>
      </w:r>
      <w:r>
        <w:t xml:space="preserve">B、涂装手段</w:t>
      </w:r>
    </w:p>
    <w:p>
      <w:pPr>
        <w:pStyle w:val="T23"/>
      </w:pPr>
      <w:r>
        <w:tab/>
      </w:r>
      <w:r>
        <w:t xml:space="preserve">C、色彩的运用</w:t>
      </w:r>
      <w:r>
        <w:tab/>
      </w:r>
      <w:r>
        <w:t xml:space="preserve">D、确定涂装工艺</w:t>
      </w:r>
    </w:p>
    <w:p>
      <w:pPr>
        <w:pStyle w:val="afff0"/>
      </w:pPr>
      <w:r>
        <w:t xml:space="preserve">134、主要影响家具装配精度的有（　　）。</w:t>
      </w:r>
    </w:p>
    <w:p>
      <w:pPr>
        <w:pStyle w:val="T13"/>
      </w:pPr>
      <w:r>
        <w:tab/>
      </w:r>
      <w:r>
        <w:t xml:space="preserve">A、零件在各个生产工序中的制造精度以及零件的互换性条件</w:t>
      </w:r>
    </w:p>
    <w:p>
      <w:pPr>
        <w:pStyle w:val="T13"/>
      </w:pPr>
      <w:r>
        <w:tab/>
      </w:r>
      <w:r>
        <w:t xml:space="preserve">B、零件在进行装配时所选用的装配方法以及零件的先后装配顺序</w:t>
      </w:r>
    </w:p>
    <w:p>
      <w:pPr>
        <w:pStyle w:val="T13"/>
      </w:pPr>
      <w:r>
        <w:tab/>
      </w:r>
      <w:r>
        <w:t xml:space="preserve">C、零件在进行装配时，其装配压紧力的大小以及施加压力的均匀性</w:t>
      </w:r>
    </w:p>
    <w:p>
      <w:pPr>
        <w:pStyle w:val="T13"/>
      </w:pPr>
      <w:r>
        <w:tab/>
      </w:r>
      <w:r>
        <w:t xml:space="preserve">D、以上都是</w:t>
      </w:r>
    </w:p>
    <w:p>
      <w:pPr>
        <w:pStyle w:val="afff0"/>
      </w:pPr>
      <w:r>
        <w:t xml:space="preserve">135、关于榫接合处的涂胶，下列说法错误的是（　　）。</w:t>
      </w:r>
    </w:p>
    <w:p>
      <w:pPr>
        <w:pStyle w:val="T13"/>
      </w:pPr>
      <w:r>
        <w:tab/>
      </w:r>
      <w:r>
        <w:t xml:space="preserve">A、涂胶时，榫头和榫眼不用两面同时涂胶</w:t>
      </w:r>
    </w:p>
    <w:p>
      <w:pPr>
        <w:pStyle w:val="T13"/>
      </w:pPr>
      <w:r>
        <w:tab/>
      </w:r>
      <w:r>
        <w:t xml:space="preserve">B、涂胶过少会造成脱榫、开裂和变形</w:t>
      </w:r>
    </w:p>
    <w:p>
      <w:pPr>
        <w:pStyle w:val="T13"/>
      </w:pPr>
      <w:r>
        <w:tab/>
      </w:r>
      <w:r>
        <w:t xml:space="preserve">C、涂胶要均匀适量</w:t>
      </w:r>
    </w:p>
    <w:p>
      <w:pPr>
        <w:pStyle w:val="T13"/>
      </w:pPr>
      <w:r>
        <w:tab/>
      </w:r>
      <w:r>
        <w:t xml:space="preserve">D、涂胶过多会影响产品的使用寿命</w:t>
      </w:r>
    </w:p>
    <w:p>
      <w:pPr>
        <w:pStyle w:val="afff0"/>
      </w:pPr>
      <w:r>
        <w:t xml:space="preserve">136、影响装配机械化的主要因素是（　　）。</w:t>
      </w:r>
    </w:p>
    <w:p>
      <w:pPr>
        <w:pStyle w:val="T23"/>
      </w:pPr>
      <w:r>
        <w:tab/>
      </w:r>
      <w:r>
        <w:t xml:space="preserve">A、产品结构</w:t>
      </w:r>
      <w:r>
        <w:tab/>
      </w:r>
      <w:r>
        <w:t xml:space="preserve">B、木材的干燥质量</w:t>
      </w:r>
    </w:p>
    <w:p>
      <w:pPr>
        <w:pStyle w:val="T23"/>
      </w:pPr>
      <w:r>
        <w:tab/>
      </w:r>
      <w:r>
        <w:t xml:space="preserve">C、零部件的加工精度</w:t>
      </w:r>
      <w:r>
        <w:tab/>
      </w:r>
      <w:r>
        <w:t xml:space="preserve">D、以上都是</w:t>
      </w:r>
    </w:p>
    <w:p>
      <w:pPr>
        <w:pStyle w:val="afff0"/>
      </w:pPr>
      <w:r>
        <w:t xml:space="preserve">137、下列哪种修整加工可以利用立式铣床进行修整。（　　）</w:t>
      </w:r>
    </w:p>
    <w:p>
      <w:pPr>
        <w:pStyle w:val="T23"/>
      </w:pPr>
      <w:r>
        <w:tab/>
      </w:r>
      <w:r>
        <w:t xml:space="preserve">A、框架基准面的修整</w:t>
      </w:r>
      <w:r>
        <w:tab/>
      </w:r>
      <w:r>
        <w:t xml:space="preserve">B、框架相对面的修整</w:t>
      </w:r>
    </w:p>
    <w:p>
      <w:pPr>
        <w:pStyle w:val="T23"/>
      </w:pPr>
      <w:r>
        <w:tab/>
      </w:r>
      <w:r>
        <w:t xml:space="preserve">C、框架基准边的修整</w:t>
      </w:r>
      <w:r>
        <w:tab/>
      </w:r>
      <w:r>
        <w:t xml:space="preserve">D、框架相对边的修整</w:t>
      </w:r>
    </w:p>
    <w:p>
      <w:pPr>
        <w:pStyle w:val="afff0"/>
      </w:pPr>
      <w:r>
        <w:t xml:space="preserve">138、连接强度高，不需要木材的握钉力，最适合于刨花板部件的连接是（　　）。</w:t>
      </w:r>
    </w:p>
    <w:p>
      <w:pPr>
        <w:pStyle w:val="T23"/>
      </w:pPr>
      <w:r>
        <w:tab/>
      </w:r>
      <w:r>
        <w:t xml:space="preserve">A、矩形板螺母连接</w:t>
      </w:r>
      <w:r>
        <w:tab/>
      </w:r>
      <w:r>
        <w:t xml:space="preserve">B、偏心式连接</w:t>
      </w:r>
    </w:p>
    <w:p>
      <w:pPr>
        <w:pStyle w:val="T23"/>
      </w:pPr>
      <w:r>
        <w:tab/>
      </w:r>
      <w:r>
        <w:t xml:space="preserve">C、螺钉螺母连接</w:t>
      </w:r>
      <w:r>
        <w:tab/>
      </w:r>
      <w:r>
        <w:t xml:space="preserve">D、圆柱螺母连接</w:t>
      </w:r>
    </w:p>
    <w:p>
      <w:pPr>
        <w:pStyle w:val="afff0"/>
      </w:pPr>
      <w:r>
        <w:t xml:space="preserve">139、下列选项不能用于曲线形方材毛料的接长的是（　　）。</w:t>
      </w:r>
    </w:p>
    <w:p>
      <w:pPr>
        <w:pStyle w:val="T43"/>
      </w:pPr>
      <w:r>
        <w:tab/>
      </w:r>
      <w:r>
        <w:t xml:space="preserve">A、对接</w:t>
      </w:r>
      <w:r>
        <w:tab/>
      </w:r>
      <w:r>
        <w:t xml:space="preserve">B、斜接</w:t>
      </w:r>
      <w:r>
        <w:tab/>
      </w:r>
      <w:r>
        <w:t xml:space="preserve">C、指接</w:t>
      </w:r>
      <w:r>
        <w:tab/>
      </w:r>
      <w:r>
        <w:t xml:space="preserve">D、铆接</w:t>
      </w:r>
    </w:p>
    <w:p>
      <w:pPr>
        <w:pStyle w:val="afff0"/>
      </w:pPr>
      <w:r>
        <w:t xml:space="preserve">140、使用无绳电钻拧紧螺丝时，（　　）可以避免拧过头。</w:t>
      </w:r>
    </w:p>
    <w:p>
      <w:pPr>
        <w:pStyle w:val="T23"/>
      </w:pPr>
      <w:r>
        <w:tab/>
      </w:r>
      <w:r>
        <w:t xml:space="preserve">A、减少电池容量</w:t>
      </w:r>
      <w:r>
        <w:tab/>
      </w:r>
      <w:r>
        <w:t xml:space="preserve">B、设定出力限制</w:t>
      </w:r>
    </w:p>
    <w:p>
      <w:pPr>
        <w:pStyle w:val="T23"/>
      </w:pPr>
      <w:r>
        <w:tab/>
      </w:r>
      <w:r>
        <w:t xml:space="preserve">C、增加转速</w:t>
      </w:r>
      <w:r>
        <w:tab/>
      </w:r>
      <w:r>
        <w:t xml:space="preserve">D、抖动手腕</w:t>
      </w:r>
    </w:p>
    <w:p>
      <w:pPr>
        <w:pStyle w:val="afff0"/>
      </w:pPr>
      <w:r>
        <w:t xml:space="preserve">141、按照QB/T1951.1-1994的规定，木家具质量检测进行外观检验时应该在（　　）范围内的近似自然光下，由（　　）人同时进行。</w:t>
      </w:r>
    </w:p>
    <w:p>
      <w:pPr>
        <w:pStyle w:val="T23"/>
      </w:pPr>
      <w:r>
        <w:tab/>
      </w:r>
      <w:r>
        <w:t xml:space="preserve">A、300-600lx，3</w:t>
      </w:r>
      <w:r>
        <w:tab/>
      </w:r>
      <w:r>
        <w:t xml:space="preserve">B、300-600lx，5</w:t>
      </w:r>
    </w:p>
    <w:p>
      <w:pPr>
        <w:pStyle w:val="T23"/>
      </w:pPr>
      <w:r>
        <w:tab/>
      </w:r>
      <w:r>
        <w:t xml:space="preserve">C、400-700lx,3</w:t>
      </w:r>
      <w:r>
        <w:tab/>
      </w:r>
      <w:r>
        <w:t xml:space="preserve">D、400-700lx,5</w:t>
      </w:r>
    </w:p>
    <w:p>
      <w:pPr>
        <w:pStyle w:val="afff0"/>
      </w:pPr>
      <w:r>
        <w:t xml:space="preserve">142、做家具质量检验时，各检测项目的顺序应为（　　）。①外观检验； ②力学性能； ③理化性能。</w:t>
      </w:r>
    </w:p>
    <w:p>
      <w:pPr>
        <w:pStyle w:val="T43"/>
      </w:pPr>
      <w:r>
        <w:tab/>
      </w:r>
      <w:r>
        <w:t xml:space="preserve">A、①②③</w:t>
      </w:r>
      <w:r>
        <w:tab/>
      </w:r>
      <w:r>
        <w:t xml:space="preserve">B、①③②</w:t>
      </w:r>
      <w:r>
        <w:tab/>
      </w:r>
      <w:r>
        <w:t xml:space="preserve">C、②①③</w:t>
      </w:r>
      <w:r>
        <w:tab/>
      </w:r>
      <w:r>
        <w:t xml:space="preserve">D、③②①</w:t>
      </w:r>
    </w:p>
    <w:p>
      <w:pPr>
        <w:pStyle w:val="afff0"/>
      </w:pPr>
      <w:r>
        <w:t xml:space="preserve">143、对于实木书柜，受检产品图样尺寸隔板层高≥200mm时，实测值允许误差为（　　）mm。</w:t>
      </w:r>
    </w:p>
    <w:p>
      <w:pPr>
        <w:pStyle w:val="T43"/>
      </w:pPr>
      <w:r>
        <w:tab/>
      </w:r>
      <w:r>
        <w:t xml:space="preserve">A、±2</w:t>
      </w:r>
      <w:r>
        <w:tab/>
      </w:r>
      <w:r>
        <w:t xml:space="preserve">B、±3</w:t>
      </w:r>
      <w:r>
        <w:tab/>
      </w:r>
      <w:r>
        <w:t xml:space="preserve">C、±4</w:t>
      </w:r>
      <w:r>
        <w:tab/>
      </w:r>
      <w:r>
        <w:t xml:space="preserve">D、±5</w:t>
      </w:r>
    </w:p>
    <w:p>
      <w:pPr>
        <w:pStyle w:val="afff0"/>
      </w:pPr>
      <w:r>
        <w:t xml:space="preserve">144、木家具翘曲度公差中，主参数L=35，公差等级为2，则公差值为（　　）。</w:t>
      </w:r>
    </w:p>
    <w:p>
      <w:pPr>
        <w:pStyle w:val="T43"/>
      </w:pPr>
      <w:r>
        <w:tab/>
      </w:r>
      <w:r>
        <w:t xml:space="preserve">A、0.14</w:t>
      </w:r>
      <w:r>
        <w:tab/>
      </w:r>
      <w:r>
        <w:t xml:space="preserve">B、0.22</w:t>
      </w:r>
      <w:r>
        <w:tab/>
      </w:r>
      <w:r>
        <w:t xml:space="preserve">C、0.35</w:t>
      </w:r>
      <w:r>
        <w:tab/>
      </w:r>
      <w:r>
        <w:t xml:space="preserve">D、0.56</w:t>
      </w:r>
    </w:p>
    <w:p>
      <w:pPr>
        <w:pStyle w:val="afff0"/>
      </w:pPr>
      <w:r>
        <w:t xml:space="preserve">145、产品正式生产后，如结构、材料、工艺等有较大改变，可能影响产品性能时，应进行（　　）检验。</w:t>
      </w:r>
    </w:p>
    <w:p>
      <w:pPr>
        <w:pStyle w:val="T43"/>
      </w:pPr>
      <w:r>
        <w:tab/>
      </w:r>
      <w:r>
        <w:t xml:space="preserve">A、)常规</w:t>
      </w:r>
      <w:r>
        <w:tab/>
      </w:r>
      <w:r>
        <w:t xml:space="preserve">B、重复</w:t>
      </w:r>
      <w:r>
        <w:tab/>
      </w:r>
      <w:r>
        <w:t xml:space="preserve">C、型式</w:t>
      </w:r>
      <w:r>
        <w:tab/>
      </w:r>
      <w:r>
        <w:t xml:space="preserve">D、出厂</w:t>
      </w:r>
    </w:p>
    <w:p>
      <w:pPr>
        <w:pStyle w:val="afff0"/>
      </w:pPr>
      <w:r>
        <w:t xml:space="preserve">146、关于质量检测，下列选项的描述中，不正确的是（　　）。</w:t>
      </w:r>
    </w:p>
    <w:p>
      <w:pPr>
        <w:pStyle w:val="T13"/>
      </w:pPr>
      <w:r>
        <w:tab/>
      </w:r>
      <w:r>
        <w:t xml:space="preserve">A、型式检验等同于出厂检验</w:t>
      </w:r>
    </w:p>
    <w:p>
      <w:pPr>
        <w:pStyle w:val="T13"/>
      </w:pPr>
      <w:r>
        <w:tab/>
      </w:r>
      <w:r>
        <w:t xml:space="preserve">B、产品长期停产，恢复生产时需要做型式检验</w:t>
      </w:r>
    </w:p>
    <w:p>
      <w:pPr>
        <w:pStyle w:val="T13"/>
      </w:pPr>
      <w:r>
        <w:tab/>
      </w:r>
      <w:r>
        <w:t xml:space="preserve">C、出厂检验应在型式检验合格有效期内</w:t>
      </w:r>
    </w:p>
    <w:p>
      <w:pPr>
        <w:pStyle w:val="T13"/>
      </w:pPr>
      <w:r>
        <w:tab/>
      </w:r>
      <w:r>
        <w:t xml:space="preserve">D、产品经型式检验不合格的，可进行一次复检</w:t>
      </w:r>
    </w:p>
    <w:p>
      <w:pPr>
        <w:pStyle w:val="afff0"/>
      </w:pPr>
      <w:r>
        <w:t xml:space="preserve">147、根据GB/T 18103-2013，优等实木复合地板的正面允许针孔为（　　）mm。</w:t>
      </w:r>
    </w:p>
    <w:p>
      <w:pPr>
        <w:pStyle w:val="T43"/>
      </w:pPr>
      <w:r>
        <w:tab/>
      </w:r>
      <w:r>
        <w:t xml:space="preserve">A、1</w:t>
      </w:r>
      <w:r>
        <w:tab/>
      </w:r>
      <w:r>
        <w:t xml:space="preserve">B、2</w:t>
      </w:r>
      <w:r>
        <w:tab/>
      </w:r>
      <w:r>
        <w:t xml:space="preserve">C、3</w:t>
      </w:r>
      <w:r>
        <w:tab/>
      </w:r>
      <w:r>
        <w:t xml:space="preserve">D、不允许存在</w:t>
      </w:r>
    </w:p>
    <w:p>
      <w:pPr>
        <w:pStyle w:val="afff0"/>
      </w:pPr>
      <w:r>
        <w:t xml:space="preserve">148、木制品甲醛和挥发性有机物释放率测试全过程中，测试舱内相对湿度宜为（　　）%。</w:t>
      </w:r>
    </w:p>
    <w:p>
      <w:pPr>
        <w:pStyle w:val="T43"/>
      </w:pPr>
      <w:r>
        <w:tab/>
      </w:r>
      <w:r>
        <w:t xml:space="preserve">A、50±5</w:t>
      </w:r>
      <w:r>
        <w:tab/>
      </w:r>
      <w:r>
        <w:t xml:space="preserve">B、55±5</w:t>
      </w:r>
      <w:r>
        <w:tab/>
      </w:r>
      <w:r>
        <w:t xml:space="preserve">C、60±5</w:t>
      </w:r>
      <w:r>
        <w:tab/>
      </w:r>
      <w:r>
        <w:t xml:space="preserve">D、65±5</w:t>
      </w:r>
    </w:p>
    <w:p>
      <w:pPr>
        <w:pStyle w:val="afff0"/>
      </w:pPr>
      <w:r>
        <w:t xml:space="preserve">149、现场纪律松散，生产效率低，产品质量差，投入多产出少，效益低，生产不能适应市场变化的需要。以上现象集中反映的是企业（　　）。</w:t>
      </w:r>
    </w:p>
    <w:p>
      <w:pPr>
        <w:pStyle w:val="T23"/>
      </w:pPr>
      <w:r>
        <w:tab/>
      </w:r>
      <w:r>
        <w:t xml:space="preserve">A、现场管理落后</w:t>
      </w:r>
      <w:r>
        <w:tab/>
      </w:r>
      <w:r>
        <w:t xml:space="preserve">B、组织架构不合理</w:t>
      </w:r>
    </w:p>
    <w:p>
      <w:pPr>
        <w:pStyle w:val="T23"/>
      </w:pPr>
      <w:r>
        <w:tab/>
      </w:r>
      <w:r>
        <w:t xml:space="preserve">C、生产力不足</w:t>
      </w:r>
      <w:r>
        <w:tab/>
      </w:r>
      <w:r>
        <w:t xml:space="preserve">D、员工自觉性差</w:t>
      </w:r>
    </w:p>
    <w:p>
      <w:pPr>
        <w:pStyle w:val="afff0"/>
      </w:pPr>
      <w:r>
        <w:t xml:space="preserve">150、现场5S管理内容不包括（　　）。</w:t>
      </w:r>
    </w:p>
    <w:p>
      <w:pPr>
        <w:pStyle w:val="T43"/>
      </w:pPr>
      <w:r>
        <w:tab/>
      </w:r>
      <w:r>
        <w:t xml:space="preserve">A、整理</w:t>
      </w:r>
      <w:r>
        <w:tab/>
      </w:r>
      <w:r>
        <w:t xml:space="preserve">B、清扫</w:t>
      </w:r>
      <w:r>
        <w:tab/>
      </w:r>
      <w:r>
        <w:t xml:space="preserve">C、素养</w:t>
      </w:r>
      <w:r>
        <w:tab/>
      </w:r>
      <w:r>
        <w:t xml:space="preserve">D、效益</w:t>
      </w:r>
    </w:p>
    <w:p>
      <w:pPr>
        <w:pStyle w:val="afff0"/>
      </w:pPr>
      <w:r>
        <w:t xml:space="preserve">151、施工现场的材料管理，无论采取怎样的管理措施和办法，最终的目的是（　　）。</w:t>
      </w:r>
    </w:p>
    <w:p>
      <w:pPr>
        <w:pStyle w:val="T13"/>
      </w:pPr>
      <w:r>
        <w:tab/>
      </w:r>
      <w:r>
        <w:t xml:space="preserve">A、提高生产效率</w:t>
      </w:r>
    </w:p>
    <w:p>
      <w:pPr>
        <w:pStyle w:val="T13"/>
      </w:pPr>
      <w:r>
        <w:tab/>
      </w:r>
      <w:r>
        <w:t xml:space="preserve">B、为了工作不出错</w:t>
      </w:r>
    </w:p>
    <w:p>
      <w:pPr>
        <w:pStyle w:val="T13"/>
      </w:pPr>
      <w:r>
        <w:tab/>
      </w:r>
      <w:r>
        <w:t xml:space="preserve">C、迎合领导喜好</w:t>
      </w:r>
    </w:p>
    <w:p>
      <w:pPr>
        <w:pStyle w:val="T13"/>
      </w:pPr>
      <w:r>
        <w:tab/>
      </w:r>
      <w:r>
        <w:t xml:space="preserve">D、降低损耗，降低成本，确保利润最大化</w:t>
      </w:r>
    </w:p>
    <w:p>
      <w:pPr>
        <w:pStyle w:val="afff0"/>
      </w:pPr>
      <w:r>
        <w:t xml:space="preserve">152、凡是验收需要技术检验的材料，一般由（　　）进行验收，并签署材料验收证明单。</w:t>
      </w:r>
    </w:p>
    <w:p>
      <w:pPr>
        <w:pStyle w:val="T23"/>
      </w:pPr>
      <w:r>
        <w:tab/>
      </w:r>
      <w:r>
        <w:t xml:space="preserve">A、企业负责人</w:t>
      </w:r>
      <w:r>
        <w:tab/>
      </w:r>
      <w:r>
        <w:t xml:space="preserve">B、工长</w:t>
      </w:r>
    </w:p>
    <w:p>
      <w:pPr>
        <w:pStyle w:val="T23"/>
      </w:pPr>
      <w:r>
        <w:tab/>
      </w:r>
      <w:r>
        <w:t xml:space="preserve">C、生产工</w:t>
      </w:r>
      <w:r>
        <w:tab/>
      </w:r>
      <w:r>
        <w:t xml:space="preserve">D、质量管理科的专业人员</w:t>
      </w:r>
    </w:p>
    <w:p>
      <w:pPr>
        <w:pStyle w:val="afff0"/>
      </w:pPr>
      <w:r>
        <w:t xml:space="preserve">153、按照国家标准GB T 29409-2012，对于特别容易发生变色、腐朽且来不及快速干燥的湿锯材，可采用（　　）法。</w:t>
      </w:r>
    </w:p>
    <w:p>
      <w:pPr>
        <w:pStyle w:val="T23"/>
      </w:pPr>
      <w:r>
        <w:tab/>
      </w:r>
      <w:r>
        <w:t xml:space="preserve">A、干法储存保管</w:t>
      </w:r>
      <w:r>
        <w:tab/>
      </w:r>
      <w:r>
        <w:t xml:space="preserve">B、湿法储存保管</w:t>
      </w:r>
    </w:p>
    <w:p>
      <w:pPr>
        <w:pStyle w:val="T23"/>
      </w:pPr>
      <w:r>
        <w:tab/>
      </w:r>
      <w:r>
        <w:t xml:space="preserve">C、化学储存保管</w:t>
      </w:r>
      <w:r>
        <w:tab/>
      </w:r>
      <w:r>
        <w:t xml:space="preserve">D、以上均可</w:t>
      </w:r>
    </w:p>
    <w:p>
      <w:pPr>
        <w:pStyle w:val="afff0"/>
      </w:pPr>
      <w:r>
        <w:t xml:space="preserve">154、为了避免物料、半成品、成品、不良品等因搬运混乱而造成生产混乱，搬运应有明确的（　　）。</w:t>
      </w:r>
    </w:p>
    <w:p>
      <w:pPr>
        <w:pStyle w:val="T43"/>
      </w:pPr>
      <w:r>
        <w:tab/>
      </w:r>
      <w:r>
        <w:t xml:space="preserve">A、标识路线</w:t>
      </w:r>
      <w:r>
        <w:tab/>
      </w:r>
      <w:r>
        <w:t xml:space="preserve">B、储存要求</w:t>
      </w:r>
      <w:r>
        <w:tab/>
      </w:r>
      <w:r>
        <w:t xml:space="preserve">C、搬运要求</w:t>
      </w:r>
      <w:r>
        <w:tab/>
      </w:r>
      <w:r>
        <w:t xml:space="preserve">D、加工工艺</w:t>
      </w:r>
    </w:p>
    <w:p>
      <w:pPr>
        <w:pStyle w:val="afff0"/>
      </w:pPr>
      <w:r>
        <w:t xml:space="preserve">155、对于现场多余的工装夹具，由（　　）及时确认数量，退返至仓库，并在《工夹具进出登记表》上填写相关明细，签字确认。</w:t>
      </w:r>
    </w:p>
    <w:p>
      <w:pPr>
        <w:pStyle w:val="T43"/>
      </w:pPr>
      <w:r>
        <w:tab/>
      </w:r>
      <w:r>
        <w:t xml:space="preserve">A、企业负责人</w:t>
      </w:r>
      <w:r>
        <w:tab/>
      </w:r>
      <w:r>
        <w:t xml:space="preserve">B、生产员工</w:t>
      </w:r>
      <w:r>
        <w:tab/>
      </w:r>
      <w:r>
        <w:t xml:space="preserve">C、车间主管</w:t>
      </w:r>
      <w:r>
        <w:tab/>
      </w:r>
      <w:r>
        <w:t xml:space="preserve">D、维修人员</w:t>
      </w:r>
    </w:p>
    <w:p>
      <w:pPr>
        <w:pStyle w:val="afff0"/>
      </w:pPr>
      <w:r>
        <w:t xml:space="preserve">156、清扫个部位附着的木屑、刨花及杂物，工作台面擦油，属于（　　）保养。</w:t>
      </w:r>
    </w:p>
    <w:p>
      <w:pPr>
        <w:pStyle w:val="T43"/>
      </w:pPr>
      <w:r>
        <w:tab/>
      </w:r>
      <w:r>
        <w:t xml:space="preserve">A、班前</w:t>
      </w:r>
      <w:r>
        <w:tab/>
      </w:r>
      <w:r>
        <w:t xml:space="preserve">B、班后</w:t>
      </w:r>
      <w:r>
        <w:tab/>
      </w:r>
      <w:r>
        <w:t xml:space="preserve">C、季度</w:t>
      </w:r>
      <w:r>
        <w:tab/>
      </w:r>
      <w:r>
        <w:t xml:space="preserve">D、年度</w:t>
      </w:r>
    </w:p>
    <w:p>
      <w:pPr>
        <w:pStyle w:val="afff0"/>
      </w:pPr>
      <w:r>
        <w:t xml:space="preserve">157、木工机械设备若长期不用，应定期（　　），以保证传动系统的灵活性。</w:t>
      </w:r>
    </w:p>
    <w:p>
      <w:pPr>
        <w:pStyle w:val="T43"/>
      </w:pPr>
      <w:r>
        <w:tab/>
      </w:r>
      <w:r>
        <w:t xml:space="preserve">A、加油</w:t>
      </w:r>
      <w:r>
        <w:tab/>
      </w:r>
      <w:r>
        <w:t xml:space="preserve">B、空走</w:t>
      </w:r>
      <w:r>
        <w:tab/>
      </w:r>
      <w:r>
        <w:t xml:space="preserve">C、加油空走</w:t>
      </w:r>
      <w:r>
        <w:tab/>
      </w:r>
      <w:r>
        <w:t xml:space="preserve">D、更换冷却水</w:t>
      </w:r>
    </w:p>
    <w:p>
      <w:pPr>
        <w:pStyle w:val="afff0"/>
      </w:pPr>
      <w:r>
        <w:t xml:space="preserve">158、推台锯的滑动推料台的靠档和锯片的位置关系应该是（　　）。</w:t>
      </w:r>
    </w:p>
    <w:p>
      <w:pPr>
        <w:pStyle w:val="T43"/>
      </w:pPr>
      <w:r>
        <w:tab/>
      </w:r>
      <w:r>
        <w:t xml:space="preserve">A、垂直</w:t>
      </w:r>
      <w:r>
        <w:tab/>
      </w:r>
      <w:r>
        <w:t xml:space="preserve">B、平行</w:t>
      </w:r>
      <w:r>
        <w:tab/>
      </w:r>
      <w:r>
        <w:t xml:space="preserve">C、倾斜</w:t>
      </w:r>
      <w:r>
        <w:tab/>
      </w:r>
      <w:r>
        <w:t xml:space="preserve">D、垂直或平行</w:t>
      </w:r>
    </w:p>
    <w:p>
      <w:pPr>
        <w:pStyle w:val="afff0"/>
      </w:pPr>
      <w:r>
        <w:t xml:space="preserve">159、哪一个阶段刀具磨损的速率最慢？（　　）</w:t>
      </w:r>
    </w:p>
    <w:p>
      <w:pPr>
        <w:pStyle w:val="T23"/>
      </w:pPr>
      <w:r>
        <w:tab/>
      </w:r>
      <w:r>
        <w:t xml:space="preserve">A、机械磨损阶段</w:t>
      </w:r>
      <w:r>
        <w:tab/>
      </w:r>
      <w:r>
        <w:t xml:space="preserve">B、初期磨损阶段</w:t>
      </w:r>
    </w:p>
    <w:p>
      <w:pPr>
        <w:pStyle w:val="T23"/>
      </w:pPr>
      <w:r>
        <w:tab/>
      </w:r>
      <w:r>
        <w:t xml:space="preserve">C、正常磨损阶段</w:t>
      </w:r>
      <w:r>
        <w:tab/>
      </w:r>
      <w:r>
        <w:t xml:space="preserve">D、急剧磨损阶段</w:t>
      </w:r>
    </w:p>
    <w:p>
      <w:pPr>
        <w:pStyle w:val="afff0"/>
      </w:pPr>
      <w:r>
        <w:t xml:space="preserve">160、PDCA法，也称戴明模式，特点是闭环管理，环环相扣，持续改进。其中，“D”是指（　　）。</w:t>
      </w:r>
    </w:p>
    <w:p>
      <w:pPr>
        <w:pStyle w:val="T43"/>
      </w:pPr>
      <w:r>
        <w:tab/>
      </w:r>
      <w:r>
        <w:t xml:space="preserve">A、策划</w:t>
      </w:r>
      <w:r>
        <w:tab/>
      </w:r>
      <w:r>
        <w:t xml:space="preserve">B、实施</w:t>
      </w:r>
      <w:r>
        <w:tab/>
      </w:r>
      <w:r>
        <w:t xml:space="preserve">C、检查</w:t>
      </w:r>
      <w:r>
        <w:tab/>
      </w:r>
      <w:r>
        <w:t xml:space="preserve">D、改进</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）为了使拼接材料能达到最小翘曲，在木材胶合拼接时必须对年轮方向进行选择。</w:t>
      </w:r>
    </w:p>
    <w:p>
      <w:pPr>
        <w:pStyle w:val="afff0"/>
      </w:pPr>
      <w:r>
        <w:t xml:space="preserve">162、（　　）不管剖面有多大，必须用剖面符号填充满整个剖面区域。</w:t>
      </w:r>
    </w:p>
    <w:p>
      <w:pPr>
        <w:pStyle w:val="afff0"/>
      </w:pPr>
      <w:r>
        <w:t xml:space="preserve">163、（　　）绘制直角榫接合图时必须按实际情况，将榫头和榫眼的余量画出来。</w:t>
      </w:r>
    </w:p>
    <w:p>
      <w:pPr>
        <w:pStyle w:val="afff0"/>
      </w:pPr>
      <w:r>
        <w:t xml:space="preserve">164、（　　）绘制结构图时，圆榫接合的画法与定位圆棒榫的画法相同。</w:t>
      </w:r>
    </w:p>
    <w:p>
      <w:pPr>
        <w:pStyle w:val="afff0"/>
      </w:pPr>
      <w:r>
        <w:t xml:space="preserve">165、（　　）选择剖视图剖切位置时，应该尽可能的不要通过内部的孔槽结构，并使其平行于某一投影面。</w:t>
      </w:r>
    </w:p>
    <w:p>
      <w:pPr>
        <w:pStyle w:val="afff0"/>
      </w:pPr>
      <w:r>
        <w:t xml:space="preserve">166、（　　）内部结构中空的部件需要画剖面图来表达内部结构，实心部件不需要剖面图。</w:t>
      </w:r>
    </w:p>
    <w:p>
      <w:pPr>
        <w:pStyle w:val="afff0"/>
      </w:pPr>
      <w:r>
        <w:t xml:space="preserve">167、（　　）剖面在图纸上的尺寸过小时，可以不用绘制剖面符号。</w:t>
      </w:r>
    </w:p>
    <w:p>
      <w:pPr>
        <w:pStyle w:val="afff0"/>
      </w:pPr>
      <w:r>
        <w:t xml:space="preserve">168、（　　）阔叶树材和针叶树材之间最大的不同是有无导管，导管只在阔叶树材中出现，其主要作用是传输水分。</w:t>
      </w:r>
    </w:p>
    <w:p>
      <w:pPr>
        <w:pStyle w:val="afff0"/>
      </w:pPr>
      <w:r>
        <w:t xml:space="preserve">169、（　　）木材表面的木节、腐朽等大的缺陷可采用挖补的工艺进行修补。</w:t>
      </w:r>
    </w:p>
    <w:p>
      <w:pPr>
        <w:pStyle w:val="afff0"/>
      </w:pPr>
      <w:r>
        <w:t xml:space="preserve">170、（　　）备料清单里一定包含材料数量。</w:t>
      </w:r>
    </w:p>
    <w:p>
      <w:pPr>
        <w:pStyle w:val="afff0"/>
      </w:pPr>
      <w:r>
        <w:t xml:space="preserve">171、（　　）因为木工机械设备本身配备安全防护装置，操作人员不需要采取相关防护措施。</w:t>
      </w:r>
    </w:p>
    <w:p>
      <w:pPr>
        <w:pStyle w:val="afff0"/>
      </w:pPr>
      <w:r>
        <w:t xml:space="preserve">172、（　　）台锯锯片的高度和倾斜度都是可调节的，这给工件的加工增加了更多的可能性。</w:t>
      </w:r>
    </w:p>
    <w:p>
      <w:pPr>
        <w:pStyle w:val="afff0"/>
      </w:pPr>
      <w:r>
        <w:t xml:space="preserve">173、（　　）检查带锯时如有必要，关闭电源，再次调节锯条角度。</w:t>
      </w:r>
    </w:p>
    <w:p>
      <w:pPr>
        <w:pStyle w:val="afff0"/>
      </w:pPr>
      <w:r>
        <w:t xml:space="preserve">174、（　　）如果批量加工相同尺寸的工件时，如需使用同样的参数，可以在调整好工作台的高度后将工作台锁定。</w:t>
      </w:r>
    </w:p>
    <w:p>
      <w:pPr>
        <w:pStyle w:val="afff0"/>
      </w:pPr>
      <w:r>
        <w:t xml:space="preserve">175、（　　）刀具的主偏角具有影响切削力、刀尖强度、刀具散热及主切削刃平均负荷的作用。</w:t>
      </w:r>
    </w:p>
    <w:p>
      <w:pPr>
        <w:pStyle w:val="afff0"/>
      </w:pPr>
      <w:r>
        <w:t xml:space="preserve">176、（　　）使用直角尺可以检验工件的弧度是否符合要求。</w:t>
      </w:r>
    </w:p>
    <w:p>
      <w:pPr>
        <w:pStyle w:val="afff0"/>
      </w:pPr>
      <w:r>
        <w:t xml:space="preserve">177、（　　）利用四面刨床一次性加工完工件的四个表面会出现加工精度差。</w:t>
      </w:r>
    </w:p>
    <w:p>
      <w:pPr>
        <w:pStyle w:val="afff0"/>
      </w:pPr>
      <w:r>
        <w:t xml:space="preserve">178、（　　）电脑自动开料锯是人造板锯截设备中自动化程度最高设备。</w:t>
      </w:r>
    </w:p>
    <w:p>
      <w:pPr>
        <w:pStyle w:val="afff0"/>
      </w:pPr>
      <w:r>
        <w:t xml:space="preserve">179、（　　）指形拼接法是接合强度最高的宽度拼接法。</w:t>
      </w:r>
    </w:p>
    <w:p>
      <w:pPr>
        <w:pStyle w:val="afff0"/>
      </w:pPr>
      <w:r>
        <w:t xml:space="preserve">180、（　　）封边机的施胶方法有辊涂发和喷涂法两大类。</w:t>
      </w:r>
    </w:p>
    <w:p>
      <w:pPr>
        <w:pStyle w:val="afff0"/>
      </w:pPr>
      <w:r>
        <w:t xml:space="preserve">181、（　　）曲直线封闭机适用于板件部件直线边缘或不规则曲线边缘的封边工作的封边机。</w:t>
      </w:r>
    </w:p>
    <w:p>
      <w:pPr>
        <w:pStyle w:val="afff0"/>
      </w:pPr>
      <w:r>
        <w:t xml:space="preserve">182、（　　）长圆榫开榫机用于加工圆弧木框直榫和圆榫。</w:t>
      </w:r>
    </w:p>
    <w:p>
      <w:pPr>
        <w:pStyle w:val="afff0"/>
      </w:pPr>
      <w:r>
        <w:t xml:space="preserve">183、（　　）开榫机使用前，应先检查刀头有无裂纹。</w:t>
      </w:r>
    </w:p>
    <w:p>
      <w:pPr>
        <w:pStyle w:val="afff0"/>
      </w:pPr>
      <w:r>
        <w:t xml:space="preserve">184、（　　）榫头的长度是根据榫接合形式而确定的。</w:t>
      </w:r>
    </w:p>
    <w:p>
      <w:pPr>
        <w:pStyle w:val="afff0"/>
      </w:pPr>
      <w:r>
        <w:t xml:space="preserve">185、（　　）木工车床能加工出的曲面主要有凸半圆形、凹半圆形、波浪形、T形槽、喇叭形、椭圆形、火焰纹形。</w:t>
      </w:r>
    </w:p>
    <w:p>
      <w:pPr>
        <w:pStyle w:val="afff0"/>
      </w:pPr>
      <w:r>
        <w:t xml:space="preserve">186、（　　）木工车床的种类分为普通木工车床、普通仿形木工车床、数控仿形木工车床、专用木工车床。</w:t>
      </w:r>
    </w:p>
    <w:p>
      <w:pPr>
        <w:pStyle w:val="afff0"/>
      </w:pPr>
      <w:r>
        <w:t xml:space="preserve">187、（　　）使用手工木工铣床时要正向加工，即进料方向跟刀轴转动的方向相同。</w:t>
      </w:r>
    </w:p>
    <w:p>
      <w:pPr>
        <w:pStyle w:val="afff0"/>
      </w:pPr>
      <w:r>
        <w:t xml:space="preserve">188、（　　）受力不均匀，薄木胶合弯曲选材需要来自同一种树种。</w:t>
      </w:r>
    </w:p>
    <w:p>
      <w:pPr>
        <w:pStyle w:val="afff0"/>
      </w:pPr>
      <w:r>
        <w:t xml:space="preserve">189、（　　）夹具设计中，应尽量选择加工表面的工序基准作为定位基准。</w:t>
      </w:r>
    </w:p>
    <w:p>
      <w:pPr>
        <w:pStyle w:val="afff0"/>
      </w:pPr>
      <w:r>
        <w:t xml:space="preserve">190、（　　）工件在夹具中定位时，在任何情况下都必须消除工件的六个不定度。</w:t>
      </w:r>
    </w:p>
    <w:p>
      <w:pPr>
        <w:pStyle w:val="afff0"/>
      </w:pPr>
      <w:r>
        <w:t xml:space="preserve">191、（　　）砂光机的刀具就是砂带。</w:t>
      </w:r>
    </w:p>
    <w:p>
      <w:pPr>
        <w:pStyle w:val="afff0"/>
      </w:pPr>
      <w:r>
        <w:t xml:space="preserve">192、（　　）表面修整加工的方法主要是采用各种类型的砂光机进行砂光处理。</w:t>
      </w:r>
    </w:p>
    <w:p>
      <w:pPr>
        <w:pStyle w:val="afff0"/>
      </w:pPr>
      <w:r>
        <w:t xml:space="preserve">193、（　　）打磨时，一般先使用目数较大的砂纸，再到目数较小的顺序打磨。</w:t>
      </w:r>
    </w:p>
    <w:p>
      <w:pPr>
        <w:pStyle w:val="afff0"/>
      </w:pPr>
      <w:r>
        <w:t xml:space="preserve">194、（　　）在处理深木眼透明本色涂装工艺中，刮腻子的主要作用是填孔。</w:t>
      </w:r>
    </w:p>
    <w:p>
      <w:pPr>
        <w:pStyle w:val="afff0"/>
      </w:pPr>
      <w:r>
        <w:t xml:space="preserve">195、（　　）裂纹工艺是为突出涂饰面上的粗木纹而采用的一种特殊涂饰工艺。</w:t>
      </w:r>
    </w:p>
    <w:p>
      <w:pPr>
        <w:pStyle w:val="afff0"/>
      </w:pPr>
      <w:r>
        <w:t xml:space="preserve">196、（　　）结构不同的家具，其总装配过程的复杂程度不同，但其装配顺序是一样的。</w:t>
      </w:r>
    </w:p>
    <w:p>
      <w:pPr>
        <w:pStyle w:val="afff0"/>
      </w:pPr>
      <w:r>
        <w:t xml:space="preserve">197、（　　）装配前必须看懂产品的结构装配图。</w:t>
      </w:r>
    </w:p>
    <w:p>
      <w:pPr>
        <w:pStyle w:val="afff0"/>
      </w:pPr>
      <w:r>
        <w:t xml:space="preserve">198、（　　）框架件的装配机械，按其工作台的位置不同，可分为卧式框架装配机和立式框架装配机。</w:t>
      </w:r>
    </w:p>
    <w:p>
      <w:pPr>
        <w:pStyle w:val="afff0"/>
      </w:pPr>
      <w:r>
        <w:t xml:space="preserve">199、（　　）丝杆机构装配机的压紧机构在椅子生产中应用得较多。</w:t>
      </w:r>
    </w:p>
    <w:p>
      <w:pPr>
        <w:pStyle w:val="afff0"/>
      </w:pPr>
      <w:r>
        <w:t xml:space="preserve">200、（　　）冲击钻（非电锤）可以用于混凝土墙面的开孔。</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0" Target="media/rId20.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2025-04-01T08:39:13Z</dcterms:created>
  <dcterms:modified xsi:type="dcterms:W3CDTF">2025-04-01T08:39:13Z</dcterms:modified>
</cp:coreProperties>
</file>

<file path=docProps/custom.xml><?xml version="1.0" encoding="utf-8"?>
<Properties xmlns="http://schemas.openxmlformats.org/officeDocument/2006/custom-properties" xmlns:vt="http://schemas.openxmlformats.org/officeDocument/2006/docPropsVTypes"/>
</file>