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科目代码：120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注射模二级理论知识试卷</w:t>
      </w:r>
    </w:p>
    <w:p>
      <w:pPr>
        <w:pStyle w:val="72"/>
      </w:pPr>
      <w:r>
        <w:t>试卷编码：618040100121-2025040004</w:t>
      </w:r>
    </w:p>
    <w:p>
      <w:pPr>
        <w:pStyle w:val="31"/>
      </w:pPr>
      <w:r>
        <w:t>职    业：注射模</w:t>
      </w:r>
    </w:p>
    <w:p>
      <w:pPr>
        <w:pStyle w:val="31"/>
      </w:pPr>
      <w:r>
        <w:t>等    级：二级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77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四</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5</w:t>
      </w:r>
      <w:r>
        <w:t>0分。）</w:t>
      </w:r>
    </w:p>
    <w:p>
      <w:pPr>
        <w:pStyle w:val="67"/>
      </w:pPr>
      <w:r>
        <w:t>1、在职场中真心真意的对待同事、甚至竞争对手，不搞虚伪客套，权谋诈术所指的意思是（　　）。</w:t>
      </w:r>
    </w:p>
    <w:p>
      <w:pPr>
        <w:pStyle w:val="70"/>
      </w:pPr>
      <w:r>
        <w:tab/>
      </w:r>
      <w:r>
        <w:t>A、诚实守信</w:t>
      </w:r>
      <w:r>
        <w:tab/>
      </w:r>
      <w:r>
        <w:t>B、爱岗敬业</w:t>
      </w:r>
      <w:r>
        <w:tab/>
      </w:r>
      <w:r>
        <w:t>C、忠于职守</w:t>
      </w:r>
      <w:r>
        <w:tab/>
      </w:r>
      <w:r>
        <w:t>D、宽厚待人</w:t>
      </w:r>
    </w:p>
    <w:p>
      <w:pPr>
        <w:pStyle w:val="67"/>
      </w:pPr>
      <w:r>
        <w:t>2、对于集体主义，理解正确的是（　　）。</w:t>
      </w:r>
    </w:p>
    <w:p>
      <w:pPr>
        <w:pStyle w:val="68"/>
      </w:pPr>
      <w:r>
        <w:tab/>
      </w:r>
      <w:r>
        <w:t>A、坚持集体利益至上，一切以集体利益为转移</w:t>
      </w:r>
    </w:p>
    <w:p>
      <w:pPr>
        <w:pStyle w:val="68"/>
      </w:pPr>
      <w:r>
        <w:tab/>
      </w:r>
      <w:r>
        <w:t>B、在集体认为必要的情况下，牺牲个人利益应是无条件的</w:t>
      </w:r>
    </w:p>
    <w:p>
      <w:pPr>
        <w:pStyle w:val="68"/>
      </w:pPr>
      <w:r>
        <w:tab/>
      </w:r>
      <w:r>
        <w:t>C、集体有责任帮助个人实现个人利益</w:t>
      </w:r>
    </w:p>
    <w:p>
      <w:pPr>
        <w:pStyle w:val="68"/>
      </w:pPr>
      <w:r>
        <w:tab/>
      </w:r>
      <w:r>
        <w:t>D、把员工的思想、行动集中起来是集体主义的核心要求</w:t>
      </w:r>
    </w:p>
    <w:p>
      <w:pPr>
        <w:pStyle w:val="67"/>
      </w:pPr>
      <w:r>
        <w:t>3、在“契约化”的职业活动中，关于内在性的职业道德准则说法不对的是（　　）。</w:t>
      </w:r>
    </w:p>
    <w:p>
      <w:pPr>
        <w:pStyle w:val="70"/>
      </w:pPr>
      <w:r>
        <w:tab/>
      </w:r>
      <w:r>
        <w:t>A、忠诚</w:t>
      </w:r>
      <w:r>
        <w:tab/>
      </w:r>
      <w:r>
        <w:t>B、内敛</w:t>
      </w:r>
      <w:r>
        <w:tab/>
      </w:r>
      <w:r>
        <w:t>C、审慎</w:t>
      </w:r>
      <w:r>
        <w:tab/>
      </w:r>
      <w:r>
        <w:t>D、勤勉</w:t>
      </w:r>
    </w:p>
    <w:p>
      <w:pPr>
        <w:pStyle w:val="67"/>
      </w:pPr>
      <w:r>
        <w:t>4、良好的职业道德应该体现在：爱岗敬业（　　），办事公道，文明礼貌，团结互助，遵纪守法，勤劳节约，开拓创新等方面。</w:t>
      </w:r>
    </w:p>
    <w:p>
      <w:pPr>
        <w:pStyle w:val="70"/>
      </w:pPr>
      <w:r>
        <w:tab/>
      </w:r>
      <w:r>
        <w:t>A、艰苦奋斗</w:t>
      </w:r>
      <w:r>
        <w:tab/>
      </w:r>
      <w:r>
        <w:t>B、诚实守信</w:t>
      </w:r>
      <w:r>
        <w:tab/>
      </w:r>
      <w:r>
        <w:t>C、大公无私</w:t>
      </w:r>
      <w:r>
        <w:tab/>
      </w:r>
      <w:r>
        <w:t>D、崇尚科学</w:t>
      </w:r>
    </w:p>
    <w:p>
      <w:pPr>
        <w:pStyle w:val="67"/>
      </w:pPr>
      <w:r>
        <w:t>5、下列关于职业技能的说法中，正确的是（　　）。</w:t>
      </w:r>
    </w:p>
    <w:p>
      <w:pPr>
        <w:pStyle w:val="68"/>
      </w:pPr>
      <w:r>
        <w:tab/>
      </w:r>
      <w:r>
        <w:t>A、掌握一定的职业技能，也就是有了较高的文化知识水平</w:t>
      </w:r>
    </w:p>
    <w:p>
      <w:pPr>
        <w:pStyle w:val="68"/>
      </w:pPr>
      <w:r>
        <w:tab/>
      </w:r>
      <w:r>
        <w:t>B、掌握一定的职业技能，就一定能履行好职业责任</w:t>
      </w:r>
    </w:p>
    <w:p>
      <w:pPr>
        <w:pStyle w:val="68"/>
      </w:pPr>
      <w:r>
        <w:tab/>
      </w:r>
      <w:r>
        <w:t>C、掌握一定的职业技能，有助于从业人员调高就业竞争力</w:t>
      </w:r>
    </w:p>
    <w:p>
      <w:pPr>
        <w:pStyle w:val="68"/>
      </w:pPr>
      <w:r>
        <w:tab/>
      </w:r>
      <w:r>
        <w:t>D、掌握一定的职业技能，就意味着有较高的职业道德素质</w:t>
      </w:r>
    </w:p>
    <w:p>
      <w:pPr>
        <w:pStyle w:val="67"/>
      </w:pPr>
      <w:r>
        <w:t>6、生产汽车灯罩、仪表盘、家用电器外壳等塑料零件的模具时，应选用（　　）塑料模具钢。</w:t>
      </w:r>
    </w:p>
    <w:p>
      <w:pPr>
        <w:pStyle w:val="70"/>
      </w:pPr>
      <w:r>
        <w:tab/>
      </w:r>
      <w:r>
        <w:t>A、时效硬化型</w:t>
      </w:r>
      <w:r>
        <w:tab/>
      </w:r>
      <w:r>
        <w:t>B、耐蚀型</w:t>
      </w:r>
      <w:r>
        <w:tab/>
      </w:r>
      <w:r>
        <w:t>C、渗碳型</w:t>
      </w:r>
      <w:r>
        <w:tab/>
      </w:r>
      <w:r>
        <w:t>D、耐磨型</w:t>
      </w:r>
    </w:p>
    <w:p>
      <w:pPr>
        <w:pStyle w:val="67"/>
      </w:pPr>
      <w:r>
        <w:t>7、液压系统在安装前必须对将安装的油管进行清洗，一般用（　　），再用温水清洗，然后干燥。</w:t>
      </w:r>
    </w:p>
    <w:p>
      <w:pPr>
        <w:pStyle w:val="68"/>
      </w:pPr>
      <w:r>
        <w:tab/>
      </w:r>
      <w:r>
        <w:t>A、5%硫酸或盐酸溶液进行酸洗</w:t>
      </w:r>
    </w:p>
    <w:p>
      <w:pPr>
        <w:pStyle w:val="68"/>
      </w:pPr>
      <w:r>
        <w:tab/>
      </w:r>
      <w:r>
        <w:t>B、60%硫酸或盐酸溶液进行酸洗</w:t>
      </w:r>
    </w:p>
    <w:p>
      <w:pPr>
        <w:pStyle w:val="68"/>
      </w:pPr>
      <w:r>
        <w:tab/>
      </w:r>
      <w:r>
        <w:t>C、70%硫酸或盐酸溶液进行酸洗</w:t>
      </w:r>
    </w:p>
    <w:p>
      <w:pPr>
        <w:pStyle w:val="68"/>
      </w:pPr>
      <w:r>
        <w:tab/>
      </w:r>
      <w:r>
        <w:t>D、20%硫酸或盐酸溶液进行酸洗</w:t>
      </w:r>
    </w:p>
    <w:p>
      <w:pPr>
        <w:pStyle w:val="67"/>
      </w:pPr>
      <w:r>
        <w:t>8、传感器是将各种（　　）转换成电信号的元件。</w:t>
      </w:r>
    </w:p>
    <w:p>
      <w:pPr>
        <w:pStyle w:val="70"/>
      </w:pPr>
      <w:r>
        <w:tab/>
      </w:r>
      <w:r>
        <w:t>A、数字量</w:t>
      </w:r>
      <w:r>
        <w:tab/>
      </w:r>
      <w:r>
        <w:t>B、交流脉冲量</w:t>
      </w:r>
      <w:r>
        <w:tab/>
      </w:r>
      <w:r>
        <w:t>C、非电量</w:t>
      </w:r>
      <w:r>
        <w:tab/>
      </w:r>
      <w:r>
        <w:t>D、直流电量</w:t>
      </w:r>
    </w:p>
    <w:p>
      <w:pPr>
        <w:pStyle w:val="67"/>
      </w:pPr>
      <w:r>
        <w:t>9、为了降低加工残留面积高度，以减小表面粗糙度值，则（　　）对其影响最大。</w:t>
      </w:r>
    </w:p>
    <w:p>
      <w:pPr>
        <w:pStyle w:val="70"/>
      </w:pPr>
      <w:r>
        <w:tab/>
      </w:r>
      <w:r>
        <w:t>A、主偏角</w:t>
      </w:r>
      <w:r>
        <w:tab/>
      </w:r>
      <w:r>
        <w:t>B、副偏角</w:t>
      </w:r>
      <w:r>
        <w:tab/>
      </w:r>
      <w:r>
        <w:t>C、前角</w:t>
      </w:r>
      <w:r>
        <w:tab/>
      </w:r>
      <w:r>
        <w:t>D、后角</w:t>
      </w:r>
    </w:p>
    <w:p>
      <w:pPr>
        <w:pStyle w:val="67"/>
      </w:pPr>
      <w:r>
        <w:t>10、用测力扳手使预紧力达到给定值的方法是（　　）。</w:t>
      </w:r>
    </w:p>
    <w:p>
      <w:pPr>
        <w:pStyle w:val="69"/>
      </w:pPr>
      <w:r>
        <w:tab/>
      </w:r>
      <w:r>
        <w:t>A、控制扭矩法</w:t>
      </w:r>
      <w:r>
        <w:tab/>
      </w:r>
      <w:r>
        <w:t>B、控制螺栓伸长法</w:t>
      </w:r>
    </w:p>
    <w:p>
      <w:pPr>
        <w:pStyle w:val="69"/>
      </w:pPr>
      <w:r>
        <w:tab/>
      </w:r>
      <w:r>
        <w:t>C、控制螺母扭角法</w:t>
      </w:r>
      <w:r>
        <w:tab/>
      </w:r>
      <w:r>
        <w:t>D、控制强度法</w:t>
      </w:r>
    </w:p>
    <w:p>
      <w:pPr>
        <w:pStyle w:val="67"/>
      </w:pPr>
      <w:r>
        <w:t>11、注塑模标准模架中的B板尺寸通常表示的是（　　）厚度尺寸。</w:t>
      </w:r>
    </w:p>
    <w:p>
      <w:pPr>
        <w:pStyle w:val="70"/>
      </w:pPr>
      <w:r>
        <w:tab/>
      </w:r>
      <w:r>
        <w:t>A、定模板</w:t>
      </w:r>
      <w:r>
        <w:tab/>
      </w:r>
      <w:r>
        <w:t>B、动模板</w:t>
      </w:r>
      <w:r>
        <w:tab/>
      </w:r>
      <w:r>
        <w:t>C、垫块</w:t>
      </w:r>
      <w:r>
        <w:tab/>
      </w:r>
      <w:r>
        <w:t>D、支撑板</w:t>
      </w:r>
    </w:p>
    <w:p>
      <w:pPr>
        <w:pStyle w:val="67"/>
      </w:pPr>
      <w:r>
        <w:t>12、在下列模架中（　　）型号模架有水口推板。</w:t>
      </w:r>
    </w:p>
    <w:p>
      <w:pPr>
        <w:pStyle w:val="70"/>
      </w:pPr>
      <w:r>
        <w:tab/>
      </w:r>
      <w:r>
        <w:t>A、FCI</w:t>
      </w:r>
      <w:r>
        <w:tab/>
      </w:r>
      <w:r>
        <w:t>B、GCI</w:t>
      </w:r>
      <w:r>
        <w:tab/>
      </w:r>
      <w:r>
        <w:t>C、EBI</w:t>
      </w:r>
      <w:r>
        <w:tab/>
      </w:r>
      <w:r>
        <w:t>D、AI</w:t>
      </w:r>
    </w:p>
    <w:p>
      <w:pPr>
        <w:pStyle w:val="67"/>
      </w:pPr>
      <w:r>
        <w:t>13、模具上模操作人员上岗必须穿戴全套工作服：（　　）、胸牌、手套、工作服、防砸鞋。</w:t>
      </w:r>
    </w:p>
    <w:p>
      <w:pPr>
        <w:pStyle w:val="70"/>
      </w:pPr>
      <w:r>
        <w:tab/>
      </w:r>
      <w:r>
        <w:t>A、安全帽</w:t>
      </w:r>
      <w:r>
        <w:tab/>
      </w:r>
      <w:r>
        <w:t>B、耳塞</w:t>
      </w:r>
      <w:r>
        <w:tab/>
      </w:r>
      <w:r>
        <w:t>C、防尘口罩</w:t>
      </w:r>
      <w:r>
        <w:tab/>
      </w:r>
      <w:r>
        <w:t>D、安全眼镜</w:t>
      </w:r>
    </w:p>
    <w:p>
      <w:pPr>
        <w:pStyle w:val="67"/>
      </w:pPr>
      <w:r>
        <w:t>14、下列说法正确的有（　　）。</w:t>
      </w:r>
    </w:p>
    <w:p>
      <w:pPr>
        <w:pStyle w:val="68"/>
      </w:pPr>
      <w:r>
        <w:tab/>
      </w:r>
      <w:r>
        <w:t>A、对某一组织而言，质量管理体系是唯一的</w:t>
      </w:r>
    </w:p>
    <w:p>
      <w:pPr>
        <w:pStyle w:val="68"/>
      </w:pPr>
      <w:r>
        <w:tab/>
      </w:r>
      <w:r>
        <w:t>B、文件控制的主要目的是为了解决文件的可追溯性</w:t>
      </w:r>
    </w:p>
    <w:p>
      <w:pPr>
        <w:pStyle w:val="68"/>
      </w:pPr>
      <w:r>
        <w:tab/>
      </w:r>
      <w:r>
        <w:t>C、记录控制的主要目的是为了解决记录的有效性</w:t>
      </w:r>
    </w:p>
    <w:p>
      <w:pPr>
        <w:pStyle w:val="68"/>
      </w:pPr>
      <w:r>
        <w:tab/>
      </w:r>
      <w:r>
        <w:t>D、记录通常需要控制其版本</w:t>
      </w:r>
    </w:p>
    <w:p>
      <w:pPr>
        <w:pStyle w:val="67"/>
      </w:pPr>
      <w:r>
        <w:t>15、劳动合同分为固定期限劳动合同、无固定期限劳动合同和（　　）的劳动合同。</w:t>
      </w:r>
    </w:p>
    <w:p>
      <w:pPr>
        <w:pStyle w:val="69"/>
      </w:pPr>
      <w:r>
        <w:tab/>
      </w:r>
      <w:r>
        <w:t>A、不定时合同</w:t>
      </w:r>
      <w:r>
        <w:tab/>
      </w:r>
      <w:r>
        <w:t>B、临时劳动合同</w:t>
      </w:r>
    </w:p>
    <w:p>
      <w:pPr>
        <w:pStyle w:val="69"/>
      </w:pPr>
      <w:r>
        <w:tab/>
      </w:r>
      <w:r>
        <w:t>C、以完成一定工作任务为期限</w:t>
      </w:r>
      <w:r>
        <w:tab/>
      </w:r>
      <w:r>
        <w:t>D、定时合同</w:t>
      </w:r>
    </w:p>
    <w:p>
      <w:pPr>
        <w:pStyle w:val="67"/>
      </w:pPr>
      <w:r>
        <w:t>16、现行机械制图国家标准规定，用于表达机件外形视图的有（　　）。</w:t>
      </w:r>
    </w:p>
    <w:p>
      <w:pPr>
        <w:pStyle w:val="68"/>
      </w:pPr>
      <w:r>
        <w:tab/>
      </w:r>
      <w:r>
        <w:t>A、基本视图、向视图、局部视图、旋转视图</w:t>
      </w:r>
    </w:p>
    <w:p>
      <w:pPr>
        <w:pStyle w:val="68"/>
      </w:pPr>
      <w:r>
        <w:tab/>
      </w:r>
      <w:r>
        <w:t>B、基本视图、斜视图、局部视图、旋转视图</w:t>
      </w:r>
    </w:p>
    <w:p>
      <w:pPr>
        <w:pStyle w:val="68"/>
      </w:pPr>
      <w:r>
        <w:tab/>
      </w:r>
      <w:r>
        <w:t>C、基本视图、向视图、局部视图、斜视图</w:t>
      </w:r>
    </w:p>
    <w:p>
      <w:pPr>
        <w:pStyle w:val="68"/>
      </w:pPr>
      <w:r>
        <w:tab/>
      </w:r>
      <w:r>
        <w:t>D、基本视图、向视图、局部视图、断面图</w:t>
      </w:r>
    </w:p>
    <w:p>
      <w:pPr>
        <w:pStyle w:val="67"/>
      </w:pPr>
      <w:r>
        <w:t>17、双色产品要求两种材料具有良好的粘合性，且两种塑料注塑温度不要太接近，一般要求相差（　　）度以上。</w:t>
      </w:r>
    </w:p>
    <w:p>
      <w:pPr>
        <w:pStyle w:val="70"/>
      </w:pPr>
      <w:r>
        <w:tab/>
      </w:r>
      <w:r>
        <w:t>A、10</w:t>
      </w:r>
      <w:r>
        <w:tab/>
      </w:r>
      <w:r>
        <w:t>B、15</w:t>
      </w:r>
      <w:r>
        <w:tab/>
      </w:r>
      <w:r>
        <w:t>C、20</w:t>
      </w:r>
      <w:r>
        <w:tab/>
      </w:r>
      <w:r>
        <w:t>D、25</w:t>
      </w:r>
    </w:p>
    <w:p>
      <w:pPr>
        <w:pStyle w:val="67"/>
      </w:pPr>
      <w:r>
        <w:t>18、点浇口有利于（　　）的成型。</w:t>
      </w:r>
    </w:p>
    <w:p>
      <w:pPr>
        <w:pStyle w:val="69"/>
      </w:pPr>
      <w:r>
        <w:tab/>
      </w:r>
      <w:r>
        <w:t>A、热敏性强的塑料</w:t>
      </w:r>
      <w:r>
        <w:tab/>
      </w:r>
      <w:r>
        <w:t>B、流动性差的塑料</w:t>
      </w:r>
    </w:p>
    <w:p>
      <w:pPr>
        <w:pStyle w:val="69"/>
      </w:pPr>
      <w:r>
        <w:tab/>
      </w:r>
      <w:r>
        <w:t>C、壁厚较薄的塑料制件</w:t>
      </w:r>
      <w:r>
        <w:tab/>
      </w:r>
      <w:r>
        <w:t>D、形状复杂的塑料制件</w:t>
      </w:r>
    </w:p>
    <w:p>
      <w:pPr>
        <w:pStyle w:val="67"/>
      </w:pPr>
      <w:r>
        <w:t>19、下列关于Moldflow模流分析说法错误的是（　　）。</w:t>
      </w:r>
    </w:p>
    <w:p>
      <w:pPr>
        <w:pStyle w:val="68"/>
      </w:pPr>
      <w:r>
        <w:tab/>
      </w:r>
      <w:r>
        <w:t>A、模型准备时产品零件是分析的基础，必须是3D档，最好是IGS曲面零件</w:t>
      </w:r>
    </w:p>
    <w:p>
      <w:pPr>
        <w:pStyle w:val="68"/>
      </w:pPr>
      <w:r>
        <w:tab/>
      </w:r>
      <w:r>
        <w:t>B、模型前处理时，文件→输入(import)这里只能选择IGS文件或者是文件importfromAMDL，这里建议可以是STP实体文档</w:t>
      </w:r>
    </w:p>
    <w:p>
      <w:pPr>
        <w:pStyle w:val="68"/>
      </w:pPr>
      <w:r>
        <w:tab/>
      </w:r>
      <w:r>
        <w:t>C、导出文件供下个流程用(模型前处理)，尽量输出实体文档，如XT，STP，不推荐用IGS，STL文档</w:t>
      </w:r>
    </w:p>
    <w:p>
      <w:pPr>
        <w:pStyle w:val="68"/>
      </w:pPr>
      <w:r>
        <w:tab/>
      </w:r>
      <w:r>
        <w:t>D、流道及进胶方式:如果没有具体的方案，分析前则需要讨论，以免增加无谓的工作量</w:t>
      </w:r>
    </w:p>
    <w:p>
      <w:pPr>
        <w:pStyle w:val="67"/>
      </w:pPr>
      <w:r>
        <w:t>20、下列标准代号表示“国际标准化组织”是（　　）。</w:t>
      </w:r>
    </w:p>
    <w:p>
      <w:pPr>
        <w:pStyle w:val="70"/>
      </w:pPr>
      <w:r>
        <w:tab/>
      </w:r>
      <w:r>
        <w:t>A、IMO</w:t>
      </w:r>
      <w:r>
        <w:tab/>
      </w:r>
      <w:r>
        <w:t>B、DIN</w:t>
      </w:r>
      <w:r>
        <w:tab/>
      </w:r>
      <w:r>
        <w:t>C、ISO</w:t>
      </w:r>
      <w:r>
        <w:tab/>
      </w:r>
      <w:r>
        <w:t>D、AS</w:t>
      </w:r>
    </w:p>
    <w:p>
      <w:pPr>
        <w:pStyle w:val="67"/>
      </w:pPr>
      <w:r>
        <w:t>21、某模具流道凝料重20克，制品重15克，型腔数为8，优先选用（　　）注塑量的注塑机。</w:t>
      </w:r>
    </w:p>
    <w:p>
      <w:pPr>
        <w:pStyle w:val="70"/>
      </w:pPr>
      <w:r>
        <w:tab/>
      </w:r>
      <w:r>
        <w:t>A、50克</w:t>
      </w:r>
      <w:r>
        <w:tab/>
      </w:r>
      <w:r>
        <w:t>B、100克</w:t>
      </w:r>
      <w:r>
        <w:tab/>
      </w:r>
      <w:r>
        <w:t>C、200克</w:t>
      </w:r>
      <w:r>
        <w:tab/>
      </w:r>
      <w:r>
        <w:t>D、500克</w:t>
      </w:r>
    </w:p>
    <w:p>
      <w:pPr>
        <w:pStyle w:val="67"/>
      </w:pPr>
      <w:r>
        <w:t>22、某套模具中，制品及流道在分型面上的投影面积为10000mm2，型腔平均压强为81MPa，请选择合适的注塑机吨位（　　）。</w:t>
      </w:r>
    </w:p>
    <w:p>
      <w:pPr>
        <w:pStyle w:val="70"/>
      </w:pPr>
      <w:r>
        <w:tab/>
      </w:r>
      <w:r>
        <w:t>A、50吨</w:t>
      </w:r>
      <w:r>
        <w:tab/>
      </w:r>
      <w:r>
        <w:t>B、80吨</w:t>
      </w:r>
      <w:r>
        <w:tab/>
      </w:r>
      <w:r>
        <w:t>C、150吨</w:t>
      </w:r>
      <w:r>
        <w:tab/>
      </w:r>
      <w:r>
        <w:t>D、500吨</w:t>
      </w:r>
    </w:p>
    <w:p>
      <w:pPr>
        <w:pStyle w:val="67"/>
      </w:pPr>
      <w:r>
        <w:t>23、气辅成型工艺过程，短射的第一阶段熔体注射，即聚合物熔体注入模具型腔，一般熔体充满型腔的（　　）。</w:t>
      </w:r>
    </w:p>
    <w:p>
      <w:pPr>
        <w:pStyle w:val="69"/>
      </w:pPr>
      <w:r>
        <w:tab/>
      </w:r>
      <w:r>
        <w:t>A、45%～70%</w:t>
      </w:r>
      <w:r>
        <w:tab/>
      </w:r>
      <w:r>
        <w:t>B、60%～80%</w:t>
      </w:r>
    </w:p>
    <w:p>
      <w:pPr>
        <w:pStyle w:val="69"/>
      </w:pPr>
      <w:r>
        <w:tab/>
      </w:r>
      <w:r>
        <w:t>C、70%～90%</w:t>
      </w:r>
      <w:r>
        <w:tab/>
      </w:r>
      <w:r>
        <w:t>D、60%～97%</w:t>
      </w:r>
    </w:p>
    <w:p>
      <w:pPr>
        <w:pStyle w:val="67"/>
      </w:pPr>
      <w:r>
        <w:t>24、采用热流道浇注系统注射模生产塑件可节省（　　）。</w:t>
      </w:r>
    </w:p>
    <w:p>
      <w:pPr>
        <w:pStyle w:val="70"/>
      </w:pPr>
      <w:r>
        <w:tab/>
      </w:r>
      <w:r>
        <w:t>A、时间</w:t>
      </w:r>
      <w:r>
        <w:tab/>
      </w:r>
      <w:r>
        <w:t>B、原料</w:t>
      </w:r>
      <w:r>
        <w:tab/>
      </w:r>
      <w:r>
        <w:t>C、压力</w:t>
      </w:r>
      <w:r>
        <w:tab/>
      </w:r>
      <w:r>
        <w:t>D、温度</w:t>
      </w:r>
    </w:p>
    <w:p>
      <w:pPr>
        <w:pStyle w:val="67"/>
      </w:pPr>
      <w:r>
        <w:t>25、较普通模具而言，不是叠层模的主要特点的是（　　）。</w:t>
      </w:r>
    </w:p>
    <w:p>
      <w:pPr>
        <w:pStyle w:val="68"/>
      </w:pPr>
      <w:r>
        <w:tab/>
      </w:r>
      <w:r>
        <w:t>A、多用于一些产量大、形状扁平的大产品（如衣架)或量大的小产品</w:t>
      </w:r>
    </w:p>
    <w:p>
      <w:pPr>
        <w:pStyle w:val="68"/>
      </w:pPr>
      <w:r>
        <w:tab/>
      </w:r>
      <w:r>
        <w:t>B、就生产而言，无需专用注塑机，效率成倍增加</w:t>
      </w:r>
    </w:p>
    <w:p>
      <w:pPr>
        <w:pStyle w:val="68"/>
      </w:pPr>
      <w:r>
        <w:tab/>
      </w:r>
      <w:r>
        <w:t>C、根据产品不同，也分为热流道进胶和冷流道进胶</w:t>
      </w:r>
    </w:p>
    <w:p>
      <w:pPr>
        <w:pStyle w:val="68"/>
      </w:pPr>
      <w:r>
        <w:tab/>
      </w:r>
      <w:r>
        <w:t>D、前模无顶针板，后模有顶针板</w:t>
      </w:r>
    </w:p>
    <w:p>
      <w:pPr>
        <w:pStyle w:val="67"/>
      </w:pPr>
      <w:r>
        <w:t>26、关于叠层模的说法正确的是（　　）。</w:t>
      </w:r>
    </w:p>
    <w:p>
      <w:pPr>
        <w:pStyle w:val="68"/>
      </w:pPr>
      <w:r>
        <w:tab/>
      </w:r>
      <w:r>
        <w:t>A、叠层模根据产品不同分为热流道进胶和冷流道进胶。</w:t>
      </w:r>
    </w:p>
    <w:p>
      <w:pPr>
        <w:pStyle w:val="68"/>
      </w:pPr>
      <w:r>
        <w:tab/>
      </w:r>
      <w:r>
        <w:t>B、热流道式叠层模若要保证前后模同步顶出，则前后模都应采用顶杆顶出。</w:t>
      </w:r>
    </w:p>
    <w:p>
      <w:pPr>
        <w:pStyle w:val="68"/>
      </w:pPr>
      <w:r>
        <w:tab/>
      </w:r>
      <w:r>
        <w:t>C、热流道式叠层模因主料嘴部分不应有冷料产生，所以，两主料嘴均釆用开放式热嘴</w:t>
      </w:r>
    </w:p>
    <w:p>
      <w:pPr>
        <w:pStyle w:val="68"/>
      </w:pPr>
      <w:r>
        <w:tab/>
      </w:r>
      <w:r>
        <w:t>D、热流道式叠层模，浇注系统是该结构实现的难点，两层需同时进胶，所以主料嘴不应分割成可脱离的两部分。</w:t>
      </w:r>
    </w:p>
    <w:p>
      <w:pPr>
        <w:pStyle w:val="67"/>
      </w:pPr>
      <w:r>
        <w:t>27、高光注射模具配置的要求有误的描述是（　　）。</w:t>
      </w:r>
    </w:p>
    <w:p>
      <w:pPr>
        <w:pStyle w:val="68"/>
      </w:pPr>
      <w:r>
        <w:tab/>
      </w:r>
      <w:r>
        <w:t>A、模具内表面要求非常高的光洁度，以确保制品的表面质量</w:t>
      </w:r>
    </w:p>
    <w:p>
      <w:pPr>
        <w:pStyle w:val="68"/>
      </w:pPr>
      <w:r>
        <w:tab/>
      </w:r>
      <w:r>
        <w:t>B、模具内部开设管道必须合理，以确保可以快速升温和降温</w:t>
      </w:r>
    </w:p>
    <w:p>
      <w:pPr>
        <w:pStyle w:val="68"/>
      </w:pPr>
      <w:r>
        <w:tab/>
      </w:r>
      <w:r>
        <w:t>C、模具内部的管道应该导热性能良好</w:t>
      </w:r>
    </w:p>
    <w:p>
      <w:pPr>
        <w:pStyle w:val="68"/>
      </w:pPr>
      <w:r>
        <w:tab/>
      </w:r>
      <w:r>
        <w:t>D、模具选用的钢材要耐腐蚀性好</w:t>
      </w:r>
    </w:p>
    <w:p>
      <w:pPr>
        <w:pStyle w:val="67"/>
      </w:pPr>
      <w:r>
        <w:t>28、气辅模具气道的大小很重要，一般为壁厚的（　　）倍，气道太大会产生融合线及气陷，太小会使气体流动失去控制。</w:t>
      </w:r>
    </w:p>
    <w:p>
      <w:pPr>
        <w:pStyle w:val="70"/>
      </w:pPr>
      <w:r>
        <w:tab/>
      </w:r>
      <w:r>
        <w:t>A、1～2</w:t>
      </w:r>
      <w:r>
        <w:tab/>
      </w:r>
      <w:r>
        <w:t>B、2～4</w:t>
      </w:r>
      <w:r>
        <w:tab/>
      </w:r>
      <w:r>
        <w:t>C、3～5</w:t>
      </w:r>
      <w:r>
        <w:tab/>
      </w:r>
      <w:r>
        <w:t>D、不小于3</w:t>
      </w:r>
    </w:p>
    <w:p>
      <w:pPr>
        <w:pStyle w:val="67"/>
      </w:pPr>
      <w:r>
        <w:t>29、开热流道温度时应提前10分钟，人员需离开时（　　）关热流道。</w:t>
      </w:r>
    </w:p>
    <w:p>
      <w:pPr>
        <w:pStyle w:val="70"/>
      </w:pPr>
      <w:r>
        <w:tab/>
      </w:r>
      <w:r>
        <w:t>A、5分钟</w:t>
      </w:r>
      <w:r>
        <w:tab/>
      </w:r>
      <w:r>
        <w:t>B、10分钟</w:t>
      </w:r>
      <w:r>
        <w:tab/>
      </w:r>
      <w:r>
        <w:t>C、15分钟</w:t>
      </w:r>
      <w:r>
        <w:tab/>
      </w:r>
      <w:r>
        <w:t>D、20分钟</w:t>
      </w:r>
    </w:p>
    <w:p>
      <w:pPr>
        <w:pStyle w:val="67"/>
      </w:pPr>
      <w:r>
        <w:t>30、在低压结构发泡注塑中，模腔的冲料量占模腔容积的（　　），为（　　）注塑。</w:t>
      </w:r>
    </w:p>
    <w:p>
      <w:pPr>
        <w:pStyle w:val="69"/>
      </w:pPr>
      <w:r>
        <w:tab/>
      </w:r>
      <w:r>
        <w:t>A、40%～55%，欠料</w:t>
      </w:r>
      <w:r>
        <w:tab/>
      </w:r>
      <w:r>
        <w:t>B、55%～65%，欠料</w:t>
      </w:r>
    </w:p>
    <w:p>
      <w:pPr>
        <w:pStyle w:val="69"/>
      </w:pPr>
      <w:r>
        <w:tab/>
      </w:r>
      <w:r>
        <w:t>C、75%～85%，欠料</w:t>
      </w:r>
      <w:r>
        <w:tab/>
      </w:r>
      <w:r>
        <w:t>D、100%，完全</w:t>
      </w:r>
    </w:p>
    <w:p>
      <w:pPr>
        <w:pStyle w:val="67"/>
      </w:pPr>
      <w:r>
        <w:t>31、型腔毛坯放在双模套内进行冷挤压时，双模套的配合形式为（　　）。</w:t>
      </w:r>
    </w:p>
    <w:p>
      <w:pPr>
        <w:pStyle w:val="69"/>
      </w:pPr>
      <w:r>
        <w:tab/>
      </w:r>
      <w:r>
        <w:t>A、过渡配合</w:t>
      </w:r>
      <w:r>
        <w:tab/>
      </w:r>
      <w:r>
        <w:t>B、过盈配合</w:t>
      </w:r>
    </w:p>
    <w:p>
      <w:pPr>
        <w:pStyle w:val="69"/>
      </w:pPr>
      <w:r>
        <w:tab/>
      </w:r>
      <w:r>
        <w:t>C、间隙配合</w:t>
      </w:r>
      <w:r>
        <w:tab/>
      </w:r>
      <w:r>
        <w:t>D、以上任何一种都可以</w:t>
      </w:r>
    </w:p>
    <w:p>
      <w:pPr>
        <w:pStyle w:val="67"/>
      </w:pPr>
      <w:r>
        <w:t>32、声频超过（　　）的声波，称为超声波。</w:t>
      </w:r>
    </w:p>
    <w:p>
      <w:pPr>
        <w:pStyle w:val="69"/>
      </w:pPr>
      <w:r>
        <w:tab/>
      </w:r>
      <w:r>
        <w:t>A、200kHz</w:t>
      </w:r>
      <w:r>
        <w:tab/>
      </w:r>
      <w:r>
        <w:t>B、16kHz</w:t>
      </w:r>
    </w:p>
    <w:p>
      <w:pPr>
        <w:pStyle w:val="69"/>
      </w:pPr>
      <w:r>
        <w:tab/>
      </w:r>
      <w:r>
        <w:t>C、15MHz</w:t>
      </w:r>
      <w:r>
        <w:tab/>
      </w:r>
      <w:r>
        <w:t>D、45kHz</w:t>
      </w:r>
    </w:p>
    <w:p>
      <w:pPr>
        <w:pStyle w:val="67"/>
      </w:pPr>
      <w:r>
        <w:t>33、连续轨迹控制方式CP的主要技术指标是（　　）。</w:t>
      </w:r>
    </w:p>
    <w:p>
      <w:pPr>
        <w:pStyle w:val="69"/>
      </w:pPr>
      <w:r>
        <w:tab/>
      </w:r>
      <w:r>
        <w:t>A、定位精度和运动时间</w:t>
      </w:r>
      <w:r>
        <w:tab/>
      </w:r>
      <w:r>
        <w:t>B、位姿轨迹跟踪精度和平稳性</w:t>
      </w:r>
    </w:p>
    <w:p>
      <w:pPr>
        <w:pStyle w:val="69"/>
      </w:pPr>
      <w:r>
        <w:tab/>
      </w:r>
      <w:r>
        <w:t>C、位姿轨迹和平稳性</w:t>
      </w:r>
      <w:r>
        <w:tab/>
      </w:r>
      <w:r>
        <w:t>D、位姿轨迹跟踪精度和运动时间</w:t>
      </w:r>
    </w:p>
    <w:p>
      <w:pPr>
        <w:pStyle w:val="67"/>
      </w:pPr>
      <w:r>
        <w:t>34、为适应凹形曲线的磨削，砂轮应修整成圆形或（　　）形。</w:t>
      </w:r>
    </w:p>
    <w:p>
      <w:pPr>
        <w:pStyle w:val="70"/>
      </w:pPr>
      <w:r>
        <w:tab/>
      </w:r>
      <w:r>
        <w:t>A、U</w:t>
      </w:r>
      <w:r>
        <w:tab/>
      </w:r>
      <w:r>
        <w:t>B、V</w:t>
      </w:r>
      <w:r>
        <w:tab/>
      </w:r>
      <w:r>
        <w:t>C、W</w:t>
      </w:r>
      <w:r>
        <w:tab/>
      </w:r>
      <w:r>
        <w:t>D、半圆</w:t>
      </w:r>
    </w:p>
    <w:p>
      <w:pPr>
        <w:pStyle w:val="67"/>
      </w:pPr>
      <w:r>
        <w:t>35、在磨削平面时，应以（　　）的表面作为第一定位基准。</w:t>
      </w:r>
    </w:p>
    <w:p>
      <w:pPr>
        <w:pStyle w:val="69"/>
      </w:pPr>
      <w:r>
        <w:tab/>
      </w:r>
      <w:r>
        <w:t>A、表面粗糙度值较小</w:t>
      </w:r>
      <w:r>
        <w:tab/>
      </w:r>
      <w:r>
        <w:t>B、表面粗糙度值较大</w:t>
      </w:r>
    </w:p>
    <w:p>
      <w:pPr>
        <w:pStyle w:val="69"/>
      </w:pPr>
      <w:r>
        <w:tab/>
      </w:r>
      <w:r>
        <w:t>C、与表面粗糙度无关</w:t>
      </w:r>
      <w:r>
        <w:tab/>
      </w:r>
      <w:r>
        <w:t>D、平面度误差较大</w:t>
      </w:r>
    </w:p>
    <w:p>
      <w:pPr>
        <w:pStyle w:val="67"/>
      </w:pPr>
      <w:r>
        <w:t>36、砂轮架主轴轴承的间隙冷态时应调整在（　　）mm之间。</w:t>
      </w:r>
    </w:p>
    <w:p>
      <w:pPr>
        <w:pStyle w:val="69"/>
      </w:pPr>
      <w:r>
        <w:tab/>
      </w:r>
      <w:r>
        <w:t>A、0.005～0.01</w:t>
      </w:r>
      <w:r>
        <w:tab/>
      </w:r>
      <w:r>
        <w:t>B、0.01～0.015</w:t>
      </w:r>
    </w:p>
    <w:p>
      <w:pPr>
        <w:pStyle w:val="69"/>
      </w:pPr>
      <w:r>
        <w:tab/>
      </w:r>
      <w:r>
        <w:t>C、0.015～0.020</w:t>
      </w:r>
      <w:r>
        <w:tab/>
      </w:r>
      <w:r>
        <w:t>D、0.020～0.025</w:t>
      </w:r>
    </w:p>
    <w:p>
      <w:pPr>
        <w:pStyle w:val="67"/>
      </w:pPr>
      <w:r>
        <w:t>37、数控机床操作时，每起动一次，只进给一个设定单位的控制称为（　　）。</w:t>
      </w:r>
    </w:p>
    <w:p>
      <w:pPr>
        <w:pStyle w:val="70"/>
      </w:pPr>
      <w:r>
        <w:tab/>
      </w:r>
      <w:r>
        <w:t>A、单步进给</w:t>
      </w:r>
      <w:r>
        <w:tab/>
      </w:r>
      <w:r>
        <w:t>B、点动进给</w:t>
      </w:r>
      <w:r>
        <w:tab/>
      </w:r>
      <w:r>
        <w:t>C、单段操作</w:t>
      </w:r>
      <w:r>
        <w:tab/>
      </w:r>
      <w:r>
        <w:t>D、自动进给</w:t>
      </w:r>
    </w:p>
    <w:p>
      <w:pPr>
        <w:pStyle w:val="67"/>
      </w:pPr>
      <w:r>
        <w:t>38、关于浇口套的加工，下列说法不正确的是（　　）。</w:t>
      </w:r>
    </w:p>
    <w:p>
      <w:pPr>
        <w:pStyle w:val="68"/>
      </w:pPr>
      <w:r>
        <w:tab/>
      </w:r>
      <w:r>
        <w:t>A、浇口套属于回转体零件，其外圆轮廓及球面的加工以车削为主</w:t>
      </w:r>
    </w:p>
    <w:p>
      <w:pPr>
        <w:pStyle w:val="68"/>
      </w:pPr>
      <w:r>
        <w:tab/>
      </w:r>
      <w:r>
        <w:t>B、主流道锥孔的加工可采用普通的钻、铰加工，热处理后抛光</w:t>
      </w:r>
    </w:p>
    <w:p>
      <w:pPr>
        <w:pStyle w:val="68"/>
      </w:pPr>
      <w:r>
        <w:tab/>
      </w:r>
      <w:r>
        <w:t>C、主流道锥孔的加工可采用电火花成型加工方法</w:t>
      </w:r>
    </w:p>
    <w:p>
      <w:pPr>
        <w:pStyle w:val="68"/>
      </w:pPr>
      <w:r>
        <w:tab/>
      </w:r>
      <w:r>
        <w:t>D、主流道锥孔的抛光应沿着主流道凝料脱出方向进行，不可采取周向旋转抛光，其表面粗糙度Ra值要小于0.8μm</w:t>
      </w:r>
    </w:p>
    <w:p>
      <w:pPr>
        <w:pStyle w:val="67"/>
      </w:pPr>
      <w:r>
        <w:t>39、SKD61顶针加工工艺步骤是（　　）。</w:t>
      </w:r>
    </w:p>
    <w:p>
      <w:pPr>
        <w:pStyle w:val="68"/>
      </w:pPr>
      <w:r>
        <w:tab/>
      </w:r>
      <w:r>
        <w:t>A、材料检测——打头——校直——切料——开粗处理——氮化处理——精加工——检测包装出货</w:t>
      </w:r>
    </w:p>
    <w:p>
      <w:pPr>
        <w:pStyle w:val="68"/>
      </w:pPr>
      <w:r>
        <w:tab/>
      </w:r>
      <w:r>
        <w:t>B、材料检测——切料——打头——校直——开粗处理——氮化处理——精加工——检测包装出货</w:t>
      </w:r>
    </w:p>
    <w:p>
      <w:pPr>
        <w:pStyle w:val="68"/>
      </w:pPr>
      <w:r>
        <w:tab/>
      </w:r>
      <w:r>
        <w:t>C、材料检测——切料——打头——校直——开粗处理——精加工——氮化处理——检测包装出货</w:t>
      </w:r>
    </w:p>
    <w:p>
      <w:pPr>
        <w:pStyle w:val="68"/>
      </w:pPr>
      <w:r>
        <w:tab/>
      </w:r>
      <w:r>
        <w:t>D、材料检测——打头——校直——切料——开粗处理——精加工——氮化处理——检测包装出货</w:t>
      </w:r>
    </w:p>
    <w:p>
      <w:pPr>
        <w:pStyle w:val="67"/>
      </w:pPr>
      <w:r>
        <w:t>40、对于细长的圆形小镶件，也可选择材料相近、外径与圆形小镶件最大尺寸相等或稍大（　　）的圆形推杆。</w:t>
      </w:r>
    </w:p>
    <w:p>
      <w:pPr>
        <w:pStyle w:val="69"/>
      </w:pPr>
      <w:r>
        <w:tab/>
      </w:r>
      <w:r>
        <w:t>A、0.1～0.2mm</w:t>
      </w:r>
      <w:r>
        <w:tab/>
      </w:r>
      <w:r>
        <w:t>B、0.2～0.4mm</w:t>
      </w:r>
    </w:p>
    <w:p>
      <w:pPr>
        <w:pStyle w:val="69"/>
      </w:pPr>
      <w:r>
        <w:tab/>
      </w:r>
      <w:r>
        <w:t>C、1～2mm</w:t>
      </w:r>
      <w:r>
        <w:tab/>
      </w:r>
      <w:r>
        <w:t>D、2～3mm</w:t>
      </w:r>
    </w:p>
    <w:p>
      <w:pPr>
        <w:pStyle w:val="67"/>
      </w:pPr>
      <w:r>
        <w:t>41、（　　）电极多用于形状复杂的异形孔和型腔的加工。</w:t>
      </w:r>
    </w:p>
    <w:p>
      <w:pPr>
        <w:pStyle w:val="70"/>
      </w:pPr>
      <w:r>
        <w:tab/>
      </w:r>
      <w:r>
        <w:t>A、整体式</w:t>
      </w:r>
      <w:r>
        <w:tab/>
      </w:r>
      <w:r>
        <w:t>B、分解式</w:t>
      </w:r>
      <w:r>
        <w:tab/>
      </w:r>
      <w:r>
        <w:t>C、镶拼式</w:t>
      </w:r>
      <w:r>
        <w:tab/>
      </w:r>
      <w:r>
        <w:t>D、混合式</w:t>
      </w:r>
    </w:p>
    <w:p>
      <w:pPr>
        <w:pStyle w:val="67"/>
      </w:pPr>
      <w:r>
        <w:t>42、光学镜片模具常采用（　　）抛光方法。</w:t>
      </w:r>
    </w:p>
    <w:p>
      <w:pPr>
        <w:pStyle w:val="70"/>
      </w:pPr>
      <w:r>
        <w:tab/>
      </w:r>
      <w:r>
        <w:t>A、流体</w:t>
      </w:r>
      <w:r>
        <w:tab/>
      </w:r>
      <w:r>
        <w:t>B、超声波</w:t>
      </w:r>
      <w:r>
        <w:tab/>
      </w:r>
      <w:r>
        <w:t>C、机械</w:t>
      </w:r>
      <w:r>
        <w:tab/>
      </w:r>
      <w:r>
        <w:t>D、电解</w:t>
      </w:r>
    </w:p>
    <w:p>
      <w:pPr>
        <w:pStyle w:val="67"/>
      </w:pPr>
      <w:r>
        <w:t>43、超声波粗抛光时采用（　　）或采用（　　）左右的磨料进行抛光。</w:t>
      </w:r>
    </w:p>
    <w:p>
      <w:pPr>
        <w:pStyle w:val="69"/>
      </w:pPr>
      <w:r>
        <w:tab/>
      </w:r>
      <w:r>
        <w:t>A、固定磨料、W40</w:t>
      </w:r>
      <w:r>
        <w:tab/>
      </w:r>
      <w:r>
        <w:t>B、固定磨料、180#</w:t>
      </w:r>
    </w:p>
    <w:p>
      <w:pPr>
        <w:pStyle w:val="69"/>
      </w:pPr>
      <w:r>
        <w:tab/>
      </w:r>
      <w:r>
        <w:t>C、游离磨料、W40</w:t>
      </w:r>
      <w:r>
        <w:tab/>
      </w:r>
      <w:r>
        <w:t>D、游离磨料、180#</w:t>
      </w:r>
    </w:p>
    <w:p>
      <w:pPr>
        <w:pStyle w:val="67"/>
      </w:pPr>
      <w:r>
        <w:t>44、下列材料中，（　　）多适用压嵌式研具。</w:t>
      </w:r>
    </w:p>
    <w:p>
      <w:pPr>
        <w:pStyle w:val="69"/>
      </w:pPr>
      <w:r>
        <w:tab/>
      </w:r>
      <w:r>
        <w:t>A、巴氏合金</w:t>
      </w:r>
      <w:r>
        <w:tab/>
      </w:r>
      <w:r>
        <w:t>B、玻璃及涤纶织物</w:t>
      </w:r>
    </w:p>
    <w:p>
      <w:pPr>
        <w:pStyle w:val="69"/>
      </w:pPr>
      <w:r>
        <w:tab/>
      </w:r>
      <w:r>
        <w:t>C、硬木质材料</w:t>
      </w:r>
      <w:r>
        <w:tab/>
      </w:r>
      <w:r>
        <w:t>D、球墨铸铁</w:t>
      </w:r>
    </w:p>
    <w:p>
      <w:pPr>
        <w:pStyle w:val="67"/>
      </w:pPr>
      <w:r>
        <w:t>45、精密夹具常采用补偿装配法进行装配，补偿件的选择原则不包括（　　）。</w:t>
      </w:r>
    </w:p>
    <w:p>
      <w:pPr>
        <w:pStyle w:val="68"/>
      </w:pPr>
      <w:r>
        <w:tab/>
      </w:r>
      <w:r>
        <w:t>A、应选择便于装拆的元件作补偿件</w:t>
      </w:r>
    </w:p>
    <w:p>
      <w:pPr>
        <w:pStyle w:val="68"/>
      </w:pPr>
      <w:r>
        <w:tab/>
      </w:r>
      <w:r>
        <w:t>B、应选用尺寸链的公共环作补偿件</w:t>
      </w:r>
    </w:p>
    <w:p>
      <w:pPr>
        <w:pStyle w:val="68"/>
      </w:pPr>
      <w:r>
        <w:tab/>
      </w:r>
      <w:r>
        <w:t>C、应选择形状简单修配面小的零件作补偿件</w:t>
      </w:r>
    </w:p>
    <w:p>
      <w:pPr>
        <w:pStyle w:val="68"/>
      </w:pPr>
      <w:r>
        <w:tab/>
      </w:r>
      <w:r>
        <w:t>D、通常选用最后装配的零件作补偿件</w:t>
      </w:r>
    </w:p>
    <w:p>
      <w:pPr>
        <w:pStyle w:val="67"/>
      </w:pPr>
      <w:r>
        <w:t>46、螺杆式注塑机注射装置主要由油缸、螺杆、（　　）、喷嘴和传动系统组成。</w:t>
      </w:r>
    </w:p>
    <w:p>
      <w:pPr>
        <w:pStyle w:val="70"/>
      </w:pPr>
      <w:r>
        <w:tab/>
      </w:r>
      <w:r>
        <w:t>A、料筒</w:t>
      </w:r>
      <w:r>
        <w:tab/>
      </w:r>
      <w:r>
        <w:t>B、动模板</w:t>
      </w:r>
      <w:r>
        <w:tab/>
      </w:r>
      <w:r>
        <w:t>C、定模板</w:t>
      </w:r>
      <w:r>
        <w:tab/>
      </w:r>
      <w:r>
        <w:t>D、锁模机构</w:t>
      </w:r>
    </w:p>
    <w:p>
      <w:pPr>
        <w:pStyle w:val="67"/>
      </w:pPr>
      <w:r>
        <w:t>47、普通三板模(小水口模)的分型面的数量是（　　）。</w:t>
      </w:r>
    </w:p>
    <w:p>
      <w:pPr>
        <w:pStyle w:val="70"/>
      </w:pPr>
      <w:r>
        <w:tab/>
      </w:r>
      <w:r>
        <w:t>A、1个</w:t>
      </w:r>
      <w:r>
        <w:tab/>
      </w:r>
      <w:r>
        <w:t>B、2个</w:t>
      </w:r>
      <w:r>
        <w:tab/>
      </w:r>
      <w:r>
        <w:t>C、3个</w:t>
      </w:r>
      <w:r>
        <w:tab/>
      </w:r>
      <w:r>
        <w:t>D、4个</w:t>
      </w:r>
    </w:p>
    <w:p>
      <w:pPr>
        <w:pStyle w:val="67"/>
      </w:pPr>
      <w:r>
        <w:t>48、下列成型零件中，磨损后尺寸变大的是（　　）。</w:t>
      </w:r>
    </w:p>
    <w:p>
      <w:pPr>
        <w:pStyle w:val="70"/>
      </w:pPr>
      <w:r>
        <w:tab/>
      </w:r>
      <w:r>
        <w:t>A、型腔尺寸</w:t>
      </w:r>
      <w:r>
        <w:tab/>
      </w:r>
      <w:r>
        <w:t>B、型芯尺寸</w:t>
      </w:r>
      <w:r>
        <w:tab/>
      </w:r>
      <w:r>
        <w:t>C、中心距</w:t>
      </w:r>
      <w:r>
        <w:tab/>
      </w:r>
      <w:r>
        <w:t>D、以上都不对</w:t>
      </w:r>
    </w:p>
    <w:p>
      <w:pPr>
        <w:pStyle w:val="67"/>
      </w:pPr>
      <w:r>
        <w:t>49、在其他条件相同的情况下，塑料收缩率会随着注塑压力的增大而增大。（　　）</w:t>
      </w:r>
    </w:p>
    <w:p>
      <w:pPr>
        <w:pStyle w:val="69"/>
      </w:pPr>
      <w:r>
        <w:tab/>
      </w:r>
      <w:r>
        <w:t>A、论述正确</w:t>
      </w:r>
      <w:r>
        <w:tab/>
      </w:r>
      <w:r>
        <w:t>B、论述错误</w:t>
      </w:r>
    </w:p>
    <w:p>
      <w:pPr>
        <w:pStyle w:val="69"/>
      </w:pPr>
      <w:r>
        <w:tab/>
      </w:r>
      <w:r>
        <w:t>C、条件不足，无法判断</w:t>
      </w:r>
      <w:r>
        <w:tab/>
      </w:r>
      <w:r>
        <w:t>D、以上答案都不对</w:t>
      </w:r>
    </w:p>
    <w:p>
      <w:pPr>
        <w:pStyle w:val="67"/>
      </w:pPr>
      <w:r>
        <w:t>50、关于分型面的设计，以下说法正确的是（　　）。</w:t>
      </w:r>
    </w:p>
    <w:p>
      <w:pPr>
        <w:pStyle w:val="68"/>
      </w:pPr>
      <w:r>
        <w:tab/>
      </w:r>
      <w:r>
        <w:t>A、为有利于塑件脱模，分型面应使塑件留在有脱模机构的一侧</w:t>
      </w:r>
    </w:p>
    <w:p>
      <w:pPr>
        <w:pStyle w:val="68"/>
      </w:pPr>
      <w:r>
        <w:tab/>
      </w:r>
      <w:r>
        <w:t>B、对于有圆弧形状的塑件，尽量使分型面设在圆弧处</w:t>
      </w:r>
    </w:p>
    <w:p>
      <w:pPr>
        <w:pStyle w:val="68"/>
      </w:pPr>
      <w:r>
        <w:tab/>
      </w:r>
      <w:r>
        <w:t>C、侧抽芯机构尽量设在定模一侧</w:t>
      </w:r>
    </w:p>
    <w:p>
      <w:pPr>
        <w:pStyle w:val="68"/>
      </w:pPr>
      <w:r>
        <w:tab/>
      </w:r>
      <w:r>
        <w:t>D、分型面尽量呈曲面</w:t>
      </w:r>
    </w:p>
    <w:p>
      <w:pPr>
        <w:pStyle w:val="67"/>
      </w:pPr>
      <w:r>
        <w:t>51、型腔内压力与外界压力之差称为残余压力(即Pr)当（　　）时，脱模比较困难，塑料制品容易被刮伤甚至破裂。</w:t>
      </w:r>
    </w:p>
    <w:p>
      <w:pPr>
        <w:pStyle w:val="69"/>
      </w:pPr>
      <w:r>
        <w:tab/>
      </w:r>
      <w:r>
        <w:t>A、Pr&amp;lt;0</w:t>
      </w:r>
      <w:r>
        <w:tab/>
      </w:r>
      <w:r>
        <w:t>B、Pr=0</w:t>
      </w:r>
    </w:p>
    <w:p>
      <w:pPr>
        <w:pStyle w:val="69"/>
      </w:pPr>
      <w:r>
        <w:tab/>
      </w:r>
      <w:r>
        <w:t>C、Pr&amp;gt;0</w:t>
      </w:r>
      <w:r>
        <w:tab/>
      </w:r>
      <w:r>
        <w:t>D、以上都不对</w:t>
      </w:r>
    </w:p>
    <w:p>
      <w:pPr>
        <w:pStyle w:val="67"/>
      </w:pPr>
      <w:r>
        <w:t>52、斜导柱的斜角α与楔紧块的楔角α。的关系是（　　）。</w:t>
      </w:r>
    </w:p>
    <w:p>
      <w:pPr>
        <w:pStyle w:val="69"/>
      </w:pPr>
      <w:r>
        <w:tab/>
      </w:r>
      <w:r>
        <w:t>A、α&amp;lt;α。</w:t>
      </w:r>
      <w:r>
        <w:tab/>
      </w:r>
      <w:r>
        <w:t>B、α=α。</w:t>
      </w:r>
    </w:p>
    <w:p>
      <w:pPr>
        <w:pStyle w:val="69"/>
      </w:pPr>
      <w:r>
        <w:tab/>
      </w:r>
      <w:r>
        <w:t>C、α&amp;gt;α。</w:t>
      </w:r>
      <w:r>
        <w:tab/>
      </w:r>
      <w:r>
        <w:t>D、以上都不对</w:t>
      </w:r>
    </w:p>
    <w:p>
      <w:pPr>
        <w:pStyle w:val="67"/>
      </w:pPr>
      <w:r>
        <w:t>53、模具设计中，如果塑件脱模力较大，模具结构应设计（　　）。</w:t>
      </w:r>
    </w:p>
    <w:p>
      <w:pPr>
        <w:pStyle w:val="69"/>
      </w:pPr>
      <w:r>
        <w:tab/>
      </w:r>
      <w:r>
        <w:t>A、双向推出机构</w:t>
      </w:r>
      <w:r>
        <w:tab/>
      </w:r>
      <w:r>
        <w:t>B、侧抽芯机构</w:t>
      </w:r>
    </w:p>
    <w:p>
      <w:pPr>
        <w:pStyle w:val="69"/>
      </w:pPr>
      <w:r>
        <w:tab/>
      </w:r>
      <w:r>
        <w:t>C、二次推出机构</w:t>
      </w:r>
      <w:r>
        <w:tab/>
      </w:r>
      <w:r>
        <w:t>D、以上都不对</w:t>
      </w:r>
    </w:p>
    <w:p>
      <w:pPr>
        <w:pStyle w:val="67"/>
      </w:pPr>
      <w:r>
        <w:t>54、注塑机锁模力不足时，容易发生制品飞边现象。（　　）</w:t>
      </w:r>
    </w:p>
    <w:p>
      <w:pPr>
        <w:pStyle w:val="69"/>
      </w:pPr>
      <w:r>
        <w:tab/>
      </w:r>
      <w:r>
        <w:t>A、论述正确</w:t>
      </w:r>
      <w:r>
        <w:tab/>
      </w:r>
      <w:r>
        <w:t>B、论述错误</w:t>
      </w:r>
    </w:p>
    <w:p>
      <w:pPr>
        <w:pStyle w:val="69"/>
      </w:pPr>
      <w:r>
        <w:tab/>
      </w:r>
      <w:r>
        <w:t>C、条件不足，无法判断</w:t>
      </w:r>
      <w:r>
        <w:tab/>
      </w:r>
      <w:r>
        <w:t>D、以上答案都不对</w:t>
      </w:r>
    </w:p>
    <w:p>
      <w:pPr>
        <w:pStyle w:val="67"/>
      </w:pPr>
      <w:r>
        <w:t>55、对于模具设计者来说，模具型腔数量取决于经济因素和技术因素的综合考虑。（　　）</w:t>
      </w:r>
    </w:p>
    <w:p>
      <w:pPr>
        <w:pStyle w:val="69"/>
      </w:pPr>
      <w:r>
        <w:tab/>
      </w:r>
      <w:r>
        <w:t>A、论述正确</w:t>
      </w:r>
      <w:r>
        <w:tab/>
      </w:r>
      <w:r>
        <w:t>B、论述错误</w:t>
      </w:r>
    </w:p>
    <w:p>
      <w:pPr>
        <w:pStyle w:val="69"/>
      </w:pPr>
      <w:r>
        <w:tab/>
      </w:r>
      <w:r>
        <w:t>C、条件不足，无法判断</w:t>
      </w:r>
      <w:r>
        <w:tab/>
      </w:r>
      <w:r>
        <w:t>D、以上答案都不对</w:t>
      </w:r>
    </w:p>
    <w:p>
      <w:pPr>
        <w:pStyle w:val="67"/>
      </w:pPr>
      <w:r>
        <w:t>56、注塑模具顶出位置应设置在脱模力较小的地方，如靠近型芯，筋等等。（　　）</w:t>
      </w:r>
    </w:p>
    <w:p>
      <w:pPr>
        <w:pStyle w:val="69"/>
      </w:pPr>
      <w:r>
        <w:tab/>
      </w:r>
      <w:r>
        <w:t>A、论述正确</w:t>
      </w:r>
      <w:r>
        <w:tab/>
      </w:r>
      <w:r>
        <w:t>B、论述错误</w:t>
      </w:r>
    </w:p>
    <w:p>
      <w:pPr>
        <w:pStyle w:val="69"/>
      </w:pPr>
      <w:r>
        <w:tab/>
      </w:r>
      <w:r>
        <w:t>C、条件不足，无法判断</w:t>
      </w:r>
      <w:r>
        <w:tab/>
      </w:r>
      <w:r>
        <w:t>D、以上答案都不对</w:t>
      </w:r>
    </w:p>
    <w:p>
      <w:pPr>
        <w:pStyle w:val="67"/>
      </w:pPr>
      <w:r>
        <w:t>57、一般地，在注塑成型过程中，模具温度对生产影响很大，模具通入冷却水是为了（　　），而模具通入热水(热油)或加热是为了（　　）。</w:t>
      </w:r>
    </w:p>
    <w:p>
      <w:pPr>
        <w:pStyle w:val="68"/>
      </w:pPr>
      <w:r>
        <w:tab/>
      </w:r>
      <w:r>
        <w:t>A、延长成型周期、提高熔体流动性</w:t>
      </w:r>
    </w:p>
    <w:p>
      <w:pPr>
        <w:pStyle w:val="68"/>
      </w:pPr>
      <w:r>
        <w:tab/>
      </w:r>
      <w:r>
        <w:t>B、缩短成型周期、降低熔体流动性</w:t>
      </w:r>
    </w:p>
    <w:p>
      <w:pPr>
        <w:pStyle w:val="68"/>
      </w:pPr>
      <w:r>
        <w:tab/>
      </w:r>
      <w:r>
        <w:t>C、缩短成型周期、提高熔体流动性</w:t>
      </w:r>
    </w:p>
    <w:p>
      <w:pPr>
        <w:pStyle w:val="68"/>
      </w:pPr>
      <w:r>
        <w:tab/>
      </w:r>
      <w:r>
        <w:t>D、延长成型周期、降低熔体流动性</w:t>
      </w:r>
    </w:p>
    <w:p>
      <w:pPr>
        <w:pStyle w:val="67"/>
      </w:pPr>
      <w:r>
        <w:t>58、与流道平衡不同，冷却平衡是可以忽视的。（　　）</w:t>
      </w:r>
    </w:p>
    <w:p>
      <w:pPr>
        <w:pStyle w:val="69"/>
      </w:pPr>
      <w:r>
        <w:tab/>
      </w:r>
      <w:r>
        <w:t>A、论述正确</w:t>
      </w:r>
      <w:r>
        <w:tab/>
      </w:r>
      <w:r>
        <w:t>B、论述错误</w:t>
      </w:r>
    </w:p>
    <w:p>
      <w:pPr>
        <w:pStyle w:val="69"/>
      </w:pPr>
      <w:r>
        <w:tab/>
      </w:r>
      <w:r>
        <w:t>C、条件不足，无法判断</w:t>
      </w:r>
      <w:r>
        <w:tab/>
      </w:r>
      <w:r>
        <w:t>D、以上答案都不对</w:t>
      </w:r>
    </w:p>
    <w:p>
      <w:pPr>
        <w:pStyle w:val="67"/>
      </w:pPr>
      <w:r>
        <w:t>59、一般地，液压抽芯适用于抽芯距离（　　），动作时间（　　）的场合。</w:t>
      </w:r>
    </w:p>
    <w:p>
      <w:pPr>
        <w:pStyle w:val="70"/>
      </w:pPr>
      <w:r>
        <w:tab/>
      </w:r>
      <w:r>
        <w:t>A、长、固定</w:t>
      </w:r>
      <w:r>
        <w:tab/>
      </w:r>
      <w:r>
        <w:t>B、长、灵活</w:t>
      </w:r>
      <w:r>
        <w:tab/>
      </w:r>
      <w:r>
        <w:t>C、短，灵活</w:t>
      </w:r>
      <w:r>
        <w:tab/>
      </w:r>
      <w:r>
        <w:t>D、短、固定</w:t>
      </w:r>
    </w:p>
    <w:p>
      <w:pPr>
        <w:pStyle w:val="67"/>
      </w:pPr>
      <w:r>
        <w:t>60、在其他条件相同的条件下，塑料收缩率越大，脱模阻力越大。（　　）</w:t>
      </w:r>
    </w:p>
    <w:p>
      <w:pPr>
        <w:pStyle w:val="69"/>
      </w:pPr>
      <w:r>
        <w:tab/>
      </w:r>
      <w:r>
        <w:t>A、论述正确</w:t>
      </w:r>
      <w:r>
        <w:tab/>
      </w:r>
      <w:r>
        <w:t>B、论述错误</w:t>
      </w:r>
    </w:p>
    <w:p>
      <w:pPr>
        <w:pStyle w:val="69"/>
      </w:pPr>
      <w:r>
        <w:tab/>
      </w:r>
      <w:r>
        <w:t>C、条件不足，无法判断</w:t>
      </w:r>
      <w:r>
        <w:tab/>
      </w:r>
      <w:r>
        <w:t>D、以上答案都不对</w:t>
      </w:r>
    </w:p>
    <w:p>
      <w:pPr>
        <w:pStyle w:val="67"/>
      </w:pPr>
      <w:r>
        <w:t>61、一般地，型腔和分流道的排列有平衡式排列和（　　）两种。</w:t>
      </w:r>
    </w:p>
    <w:p>
      <w:pPr>
        <w:pStyle w:val="69"/>
      </w:pPr>
      <w:r>
        <w:tab/>
      </w:r>
      <w:r>
        <w:t>A、非平衡式排列</w:t>
      </w:r>
      <w:r>
        <w:tab/>
      </w:r>
      <w:r>
        <w:t>B、“×”形排列</w:t>
      </w:r>
    </w:p>
    <w:p>
      <w:pPr>
        <w:pStyle w:val="69"/>
      </w:pPr>
      <w:r>
        <w:tab/>
      </w:r>
      <w:r>
        <w:t>C、“H”形排列</w:t>
      </w:r>
      <w:r>
        <w:tab/>
      </w:r>
      <w:r>
        <w:t>D、圆形排列</w:t>
      </w:r>
    </w:p>
    <w:p>
      <w:pPr>
        <w:pStyle w:val="67"/>
      </w:pPr>
      <w:r>
        <w:t>62、注塑模具中设置支撑柱的主要目的是给顶针板导向。（　　）</w:t>
      </w:r>
    </w:p>
    <w:p>
      <w:pPr>
        <w:pStyle w:val="69"/>
      </w:pPr>
      <w:r>
        <w:tab/>
      </w:r>
      <w:r>
        <w:t>A、论述正确</w:t>
      </w:r>
      <w:r>
        <w:tab/>
      </w:r>
      <w:r>
        <w:t>B、论述错误</w:t>
      </w:r>
    </w:p>
    <w:p>
      <w:pPr>
        <w:pStyle w:val="69"/>
      </w:pPr>
      <w:r>
        <w:tab/>
      </w:r>
      <w:r>
        <w:t>C、条件不足，无法判断</w:t>
      </w:r>
      <w:r>
        <w:tab/>
      </w:r>
      <w:r>
        <w:t>D、以上答案都不对</w:t>
      </w:r>
    </w:p>
    <w:p>
      <w:pPr>
        <w:pStyle w:val="67"/>
      </w:pPr>
      <w:r>
        <w:t>63、压缩模具主要用于（　　）的成型。</w:t>
      </w:r>
    </w:p>
    <w:p>
      <w:pPr>
        <w:pStyle w:val="69"/>
      </w:pPr>
      <w:r>
        <w:tab/>
      </w:r>
      <w:r>
        <w:t>A、热塑性塑料大型塑件</w:t>
      </w:r>
      <w:r>
        <w:tab/>
      </w:r>
      <w:r>
        <w:t>B、热固性塑料大型塑件</w:t>
      </w:r>
    </w:p>
    <w:p>
      <w:pPr>
        <w:pStyle w:val="69"/>
      </w:pPr>
      <w:r>
        <w:tab/>
      </w:r>
      <w:r>
        <w:t>C、热塑性塑料小型塑件</w:t>
      </w:r>
      <w:r>
        <w:tab/>
      </w:r>
      <w:r>
        <w:t>D、热固性塑料小型塑件</w:t>
      </w:r>
    </w:p>
    <w:p>
      <w:pPr>
        <w:pStyle w:val="67"/>
      </w:pPr>
      <w:r>
        <w:t>64、压缩模的设计中，精度要求高的尺寸（　　）。</w:t>
      </w:r>
    </w:p>
    <w:p>
      <w:pPr>
        <w:pStyle w:val="69"/>
      </w:pPr>
      <w:r>
        <w:tab/>
      </w:r>
      <w:r>
        <w:t>A、设计在加压方向</w:t>
      </w:r>
      <w:r>
        <w:tab/>
      </w:r>
      <w:r>
        <w:t>B、不宜设计在加压方向。</w:t>
      </w:r>
    </w:p>
    <w:p>
      <w:pPr>
        <w:pStyle w:val="69"/>
      </w:pPr>
      <w:r>
        <w:tab/>
      </w:r>
      <w:r>
        <w:t>C、设计在垂直水平分型面方向;</w:t>
      </w:r>
      <w:r>
        <w:tab/>
      </w:r>
      <w:r>
        <w:t>D、以上均可</w:t>
      </w:r>
    </w:p>
    <w:p>
      <w:pPr>
        <w:pStyle w:val="67"/>
      </w:pPr>
      <w:r>
        <w:t>65、为使塑料制品上呈现正凹字样，模具相应位置应该加工（　　）字样。</w:t>
      </w:r>
    </w:p>
    <w:p>
      <w:pPr>
        <w:pStyle w:val="70"/>
      </w:pPr>
      <w:r>
        <w:tab/>
      </w:r>
      <w:r>
        <w:t>A、正凹</w:t>
      </w:r>
      <w:r>
        <w:tab/>
      </w:r>
      <w:r>
        <w:t>B、正凸</w:t>
      </w:r>
      <w:r>
        <w:tab/>
      </w:r>
      <w:r>
        <w:t>C、反凹</w:t>
      </w:r>
      <w:r>
        <w:tab/>
      </w:r>
      <w:r>
        <w:t>D、反凸</w:t>
      </w:r>
    </w:p>
    <w:p>
      <w:pPr>
        <w:pStyle w:val="67"/>
      </w:pPr>
      <w:r>
        <w:t>66、如果塑料件侧凹深度为3.0mm，那么抽芯距离应该设计为（　　）。</w:t>
      </w:r>
    </w:p>
    <w:p>
      <w:pPr>
        <w:pStyle w:val="70"/>
      </w:pPr>
      <w:r>
        <w:tab/>
      </w:r>
      <w:r>
        <w:t>A、1.0mm</w:t>
      </w:r>
      <w:r>
        <w:tab/>
      </w:r>
      <w:r>
        <w:t>B、3.0mm</w:t>
      </w:r>
      <w:r>
        <w:tab/>
      </w:r>
      <w:r>
        <w:t>C、6.0mm</w:t>
      </w:r>
      <w:r>
        <w:tab/>
      </w:r>
      <w:r>
        <w:t>D、20mm</w:t>
      </w:r>
    </w:p>
    <w:p>
      <w:pPr>
        <w:pStyle w:val="67"/>
      </w:pPr>
      <w:r>
        <w:t>67、注塑制品发生烧焦现象的主要原因是注塑压力过大。（　　）</w:t>
      </w:r>
    </w:p>
    <w:p>
      <w:pPr>
        <w:pStyle w:val="69"/>
      </w:pPr>
      <w:r>
        <w:tab/>
      </w:r>
      <w:r>
        <w:t>A、论述正确</w:t>
      </w:r>
      <w:r>
        <w:tab/>
      </w:r>
      <w:r>
        <w:t>B、论述错误</w:t>
      </w:r>
    </w:p>
    <w:p>
      <w:pPr>
        <w:pStyle w:val="69"/>
      </w:pPr>
      <w:r>
        <w:tab/>
      </w:r>
      <w:r>
        <w:t>C、条件不足，无法判断</w:t>
      </w:r>
      <w:r>
        <w:tab/>
      </w:r>
      <w:r>
        <w:t>D、以上答案都不对</w:t>
      </w:r>
    </w:p>
    <w:p>
      <w:pPr>
        <w:pStyle w:val="67"/>
      </w:pPr>
      <w:r>
        <w:t>68、下列因素不会造成塑件成型后的外观缺陷（　　）。</w:t>
      </w:r>
    </w:p>
    <w:p>
      <w:pPr>
        <w:pStyle w:val="69"/>
      </w:pPr>
      <w:r>
        <w:tab/>
      </w:r>
      <w:r>
        <w:t>A、成型工艺条件</w:t>
      </w:r>
      <w:r>
        <w:tab/>
      </w:r>
      <w:r>
        <w:t>B、注射机类型</w:t>
      </w:r>
    </w:p>
    <w:p>
      <w:pPr>
        <w:pStyle w:val="69"/>
      </w:pPr>
      <w:r>
        <w:tab/>
      </w:r>
      <w:r>
        <w:t>C、模具浇注系统设计</w:t>
      </w:r>
      <w:r>
        <w:tab/>
      </w:r>
      <w:r>
        <w:t>D、以上都不对</w:t>
      </w:r>
    </w:p>
    <w:p>
      <w:pPr>
        <w:pStyle w:val="67"/>
      </w:pPr>
      <w:r>
        <w:t>69、一些塑料成型时会产生腐蚀性副产品，例如PVC塑料，因此最好使用的耐腐蚀的模具钢。（　　）</w:t>
      </w:r>
    </w:p>
    <w:p>
      <w:pPr>
        <w:pStyle w:val="69"/>
      </w:pPr>
      <w:r>
        <w:tab/>
      </w:r>
      <w:r>
        <w:t>A、论述正确</w:t>
      </w:r>
      <w:r>
        <w:tab/>
      </w:r>
      <w:r>
        <w:t>B、论述错误</w:t>
      </w:r>
    </w:p>
    <w:p>
      <w:pPr>
        <w:pStyle w:val="69"/>
      </w:pPr>
      <w:r>
        <w:tab/>
      </w:r>
      <w:r>
        <w:t>C、条件不足，无法判断</w:t>
      </w:r>
      <w:r>
        <w:tab/>
      </w:r>
      <w:r>
        <w:t>D、以上都不对</w:t>
      </w:r>
    </w:p>
    <w:p>
      <w:pPr>
        <w:pStyle w:val="67"/>
      </w:pPr>
      <w:r>
        <w:t>70、角式注塑机是指注射螺杆与合模方向相互垂直的注塑机。（　　）</w:t>
      </w:r>
    </w:p>
    <w:p>
      <w:pPr>
        <w:pStyle w:val="69"/>
      </w:pPr>
      <w:r>
        <w:tab/>
      </w:r>
      <w:r>
        <w:t>A、论述正确</w:t>
      </w:r>
      <w:r>
        <w:tab/>
      </w:r>
      <w:r>
        <w:t>B、论述错误</w:t>
      </w:r>
    </w:p>
    <w:p>
      <w:pPr>
        <w:pStyle w:val="69"/>
      </w:pPr>
      <w:r>
        <w:tab/>
      </w:r>
      <w:r>
        <w:t>C、条件不足，无法判断</w:t>
      </w:r>
      <w:r>
        <w:tab/>
      </w:r>
      <w:r>
        <w:t>D、以上都不对</w:t>
      </w:r>
    </w:p>
    <w:p>
      <w:pPr>
        <w:pStyle w:val="67"/>
      </w:pPr>
      <w:r>
        <w:t>71、热固性塑料压缩模用来成型压缩率高的塑料，而用纤维填料的塑料宜用（　　）模具。</w:t>
      </w:r>
    </w:p>
    <w:p>
      <w:pPr>
        <w:pStyle w:val="70"/>
      </w:pPr>
      <w:r>
        <w:tab/>
      </w:r>
      <w:r>
        <w:t>A、溢式</w:t>
      </w:r>
      <w:r>
        <w:tab/>
      </w:r>
      <w:r>
        <w:t>B、半溢式</w:t>
      </w:r>
      <w:r>
        <w:tab/>
      </w:r>
      <w:r>
        <w:t>C、不溢式</w:t>
      </w:r>
      <w:r>
        <w:tab/>
      </w:r>
      <w:r>
        <w:t>D、以上都不对</w:t>
      </w:r>
    </w:p>
    <w:p>
      <w:pPr>
        <w:pStyle w:val="67"/>
      </w:pPr>
      <w:r>
        <w:t>72、塑件内表面的脱模斜度小于外表面的脱模斜度。（　　）</w:t>
      </w:r>
    </w:p>
    <w:p>
      <w:pPr>
        <w:pStyle w:val="69"/>
      </w:pPr>
      <w:r>
        <w:tab/>
      </w:r>
      <w:r>
        <w:t>A、论述正确</w:t>
      </w:r>
      <w:r>
        <w:tab/>
      </w:r>
      <w:r>
        <w:t>B、论述错误</w:t>
      </w:r>
    </w:p>
    <w:p>
      <w:pPr>
        <w:pStyle w:val="69"/>
      </w:pPr>
      <w:r>
        <w:tab/>
      </w:r>
      <w:r>
        <w:t>C、条件不足，无法判断</w:t>
      </w:r>
      <w:r>
        <w:tab/>
      </w:r>
      <w:r>
        <w:t>D、以上都不对</w:t>
      </w:r>
    </w:p>
    <w:p>
      <w:pPr>
        <w:pStyle w:val="67"/>
      </w:pPr>
      <w:r>
        <w:t>73、高聚物若是在一根根的分子链之间有一些短链把它们连起来，则称为线型高聚物。（　　）</w:t>
      </w:r>
    </w:p>
    <w:p>
      <w:pPr>
        <w:pStyle w:val="69"/>
      </w:pPr>
      <w:r>
        <w:tab/>
      </w:r>
      <w:r>
        <w:t>A、论述正确</w:t>
      </w:r>
      <w:r>
        <w:tab/>
      </w:r>
      <w:r>
        <w:t>B、论述错误</w:t>
      </w:r>
    </w:p>
    <w:p>
      <w:pPr>
        <w:pStyle w:val="69"/>
      </w:pPr>
      <w:r>
        <w:tab/>
      </w:r>
      <w:r>
        <w:t>C、条件不足，无法判断</w:t>
      </w:r>
      <w:r>
        <w:tab/>
      </w:r>
      <w:r>
        <w:t>D、以上都不对</w:t>
      </w:r>
    </w:p>
    <w:p>
      <w:pPr>
        <w:pStyle w:val="67"/>
      </w:pPr>
      <w:r>
        <w:t>74、塑件外形设计的原则是（　　）。</w:t>
      </w:r>
    </w:p>
    <w:p>
      <w:pPr>
        <w:pStyle w:val="68"/>
      </w:pPr>
      <w:r>
        <w:tab/>
      </w:r>
      <w:r>
        <w:t>A、尽可能完美</w:t>
      </w:r>
    </w:p>
    <w:p>
      <w:pPr>
        <w:pStyle w:val="68"/>
      </w:pPr>
      <w:r>
        <w:tab/>
      </w:r>
      <w:r>
        <w:t>B、在满足使用性能的前提下，尽量以利于成型，尽量不采用侧向抽芯机构</w:t>
      </w:r>
    </w:p>
    <w:p>
      <w:pPr>
        <w:pStyle w:val="68"/>
      </w:pPr>
      <w:r>
        <w:tab/>
      </w:r>
      <w:r>
        <w:t>C、可以有内侧凹</w:t>
      </w:r>
    </w:p>
    <w:p>
      <w:pPr>
        <w:pStyle w:val="68"/>
      </w:pPr>
      <w:r>
        <w:tab/>
      </w:r>
      <w:r>
        <w:t>D、以上都不对</w:t>
      </w:r>
    </w:p>
    <w:p>
      <w:pPr>
        <w:pStyle w:val="67"/>
      </w:pPr>
      <w:r>
        <w:t>75、一副塑料模可能有一个或两个分型面，分型面可能是垂直、倾斜或平行于合模方向。（　　）</w:t>
      </w:r>
    </w:p>
    <w:p>
      <w:pPr>
        <w:pStyle w:val="69"/>
      </w:pPr>
      <w:r>
        <w:tab/>
      </w:r>
      <w:r>
        <w:t>A、论述正确</w:t>
      </w:r>
      <w:r>
        <w:tab/>
      </w:r>
      <w:r>
        <w:t>B、论述错误</w:t>
      </w:r>
    </w:p>
    <w:p>
      <w:pPr>
        <w:pStyle w:val="69"/>
      </w:pPr>
      <w:r>
        <w:tab/>
      </w:r>
      <w:r>
        <w:t>C、条件不足，无法判断</w:t>
      </w:r>
      <w:r>
        <w:tab/>
      </w:r>
      <w:r>
        <w:t>D、以上都不对</w:t>
      </w:r>
    </w:p>
    <w:p>
      <w:pPr>
        <w:pStyle w:val="67"/>
      </w:pPr>
      <w:r>
        <w:t>76、压注模是主要用于加工（　　）的模具。</w:t>
      </w:r>
    </w:p>
    <w:p>
      <w:pPr>
        <w:pStyle w:val="70"/>
      </w:pPr>
      <w:r>
        <w:tab/>
      </w:r>
      <w:r>
        <w:t>A、热塑性塑料</w:t>
      </w:r>
      <w:r>
        <w:tab/>
      </w:r>
      <w:r>
        <w:t>B、热固性塑料</w:t>
      </w:r>
      <w:r>
        <w:tab/>
      </w:r>
      <w:r>
        <w:t>C、通用塑料</w:t>
      </w:r>
      <w:r>
        <w:tab/>
      </w:r>
      <w:r>
        <w:t>D、以上都不对</w:t>
      </w:r>
    </w:p>
    <w:p>
      <w:pPr>
        <w:pStyle w:val="67"/>
      </w:pPr>
      <w:r>
        <w:t>77、单分型面注射模是只有一个水平分型面的注射模。（　　）</w:t>
      </w:r>
    </w:p>
    <w:p>
      <w:pPr>
        <w:pStyle w:val="69"/>
      </w:pPr>
      <w:r>
        <w:tab/>
      </w:r>
      <w:r>
        <w:t>A、论述正确</w:t>
      </w:r>
      <w:r>
        <w:tab/>
      </w:r>
      <w:r>
        <w:t>B、论述错误</w:t>
      </w:r>
    </w:p>
    <w:p>
      <w:pPr>
        <w:pStyle w:val="69"/>
      </w:pPr>
      <w:r>
        <w:tab/>
      </w:r>
      <w:r>
        <w:t>C、条件不足，无法判断</w:t>
      </w:r>
      <w:r>
        <w:tab/>
      </w:r>
      <w:r>
        <w:t>D、以上都不对</w:t>
      </w:r>
    </w:p>
    <w:p>
      <w:pPr>
        <w:pStyle w:val="67"/>
      </w:pPr>
      <w:r>
        <w:t>78、影响热塑性塑料收缩性的因素很多，下面哪个结论错误（　　）。</w:t>
      </w:r>
    </w:p>
    <w:p>
      <w:pPr>
        <w:pStyle w:val="68"/>
      </w:pPr>
      <w:r>
        <w:tab/>
      </w:r>
      <w:r>
        <w:t>A、模具温度高，溶料冷却慢，收缩大</w:t>
      </w:r>
    </w:p>
    <w:p>
      <w:pPr>
        <w:pStyle w:val="68"/>
      </w:pPr>
      <w:r>
        <w:tab/>
      </w:r>
      <w:r>
        <w:t>B、塑件形状复杂、薄壁、有嵌件，收缩率小，反之，塑件简单、厚壁、无嵌件则收缩率大</w:t>
      </w:r>
    </w:p>
    <w:p>
      <w:pPr>
        <w:pStyle w:val="68"/>
      </w:pPr>
      <w:r>
        <w:tab/>
      </w:r>
      <w:r>
        <w:t>C、在同一塑件的不同部位收缩率是一样的</w:t>
      </w:r>
    </w:p>
    <w:p>
      <w:pPr>
        <w:pStyle w:val="68"/>
      </w:pPr>
      <w:r>
        <w:tab/>
      </w:r>
      <w:r>
        <w:t>D、以上都不对</w:t>
      </w:r>
    </w:p>
    <w:p>
      <w:pPr>
        <w:pStyle w:val="67"/>
      </w:pPr>
      <w:r>
        <w:t>79、影响热塑性塑料的流动性的因素很多，下面哪个结论正确（　　）。</w:t>
      </w:r>
    </w:p>
    <w:p>
      <w:pPr>
        <w:pStyle w:val="68"/>
      </w:pPr>
      <w:r>
        <w:tab/>
      </w:r>
      <w:r>
        <w:t>A、料温高，则流动性大</w:t>
      </w:r>
    </w:p>
    <w:p>
      <w:pPr>
        <w:pStyle w:val="68"/>
      </w:pPr>
      <w:r>
        <w:tab/>
      </w:r>
      <w:r>
        <w:t>B、流动性差的物料，需要较大的成型压力。才能较好地充满型腔</w:t>
      </w:r>
    </w:p>
    <w:p>
      <w:pPr>
        <w:pStyle w:val="68"/>
      </w:pPr>
      <w:r>
        <w:tab/>
      </w:r>
      <w:r>
        <w:t>C、型腔表面粗糙度大，流动性差</w:t>
      </w:r>
    </w:p>
    <w:p>
      <w:pPr>
        <w:pStyle w:val="68"/>
      </w:pPr>
      <w:r>
        <w:tab/>
      </w:r>
      <w:r>
        <w:t>D、以上都不对</w:t>
      </w:r>
    </w:p>
    <w:p>
      <w:pPr>
        <w:pStyle w:val="67"/>
      </w:pPr>
      <w:r>
        <w:t>80、下列哪种情况塑件会产生应力开裂（　　）。</w:t>
      </w:r>
    </w:p>
    <w:p>
      <w:pPr>
        <w:pStyle w:val="68"/>
      </w:pPr>
      <w:r>
        <w:tab/>
      </w:r>
      <w:r>
        <w:t>A、在塑料中加入增强材料加以改性</w:t>
      </w:r>
    </w:p>
    <w:p>
      <w:pPr>
        <w:pStyle w:val="68"/>
      </w:pPr>
      <w:r>
        <w:tab/>
      </w:r>
      <w:r>
        <w:t>B、金属嵌件不进行预热，直接防如模具中</w:t>
      </w:r>
    </w:p>
    <w:p>
      <w:pPr>
        <w:pStyle w:val="68"/>
      </w:pPr>
      <w:r>
        <w:tab/>
      </w:r>
      <w:r>
        <w:t>C、对塑件进行后处理</w:t>
      </w:r>
    </w:p>
    <w:p>
      <w:pPr>
        <w:pStyle w:val="68"/>
      </w:pPr>
      <w:r>
        <w:tab/>
      </w:r>
      <w:r>
        <w:t>D、以上都不对</w:t>
      </w:r>
    </w:p>
    <w:p>
      <w:pPr>
        <w:pStyle w:val="67"/>
      </w:pPr>
      <w:r>
        <w:t>81、压缩模一般按哪两种形式分类（　　）。</w:t>
      </w:r>
    </w:p>
    <w:p>
      <w:pPr>
        <w:pStyle w:val="69"/>
      </w:pPr>
      <w:r>
        <w:tab/>
      </w:r>
      <w:r>
        <w:t>A、溢式不溢式</w:t>
      </w:r>
      <w:r>
        <w:tab/>
      </w:r>
      <w:r>
        <w:t>B、固定方式导向方式</w:t>
      </w:r>
    </w:p>
    <w:p>
      <w:pPr>
        <w:pStyle w:val="69"/>
      </w:pPr>
      <w:r>
        <w:tab/>
      </w:r>
      <w:r>
        <w:t>C、固定方式加料室形式</w:t>
      </w:r>
      <w:r>
        <w:tab/>
      </w:r>
      <w:r>
        <w:t>D、以上都不对</w:t>
      </w:r>
    </w:p>
    <w:p>
      <w:pPr>
        <w:pStyle w:val="67"/>
      </w:pPr>
      <w:r>
        <w:t>82、塑料品种的流动性差，塑件的总提尺寸（　　）。</w:t>
      </w:r>
    </w:p>
    <w:p>
      <w:pPr>
        <w:pStyle w:val="69"/>
      </w:pPr>
      <w:r>
        <w:tab/>
      </w:r>
      <w:r>
        <w:t>A、不能太小</w:t>
      </w:r>
      <w:r>
        <w:tab/>
      </w:r>
      <w:r>
        <w:t>B、不能太大</w:t>
      </w:r>
    </w:p>
    <w:p>
      <w:pPr>
        <w:pStyle w:val="69"/>
      </w:pPr>
      <w:r>
        <w:tab/>
      </w:r>
      <w:r>
        <w:t>C、手模具制造工艺限制</w:t>
      </w:r>
      <w:r>
        <w:tab/>
      </w:r>
      <w:r>
        <w:t>D、以上都不对</w:t>
      </w:r>
    </w:p>
    <w:p>
      <w:pPr>
        <w:pStyle w:val="67"/>
      </w:pPr>
      <w:r>
        <w:t>83、游标卡尺测量前应清理干净，并将两量爪合并，检查游标卡尺的（　　）。</w:t>
      </w:r>
    </w:p>
    <w:p>
      <w:pPr>
        <w:pStyle w:val="70"/>
      </w:pPr>
      <w:r>
        <w:tab/>
      </w:r>
      <w:r>
        <w:t>A、贴合情况</w:t>
      </w:r>
      <w:r>
        <w:tab/>
      </w:r>
      <w:r>
        <w:t>B、松紧情况</w:t>
      </w:r>
      <w:r>
        <w:tab/>
      </w:r>
      <w:r>
        <w:t>C、精度情况</w:t>
      </w:r>
      <w:r>
        <w:tab/>
      </w:r>
      <w:r>
        <w:t>D、以上都不对</w:t>
      </w:r>
    </w:p>
    <w:p>
      <w:pPr>
        <w:pStyle w:val="67"/>
      </w:pPr>
      <w:r>
        <w:t>84、根据进料口的位置，排气槽应开设在型腔最后充满的地方。尽量把排气槽开设在模具的分型面上。（　　）</w:t>
      </w:r>
    </w:p>
    <w:p>
      <w:pPr>
        <w:pStyle w:val="69"/>
      </w:pPr>
      <w:r>
        <w:tab/>
      </w:r>
      <w:r>
        <w:t>A、论述正确</w:t>
      </w:r>
      <w:r>
        <w:tab/>
      </w:r>
      <w:r>
        <w:t>B、论述错误</w:t>
      </w:r>
    </w:p>
    <w:p>
      <w:pPr>
        <w:pStyle w:val="69"/>
      </w:pPr>
      <w:r>
        <w:tab/>
      </w:r>
      <w:r>
        <w:t>C、条件不足，无法判断</w:t>
      </w:r>
      <w:r>
        <w:tab/>
      </w:r>
      <w:r>
        <w:t>D、以上都不对</w:t>
      </w:r>
    </w:p>
    <w:p>
      <w:pPr>
        <w:pStyle w:val="67"/>
      </w:pPr>
      <w:r>
        <w:t>85、塑件轴类尺寸的标准一般是（　　）。</w:t>
      </w:r>
    </w:p>
    <w:p>
      <w:pPr>
        <w:pStyle w:val="70"/>
      </w:pPr>
      <w:r>
        <w:tab/>
      </w:r>
      <w:r>
        <w:t>A、正偏差</w:t>
      </w:r>
      <w:r>
        <w:tab/>
      </w:r>
      <w:r>
        <w:t>B、负偏差</w:t>
      </w:r>
      <w:r>
        <w:tab/>
      </w:r>
      <w:r>
        <w:t>C、双向偏差</w:t>
      </w:r>
      <w:r>
        <w:tab/>
      </w:r>
      <w:r>
        <w:t>D、以上都不对</w:t>
      </w:r>
    </w:p>
    <w:p>
      <w:pPr>
        <w:pStyle w:val="67"/>
      </w:pPr>
      <w:r>
        <w:t>86、电子仪器按（　　）可分为简易测量仪器、精密测量仪器、高精度测量仪器。</w:t>
      </w:r>
    </w:p>
    <w:p>
      <w:pPr>
        <w:pStyle w:val="70"/>
      </w:pPr>
      <w:r>
        <w:tab/>
      </w:r>
      <w:r>
        <w:t>A、功能</w:t>
      </w:r>
      <w:r>
        <w:tab/>
      </w:r>
      <w:r>
        <w:t>B、工作频段</w:t>
      </w:r>
      <w:r>
        <w:tab/>
      </w:r>
      <w:r>
        <w:t>C、工作原理</w:t>
      </w:r>
      <w:r>
        <w:tab/>
      </w:r>
      <w:r>
        <w:t>D、以上都不对</w:t>
      </w:r>
    </w:p>
    <w:p>
      <w:pPr>
        <w:pStyle w:val="67"/>
      </w:pPr>
      <w:r>
        <w:t>87、带推杆的倒锥形冷料穴和圆形冷料穴适用于（　　）塑料的成型。</w:t>
      </w:r>
    </w:p>
    <w:p>
      <w:pPr>
        <w:pStyle w:val="70"/>
      </w:pPr>
      <w:r>
        <w:tab/>
      </w:r>
      <w:r>
        <w:t>A、硬聚录乙烯</w:t>
      </w:r>
      <w:r>
        <w:tab/>
      </w:r>
      <w:r>
        <w:t>B、弹性交好的</w:t>
      </w:r>
      <w:r>
        <w:tab/>
      </w:r>
      <w:r>
        <w:t>C、结晶型</w:t>
      </w:r>
      <w:r>
        <w:tab/>
      </w:r>
      <w:r>
        <w:t>D、以上都不对</w:t>
      </w:r>
    </w:p>
    <w:p>
      <w:pPr>
        <w:pStyle w:val="67"/>
      </w:pPr>
      <w:r>
        <w:t>88、斜导柱分型与抽芯机构的结构形式按斜导柱与滑块位置的设置不同有四种形式，其（　　）的特点是没有推出机构。</w:t>
      </w:r>
    </w:p>
    <w:p>
      <w:pPr>
        <w:pStyle w:val="68"/>
      </w:pPr>
      <w:r>
        <w:tab/>
      </w:r>
      <w:r>
        <w:t>A、斜导柱在定模，滑块在动模的结构</w:t>
      </w:r>
    </w:p>
    <w:p>
      <w:pPr>
        <w:pStyle w:val="68"/>
      </w:pPr>
      <w:r>
        <w:tab/>
      </w:r>
      <w:r>
        <w:t>B、斜导柱在动模，滑块在定模的结构</w:t>
      </w:r>
    </w:p>
    <w:p>
      <w:pPr>
        <w:pStyle w:val="68"/>
      </w:pPr>
      <w:r>
        <w:tab/>
      </w:r>
      <w:r>
        <w:t>C、斜导柱与滑块同在动模的结构</w:t>
      </w:r>
    </w:p>
    <w:p>
      <w:pPr>
        <w:pStyle w:val="68"/>
      </w:pPr>
      <w:r>
        <w:tab/>
      </w:r>
      <w:r>
        <w:t>D、以上都不对</w:t>
      </w:r>
    </w:p>
    <w:p>
      <w:pPr>
        <w:pStyle w:val="67"/>
      </w:pPr>
      <w:r>
        <w:t>89、假如影响某种产品质量的因素有四个，每个因素有三种不同水平，用正交试验法需（　　）次试验可得到最佳结果。</w:t>
      </w:r>
    </w:p>
    <w:p>
      <w:pPr>
        <w:pStyle w:val="70"/>
      </w:pPr>
      <w:r>
        <w:tab/>
      </w:r>
      <w:r>
        <w:t>A、27</w:t>
      </w:r>
      <w:r>
        <w:tab/>
      </w:r>
      <w:r>
        <w:t>B、12</w:t>
      </w:r>
      <w:r>
        <w:tab/>
      </w:r>
      <w:r>
        <w:t>C、81</w:t>
      </w:r>
      <w:r>
        <w:tab/>
      </w:r>
      <w:r>
        <w:t>D、9</w:t>
      </w:r>
    </w:p>
    <w:p>
      <w:pPr>
        <w:pStyle w:val="67"/>
      </w:pPr>
      <w:r>
        <w:t>90、对设备进行改造是技术改造的主要内容。（　　）</w:t>
      </w:r>
    </w:p>
    <w:p>
      <w:pPr>
        <w:pStyle w:val="69"/>
      </w:pPr>
      <w:r>
        <w:tab/>
      </w:r>
      <w:r>
        <w:t>A、论述正确</w:t>
      </w:r>
      <w:r>
        <w:tab/>
      </w:r>
      <w:r>
        <w:t>B、论述错误</w:t>
      </w:r>
    </w:p>
    <w:p>
      <w:pPr>
        <w:pStyle w:val="69"/>
      </w:pPr>
      <w:r>
        <w:tab/>
      </w:r>
      <w:r>
        <w:t>C、条件不足，无法判断</w:t>
      </w:r>
      <w:r>
        <w:tab/>
      </w:r>
      <w:r>
        <w:t>D、以上都不对</w:t>
      </w:r>
    </w:p>
    <w:p>
      <w:pPr>
        <w:pStyle w:val="67"/>
      </w:pPr>
      <w:r>
        <w:t>91、推出机构装配时，通常需要根据图纸要求进行导柱孔的加工，下列（　　）操作不需要的。</w:t>
      </w:r>
    </w:p>
    <w:p>
      <w:pPr>
        <w:pStyle w:val="70"/>
      </w:pPr>
      <w:r>
        <w:tab/>
      </w:r>
      <w:r>
        <w:t>A、配铰</w:t>
      </w:r>
      <w:r>
        <w:tab/>
      </w:r>
      <w:r>
        <w:t>B、划线</w:t>
      </w:r>
      <w:r>
        <w:tab/>
      </w:r>
      <w:r>
        <w:t>C、配钻</w:t>
      </w:r>
      <w:r>
        <w:tab/>
      </w:r>
      <w:r>
        <w:t>D、以上都不对</w:t>
      </w:r>
    </w:p>
    <w:p>
      <w:pPr>
        <w:pStyle w:val="67"/>
      </w:pPr>
      <w:r>
        <w:t>92、在装配建模时，要完全约束第一个放置的零件，可选择（　　）约束。</w:t>
      </w:r>
    </w:p>
    <w:p>
      <w:pPr>
        <w:pStyle w:val="70"/>
      </w:pPr>
      <w:r>
        <w:tab/>
      </w:r>
      <w:r>
        <w:t>A、匹配</w:t>
      </w:r>
      <w:r>
        <w:tab/>
      </w:r>
      <w:r>
        <w:t>B、缺省</w:t>
      </w:r>
      <w:r>
        <w:tab/>
      </w:r>
      <w:r>
        <w:t>C、插入</w:t>
      </w:r>
      <w:r>
        <w:tab/>
      </w:r>
      <w:r>
        <w:t>D、以上都不对</w:t>
      </w:r>
    </w:p>
    <w:p>
      <w:pPr>
        <w:pStyle w:val="67"/>
      </w:pPr>
      <w:r>
        <w:t>93、在生产中工序能力指数Cp≥1.67表示工序的状态是理想的。（　　）</w:t>
      </w:r>
    </w:p>
    <w:p>
      <w:pPr>
        <w:pStyle w:val="69"/>
      </w:pPr>
      <w:r>
        <w:tab/>
      </w:r>
      <w:r>
        <w:t>A、论述正确</w:t>
      </w:r>
      <w:r>
        <w:tab/>
      </w:r>
      <w:r>
        <w:t>B、论述错误</w:t>
      </w:r>
    </w:p>
    <w:p>
      <w:pPr>
        <w:pStyle w:val="69"/>
      </w:pPr>
      <w:r>
        <w:tab/>
      </w:r>
      <w:r>
        <w:t>C、条件不足，无法判断</w:t>
      </w:r>
      <w:r>
        <w:tab/>
      </w:r>
      <w:r>
        <w:t>D、以上都不对</w:t>
      </w:r>
    </w:p>
    <w:p>
      <w:pPr>
        <w:pStyle w:val="67"/>
      </w:pPr>
      <w:r>
        <w:t>94、（　　）的含义就是与产品质量有关的工作对产品质量的保证程度。</w:t>
      </w:r>
    </w:p>
    <w:p>
      <w:pPr>
        <w:pStyle w:val="70"/>
      </w:pPr>
      <w:r>
        <w:tab/>
      </w:r>
      <w:r>
        <w:t>A、工作质量</w:t>
      </w:r>
      <w:r>
        <w:tab/>
      </w:r>
      <w:r>
        <w:t>B、工序质量</w:t>
      </w:r>
      <w:r>
        <w:tab/>
      </w:r>
      <w:r>
        <w:t>C、管理质量</w:t>
      </w:r>
      <w:r>
        <w:tab/>
      </w:r>
      <w:r>
        <w:t>D、以上都不对</w:t>
      </w:r>
    </w:p>
    <w:p>
      <w:pPr>
        <w:pStyle w:val="67"/>
      </w:pPr>
      <w:r>
        <w:t>95、产品质量的好坏，最终要以（　　）来衡量。</w:t>
      </w:r>
    </w:p>
    <w:p>
      <w:pPr>
        <w:pStyle w:val="70"/>
      </w:pPr>
      <w:r>
        <w:tab/>
      </w:r>
      <w:r>
        <w:t>A、价格低廉</w:t>
      </w:r>
      <w:r>
        <w:tab/>
      </w:r>
      <w:r>
        <w:t>B、符合标准</w:t>
      </w:r>
      <w:r>
        <w:tab/>
      </w:r>
      <w:r>
        <w:t>C、使用效果</w:t>
      </w:r>
      <w:r>
        <w:tab/>
      </w:r>
      <w:r>
        <w:t>D、以上都不对</w:t>
      </w:r>
    </w:p>
    <w:p>
      <w:pPr>
        <w:pStyle w:val="67"/>
      </w:pPr>
      <w:r>
        <w:t>96、越经久耐用、寿命越长的产品就是质量越高越受用户欢迎的产品。（　　）</w:t>
      </w:r>
    </w:p>
    <w:p>
      <w:pPr>
        <w:pStyle w:val="69"/>
      </w:pPr>
      <w:r>
        <w:tab/>
      </w:r>
      <w:r>
        <w:t>A、论述正确</w:t>
      </w:r>
      <w:r>
        <w:tab/>
      </w:r>
      <w:r>
        <w:t>B、论述错误</w:t>
      </w:r>
    </w:p>
    <w:p>
      <w:pPr>
        <w:pStyle w:val="69"/>
      </w:pPr>
      <w:r>
        <w:tab/>
      </w:r>
      <w:r>
        <w:t>C、条件不足，无法判断</w:t>
      </w:r>
      <w:r>
        <w:tab/>
      </w:r>
      <w:r>
        <w:t>D、以上都不对</w:t>
      </w:r>
    </w:p>
    <w:p>
      <w:pPr>
        <w:pStyle w:val="67"/>
      </w:pPr>
      <w:r>
        <w:t>97、通常注射机的实际注射量最好在注射机的最大注射量的（　　）以内。</w:t>
      </w:r>
    </w:p>
    <w:p>
      <w:pPr>
        <w:pStyle w:val="70"/>
      </w:pPr>
      <w:r>
        <w:tab/>
      </w:r>
      <w:r>
        <w:t>A、60%</w:t>
      </w:r>
      <w:r>
        <w:tab/>
      </w:r>
      <w:r>
        <w:t>B、70%</w:t>
      </w:r>
      <w:r>
        <w:tab/>
      </w:r>
      <w:r>
        <w:t>C、80%</w:t>
      </w:r>
      <w:r>
        <w:tab/>
      </w:r>
      <w:r>
        <w:t>D、以上都不对</w:t>
      </w:r>
    </w:p>
    <w:p>
      <w:pPr>
        <w:pStyle w:val="67"/>
      </w:pPr>
      <w:r>
        <w:t>98、注射模塑时的塑化压力是指螺杆转动后退是所受的压力。它可以通过螺杆转速来调整。（　　）</w:t>
      </w:r>
    </w:p>
    <w:p>
      <w:pPr>
        <w:pStyle w:val="69"/>
      </w:pPr>
      <w:r>
        <w:tab/>
      </w:r>
      <w:r>
        <w:t>A、论述正确</w:t>
      </w:r>
      <w:r>
        <w:tab/>
      </w:r>
      <w:r>
        <w:t>B、论述错误</w:t>
      </w:r>
    </w:p>
    <w:p>
      <w:pPr>
        <w:pStyle w:val="69"/>
      </w:pPr>
      <w:r>
        <w:tab/>
      </w:r>
      <w:r>
        <w:t>C、条件不足，无法判断</w:t>
      </w:r>
      <w:r>
        <w:tab/>
      </w:r>
      <w:r>
        <w:t>D、以上答案都不对</w:t>
      </w:r>
    </w:p>
    <w:p>
      <w:pPr>
        <w:pStyle w:val="67"/>
      </w:pPr>
      <w:r>
        <w:t>99、设计压缩模时，对无论从正面或反面加压都能成型的塑件，将凹模做得越简单越好。（　　）</w:t>
      </w:r>
    </w:p>
    <w:p>
      <w:pPr>
        <w:pStyle w:val="69"/>
      </w:pPr>
      <w:r>
        <w:tab/>
      </w:r>
      <w:r>
        <w:t>A、论述正确</w:t>
      </w:r>
      <w:r>
        <w:tab/>
      </w:r>
      <w:r>
        <w:t>B、论述错误</w:t>
      </w:r>
    </w:p>
    <w:p>
      <w:pPr>
        <w:pStyle w:val="69"/>
      </w:pPr>
      <w:r>
        <w:tab/>
      </w:r>
      <w:r>
        <w:t>C、条件不足，无法判断</w:t>
      </w:r>
      <w:r>
        <w:tab/>
      </w:r>
      <w:r>
        <w:t>D、以上答案都不对</w:t>
      </w:r>
    </w:p>
    <w:p>
      <w:pPr>
        <w:pStyle w:val="67"/>
      </w:pPr>
      <w:r>
        <w:t>100、压缩模的加料腔设计时，以碎布或纤维为填料的塑料的塑料压缩比特别大，为降低加料腔高度，可采用分次加料的办法，也可以采用预压锭料方法酌情降低加料腔高度。（　　）</w:t>
      </w:r>
    </w:p>
    <w:p>
      <w:pPr>
        <w:pStyle w:val="69"/>
      </w:pPr>
      <w:r>
        <w:tab/>
      </w:r>
      <w:r>
        <w:t>A、论述正确</w:t>
      </w:r>
      <w:r>
        <w:tab/>
      </w:r>
      <w:r>
        <w:t>B、论述错误</w:t>
      </w:r>
    </w:p>
    <w:p>
      <w:pPr>
        <w:pStyle w:val="69"/>
      </w:pPr>
      <w:r>
        <w:tab/>
      </w:r>
      <w:r>
        <w:t>C、条件不足，无法判断</w:t>
      </w:r>
      <w:r>
        <w:tab/>
      </w:r>
      <w:r>
        <w:t>D、以上答案都不对</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101、坚守岗位约基本要求是（　　）。</w:t>
      </w:r>
    </w:p>
    <w:p>
      <w:pPr>
        <w:pStyle w:val="69"/>
      </w:pPr>
      <w:r>
        <w:tab/>
      </w:r>
      <w:r>
        <w:t>A、遵守规定</w:t>
      </w:r>
      <w:r>
        <w:tab/>
      </w:r>
      <w:r>
        <w:t>B、履行职责</w:t>
      </w:r>
    </w:p>
    <w:p>
      <w:pPr>
        <w:pStyle w:val="69"/>
      </w:pPr>
      <w:r>
        <w:tab/>
      </w:r>
      <w:r>
        <w:t>C、临危不惧</w:t>
      </w:r>
      <w:r>
        <w:tab/>
      </w:r>
      <w:r>
        <w:t>D、相机而动</w:t>
      </w:r>
    </w:p>
    <w:p>
      <w:pPr>
        <w:pStyle w:val="69"/>
      </w:pPr>
      <w:r>
        <w:tab/>
      </w:r>
      <w:r>
        <w:t>E、诚实助人</w:t>
      </w:r>
    </w:p>
    <w:p>
      <w:pPr>
        <w:pStyle w:val="67"/>
      </w:pPr>
      <w:r>
        <w:t>102、带电断、接（　　）等设备引线时，应采取防止引流线摆动的措施。</w:t>
      </w:r>
    </w:p>
    <w:p>
      <w:pPr>
        <w:pStyle w:val="69"/>
      </w:pPr>
      <w:r>
        <w:tab/>
      </w:r>
      <w:r>
        <w:t>A、空载线路</w:t>
      </w:r>
      <w:r>
        <w:tab/>
      </w:r>
      <w:r>
        <w:t>B、耦合电容器</w:t>
      </w:r>
    </w:p>
    <w:p>
      <w:pPr>
        <w:pStyle w:val="69"/>
      </w:pPr>
      <w:r>
        <w:tab/>
      </w:r>
      <w:r>
        <w:t>C、避雷器</w:t>
      </w:r>
      <w:r>
        <w:tab/>
      </w:r>
      <w:r>
        <w:t>D、变压器</w:t>
      </w:r>
    </w:p>
    <w:p>
      <w:pPr>
        <w:pStyle w:val="69"/>
      </w:pPr>
      <w:r>
        <w:tab/>
      </w:r>
      <w:r>
        <w:t>E、阻波器</w:t>
      </w:r>
    </w:p>
    <w:p>
      <w:pPr>
        <w:pStyle w:val="67"/>
      </w:pPr>
      <w:r>
        <w:t>103、下面对于CAD的理解正确的是（　　）。</w:t>
      </w:r>
    </w:p>
    <w:p>
      <w:pPr>
        <w:pStyle w:val="68"/>
      </w:pPr>
      <w:r>
        <w:tab/>
      </w:r>
      <w:r>
        <w:t>A、是计算机辅助设计的简称</w:t>
      </w:r>
    </w:p>
    <w:p>
      <w:pPr>
        <w:pStyle w:val="68"/>
      </w:pPr>
      <w:r>
        <w:tab/>
      </w:r>
      <w:r>
        <w:t>B、人和计算机在交互方式下组成的高效工作组</w:t>
      </w:r>
    </w:p>
    <w:p>
      <w:pPr>
        <w:pStyle w:val="68"/>
      </w:pPr>
      <w:r>
        <w:tab/>
      </w:r>
      <w:r>
        <w:t>C、完全自动设计，可以替代人</w:t>
      </w:r>
    </w:p>
    <w:p>
      <w:pPr>
        <w:pStyle w:val="68"/>
      </w:pPr>
      <w:r>
        <w:tab/>
      </w:r>
      <w:r>
        <w:t>D、可以完成产品设计、分析、绘图、装配功能</w:t>
      </w:r>
    </w:p>
    <w:p>
      <w:pPr>
        <w:pStyle w:val="68"/>
      </w:pPr>
      <w:r>
        <w:tab/>
      </w:r>
      <w:r>
        <w:t>E、可以完成数控加工编程功能</w:t>
      </w:r>
    </w:p>
    <w:p>
      <w:pPr>
        <w:pStyle w:val="67"/>
      </w:pPr>
      <w:r>
        <w:t>104、欧美塑胶模具设计制作标准规范中主要设计制作要求有（　　）。</w:t>
      </w:r>
    </w:p>
    <w:p>
      <w:pPr>
        <w:pStyle w:val="68"/>
      </w:pPr>
      <w:r>
        <w:tab/>
      </w:r>
      <w:r>
        <w:t>A、模胚采用龙记、富得巴等知名品牌产品，并按客户标准(DME/HASCO)或其它定购。</w:t>
      </w:r>
    </w:p>
    <w:p>
      <w:pPr>
        <w:pStyle w:val="68"/>
      </w:pPr>
      <w:r>
        <w:tab/>
      </w:r>
      <w:r>
        <w:t>B、模芯材料根据客户要求采用进口优质塑胶模具钢材(一般按客人指定为准)。</w:t>
      </w:r>
    </w:p>
    <w:p>
      <w:pPr>
        <w:pStyle w:val="68"/>
      </w:pPr>
      <w:r>
        <w:tab/>
      </w:r>
      <w:r>
        <w:t>C、顶针板必需有中托司定位，且有支撑柱防止B板受注塑压力而变形。</w:t>
      </w:r>
    </w:p>
    <w:p>
      <w:pPr>
        <w:pStyle w:val="68"/>
      </w:pPr>
      <w:r>
        <w:tab/>
      </w:r>
      <w:r>
        <w:t>D、面板与A板之间不需有管钉定位，有司筒针的后模底板与模脚及B板之间也不需有管钉定位</w:t>
      </w:r>
    </w:p>
    <w:p>
      <w:pPr>
        <w:pStyle w:val="68"/>
      </w:pPr>
      <w:r>
        <w:tab/>
      </w:r>
      <w:r>
        <w:t>E、前模定位环要高出面板8mm，如有隔热板定位环同样要高出隔热板8mm外围直径有100mm/120mm等规格。</w:t>
      </w:r>
    </w:p>
    <w:p>
      <w:pPr>
        <w:pStyle w:val="67"/>
      </w:pPr>
      <w:r>
        <w:t>105、设计浇注系统时，应（　　）。</w:t>
      </w:r>
    </w:p>
    <w:p>
      <w:pPr>
        <w:pStyle w:val="68"/>
      </w:pPr>
      <w:r>
        <w:tab/>
      </w:r>
      <w:r>
        <w:t>A、尽可能减短流道长度</w:t>
      </w:r>
    </w:p>
    <w:p>
      <w:pPr>
        <w:pStyle w:val="68"/>
      </w:pPr>
      <w:r>
        <w:tab/>
      </w:r>
      <w:r>
        <w:t>B、保证塑料熔体流动平稳</w:t>
      </w:r>
    </w:p>
    <w:p>
      <w:pPr>
        <w:pStyle w:val="68"/>
      </w:pPr>
      <w:r>
        <w:tab/>
      </w:r>
      <w:r>
        <w:t>C、尽可能提高流道表面粗糙度</w:t>
      </w:r>
    </w:p>
    <w:p>
      <w:pPr>
        <w:pStyle w:val="68"/>
      </w:pPr>
      <w:r>
        <w:tab/>
      </w:r>
      <w:r>
        <w:t>D、流道断面选择比表面积大的形状为佳</w:t>
      </w:r>
    </w:p>
    <w:p>
      <w:pPr>
        <w:pStyle w:val="68"/>
      </w:pPr>
      <w:r>
        <w:tab/>
      </w:r>
      <w:r>
        <w:t>E、选择小尺寸浇口使浇口断痕不影响制品的外观</w:t>
      </w:r>
    </w:p>
    <w:p>
      <w:pPr>
        <w:pStyle w:val="67"/>
      </w:pPr>
      <w:r>
        <w:t>106、线切割加工中，当使用3B代码进行数控程序编制时，下列关于计数方向的说法正确的有（　　）。</w:t>
      </w:r>
    </w:p>
    <w:p>
      <w:pPr>
        <w:pStyle w:val="68"/>
      </w:pPr>
      <w:r>
        <w:tab/>
      </w:r>
      <w:r>
        <w:t>A、斜线终点坐标（Xe，Ye)，当︱Ye︱&amp;gt;︱Xe︱时，计数方向取GY</w:t>
      </w:r>
    </w:p>
    <w:p>
      <w:pPr>
        <w:pStyle w:val="68"/>
      </w:pPr>
      <w:r>
        <w:tab/>
      </w:r>
      <w:r>
        <w:t>B、斜线终点坐标（Xe，Ye)，当︱Xe︱&amp;gt;︱Ye︱时，计数方向取GY</w:t>
      </w:r>
    </w:p>
    <w:p>
      <w:pPr>
        <w:pStyle w:val="68"/>
      </w:pPr>
      <w:r>
        <w:tab/>
      </w:r>
      <w:r>
        <w:t>C、圆弧终点坐标（Xe，Ye)，当︱Xe︱&amp;gt;︱Ye︱时，计数方向取GY</w:t>
      </w:r>
    </w:p>
    <w:p>
      <w:pPr>
        <w:pStyle w:val="68"/>
      </w:pPr>
      <w:r>
        <w:tab/>
      </w:r>
      <w:r>
        <w:t>D、圆弧终点坐标（Xe，Ye），当︱Xe︱&amp;lt;︱Ye︱时，计数方向取GY</w:t>
      </w:r>
    </w:p>
    <w:p>
      <w:pPr>
        <w:pStyle w:val="68"/>
      </w:pPr>
      <w:r>
        <w:tab/>
      </w:r>
      <w:r>
        <w:t>E、圆弧终点坐标（Xe，Ye），当︱Xe︱=︱Ye︱时，计数方向取GY</w:t>
      </w:r>
    </w:p>
    <w:p>
      <w:pPr>
        <w:pStyle w:val="67"/>
      </w:pPr>
      <w:r>
        <w:t>107、车削加工中、减小残留面积的高度，减小表面粗糙度值，可使用的正确方法有（　　）。</w:t>
      </w:r>
    </w:p>
    <w:p>
      <w:pPr>
        <w:pStyle w:val="69"/>
      </w:pPr>
      <w:r>
        <w:tab/>
      </w:r>
      <w:r>
        <w:t>A、加大前角</w:t>
      </w:r>
      <w:r>
        <w:tab/>
      </w:r>
      <w:r>
        <w:t>B、减小主偏角</w:t>
      </w:r>
    </w:p>
    <w:p>
      <w:pPr>
        <w:pStyle w:val="69"/>
      </w:pPr>
      <w:r>
        <w:tab/>
      </w:r>
      <w:r>
        <w:t>C、提高切削速度</w:t>
      </w:r>
      <w:r>
        <w:tab/>
      </w:r>
      <w:r>
        <w:t>D、减小背吃刀量(切削深度)</w:t>
      </w:r>
    </w:p>
    <w:p>
      <w:pPr>
        <w:pStyle w:val="69"/>
      </w:pPr>
      <w:r>
        <w:tab/>
      </w:r>
      <w:r>
        <w:t>E、减小副偏角</w:t>
      </w:r>
      <w:r>
        <w:tab/>
      </w:r>
    </w:p>
    <w:p>
      <w:pPr>
        <w:pStyle w:val="67"/>
      </w:pPr>
      <w:r>
        <w:t>108、超声波抛光工艺描述正确的有（　　）。</w:t>
      </w:r>
    </w:p>
    <w:p>
      <w:pPr>
        <w:pStyle w:val="68"/>
      </w:pPr>
      <w:r>
        <w:tab/>
      </w:r>
      <w:r>
        <w:t>A、模具成形表面经过电火花精加工后，进行超声波抛光时的抛光余量一般控制为0.02～0.04mm，特殊情况下抛光余量可小于或等于0.15mm</w:t>
      </w:r>
    </w:p>
    <w:p>
      <w:pPr>
        <w:pStyle w:val="68"/>
      </w:pPr>
      <w:r>
        <w:tab/>
      </w:r>
      <w:r>
        <w:t>B、欲使表面粗糙度Ra值为2.5～1.25μm的表面抛光后达到0.63～0.08μm，要经过逐级抛光才能实现</w:t>
      </w:r>
    </w:p>
    <w:p>
      <w:pPr>
        <w:pStyle w:val="68"/>
      </w:pPr>
      <w:r>
        <w:tab/>
      </w:r>
      <w:r>
        <w:t>C、一般要经过粗抛、细抛和精抛三个阶段</w:t>
      </w:r>
    </w:p>
    <w:p>
      <w:pPr>
        <w:pStyle w:val="68"/>
      </w:pPr>
      <w:r>
        <w:tab/>
      </w:r>
      <w:r>
        <w:t>D、精抛光时采用固定磨料或采用180#左右的磨料进行行抛光;细抛光时采用游离磨料方式，磨料粒度为W40左右</w:t>
      </w:r>
    </w:p>
    <w:p>
      <w:pPr>
        <w:pStyle w:val="68"/>
      </w:pPr>
      <w:r>
        <w:tab/>
      </w:r>
      <w:r>
        <w:t>E、粗抛光时采用W5～W3.5的磨料进行干抛(不加工作液)。每次更换磨料时，都应该将工具头和抛光表面清洗干净</w:t>
      </w:r>
    </w:p>
    <w:p>
      <w:pPr>
        <w:pStyle w:val="67"/>
      </w:pPr>
      <w:r>
        <w:t>109、热塑性材料加热温度超过Tg时，出现高弹性，在这种状态下的非结晶型塑料可进行下列哪些工艺?（　　）</w:t>
      </w:r>
    </w:p>
    <w:p>
      <w:pPr>
        <w:pStyle w:val="69"/>
      </w:pPr>
      <w:r>
        <w:tab/>
      </w:r>
      <w:r>
        <w:t>A、注射成型</w:t>
      </w:r>
      <w:r>
        <w:tab/>
      </w:r>
      <w:r>
        <w:t>B、挤出成型</w:t>
      </w:r>
    </w:p>
    <w:p>
      <w:pPr>
        <w:pStyle w:val="69"/>
      </w:pPr>
      <w:r>
        <w:tab/>
      </w:r>
      <w:r>
        <w:t>C、传递成型</w:t>
      </w:r>
      <w:r>
        <w:tab/>
      </w:r>
      <w:r>
        <w:t>D、真空成型</w:t>
      </w:r>
    </w:p>
    <w:p>
      <w:pPr>
        <w:pStyle w:val="69"/>
      </w:pPr>
      <w:r>
        <w:tab/>
      </w:r>
      <w:r>
        <w:t>E、中空成型</w:t>
      </w:r>
    </w:p>
    <w:p>
      <w:pPr>
        <w:pStyle w:val="67"/>
      </w:pPr>
      <w:r>
        <w:t>110、塑料制件熔接痕的产生原因是:（　　）。</w:t>
      </w:r>
    </w:p>
    <w:p>
      <w:pPr>
        <w:pStyle w:val="69"/>
      </w:pPr>
      <w:r>
        <w:tab/>
      </w:r>
      <w:r>
        <w:t>A、熔融塑料温度太低。</w:t>
      </w:r>
      <w:r>
        <w:tab/>
      </w:r>
      <w:r>
        <w:t>B、注射压力太大</w:t>
      </w:r>
    </w:p>
    <w:p>
      <w:pPr>
        <w:pStyle w:val="69"/>
      </w:pPr>
      <w:r>
        <w:tab/>
      </w:r>
      <w:r>
        <w:t>C、模具排气不良</w:t>
      </w:r>
      <w:r>
        <w:tab/>
      </w:r>
      <w:r>
        <w:t>D、注射速度太慢</w:t>
      </w:r>
    </w:p>
    <w:p>
      <w:pPr>
        <w:pStyle w:val="69"/>
      </w:pPr>
      <w:r>
        <w:tab/>
      </w:r>
      <w:r>
        <w:t>E、注射压力太小</w:t>
      </w:r>
      <w:r>
        <w:tab/>
      </w:r>
    </w:p>
    <w:p>
      <w:pPr>
        <w:pStyle w:val="67"/>
      </w:pPr>
      <w:r>
        <w:t>111、下列模具（　　）零件属于模具成型零件。</w:t>
      </w:r>
    </w:p>
    <w:p>
      <w:pPr>
        <w:pStyle w:val="69"/>
      </w:pPr>
      <w:r>
        <w:tab/>
      </w:r>
      <w:r>
        <w:t>A、凹模</w:t>
      </w:r>
      <w:r>
        <w:tab/>
      </w:r>
      <w:r>
        <w:t>B、浇口套</w:t>
      </w:r>
    </w:p>
    <w:p>
      <w:pPr>
        <w:pStyle w:val="69"/>
      </w:pPr>
      <w:r>
        <w:tab/>
      </w:r>
      <w:r>
        <w:t>C、螺纹型芯</w:t>
      </w:r>
      <w:r>
        <w:tab/>
      </w:r>
      <w:r>
        <w:t>D、镶件</w:t>
      </w:r>
    </w:p>
    <w:p>
      <w:pPr>
        <w:pStyle w:val="69"/>
      </w:pPr>
      <w:r>
        <w:tab/>
      </w:r>
      <w:r>
        <w:t>E、导柱</w:t>
      </w:r>
    </w:p>
    <w:p>
      <w:pPr>
        <w:pStyle w:val="67"/>
      </w:pPr>
      <w:r>
        <w:t>112、注射模具的浇注系统的组成一般式由（　　）</w:t>
      </w:r>
    </w:p>
    <w:p>
      <w:pPr>
        <w:pStyle w:val="69"/>
      </w:pPr>
      <w:r>
        <w:tab/>
      </w:r>
      <w:r>
        <w:t>A、主流道</w:t>
      </w:r>
      <w:r>
        <w:tab/>
      </w:r>
      <w:r>
        <w:t>B、分流道</w:t>
      </w:r>
    </w:p>
    <w:p>
      <w:pPr>
        <w:pStyle w:val="69"/>
      </w:pPr>
      <w:r>
        <w:tab/>
      </w:r>
      <w:r>
        <w:t>C、浇口</w:t>
      </w:r>
      <w:r>
        <w:tab/>
      </w:r>
      <w:r>
        <w:t>D、冷料穴</w:t>
      </w:r>
    </w:p>
    <w:p>
      <w:pPr>
        <w:pStyle w:val="69"/>
      </w:pPr>
      <w:r>
        <w:tab/>
      </w:r>
      <w:r>
        <w:t>E、浇口衬套</w:t>
      </w:r>
    </w:p>
    <w:p>
      <w:pPr>
        <w:pStyle w:val="67"/>
      </w:pPr>
      <w:r>
        <w:t>113、注射模塑工艺过程包括以下几个方面（　　）。</w:t>
      </w:r>
    </w:p>
    <w:p>
      <w:pPr>
        <w:pStyle w:val="69"/>
      </w:pPr>
      <w:r>
        <w:tab/>
      </w:r>
      <w:r>
        <w:t>A、成型前的准备</w:t>
      </w:r>
      <w:r>
        <w:tab/>
      </w:r>
      <w:r>
        <w:t>B、工艺规程制定</w:t>
      </w:r>
    </w:p>
    <w:p>
      <w:pPr>
        <w:pStyle w:val="69"/>
      </w:pPr>
      <w:r>
        <w:tab/>
      </w:r>
      <w:r>
        <w:t>C、注射过程</w:t>
      </w:r>
      <w:r>
        <w:tab/>
      </w:r>
      <w:r>
        <w:t>D、制品的后处理</w:t>
      </w:r>
    </w:p>
    <w:p>
      <w:pPr>
        <w:pStyle w:val="69"/>
      </w:pPr>
      <w:r>
        <w:tab/>
      </w:r>
      <w:r>
        <w:t>E、润滑剂的使用</w:t>
      </w:r>
      <w:r>
        <w:tab/>
      </w:r>
    </w:p>
    <w:p>
      <w:pPr>
        <w:pStyle w:val="67"/>
      </w:pPr>
      <w:r>
        <w:t>114、对塑料模浇口套的装配，下列说法正确的有（　　）。</w:t>
      </w:r>
    </w:p>
    <w:p>
      <w:pPr>
        <w:pStyle w:val="68"/>
      </w:pPr>
      <w:r>
        <w:tab/>
      </w:r>
      <w:r>
        <w:t>A、浇口套与定模板采用间隙配合</w:t>
      </w:r>
    </w:p>
    <w:p>
      <w:pPr>
        <w:pStyle w:val="68"/>
      </w:pPr>
      <w:r>
        <w:tab/>
      </w:r>
      <w:r>
        <w:t>B、浇口套的压入端不允许有导入斜度</w:t>
      </w:r>
    </w:p>
    <w:p>
      <w:pPr>
        <w:pStyle w:val="68"/>
      </w:pPr>
      <w:r>
        <w:tab/>
      </w:r>
      <w:r>
        <w:t>C、常将浇口套的压入端加工成小圆角</w:t>
      </w:r>
    </w:p>
    <w:p>
      <w:pPr>
        <w:pStyle w:val="68"/>
      </w:pPr>
      <w:r>
        <w:tab/>
      </w:r>
      <w:r>
        <w:t>D、在浇口套的导入斜度加工时不需留有修磨余量</w:t>
      </w:r>
    </w:p>
    <w:p>
      <w:pPr>
        <w:pStyle w:val="68"/>
      </w:pPr>
      <w:r>
        <w:tab/>
      </w:r>
      <w:r>
        <w:t>E、没有正确答案</w:t>
      </w:r>
    </w:p>
    <w:p>
      <w:pPr>
        <w:pStyle w:val="67"/>
      </w:pPr>
      <w:r>
        <w:t>115、设计压缩模时，根据塑件尺寸确定（　　）尺寸，根据塑件重量及品种确定（　　）尺寸。</w:t>
      </w:r>
    </w:p>
    <w:p>
      <w:pPr>
        <w:pStyle w:val="69"/>
      </w:pPr>
      <w:r>
        <w:tab/>
      </w:r>
      <w:r>
        <w:t>A、模具</w:t>
      </w:r>
      <w:r>
        <w:tab/>
      </w:r>
      <w:r>
        <w:t>B、加料室</w:t>
      </w:r>
    </w:p>
    <w:p>
      <w:pPr>
        <w:pStyle w:val="69"/>
      </w:pPr>
      <w:r>
        <w:tab/>
      </w:r>
      <w:r>
        <w:t>C、型腔</w:t>
      </w:r>
      <w:r>
        <w:tab/>
      </w:r>
      <w:r>
        <w:t>D、结构</w:t>
      </w:r>
    </w:p>
    <w:p>
      <w:pPr>
        <w:pStyle w:val="69"/>
      </w:pPr>
      <w:r>
        <w:tab/>
      </w:r>
      <w:r>
        <w:t>E、没有正确答案</w:t>
      </w:r>
      <w:r>
        <w:tab/>
      </w:r>
    </w:p>
    <w:p>
      <w:pPr>
        <w:pStyle w:val="67"/>
      </w:pPr>
      <w:r>
        <w:t>116、用游标卡尺、外径千分尺测量轴径是（　　）</w:t>
      </w:r>
    </w:p>
    <w:p>
      <w:pPr>
        <w:pStyle w:val="69"/>
      </w:pPr>
      <w:r>
        <w:tab/>
      </w:r>
      <w:r>
        <w:t>A、直接测量</w:t>
      </w:r>
      <w:r>
        <w:tab/>
      </w:r>
      <w:r>
        <w:t>B、间接测量</w:t>
      </w:r>
    </w:p>
    <w:p>
      <w:pPr>
        <w:pStyle w:val="69"/>
      </w:pPr>
      <w:r>
        <w:tab/>
      </w:r>
      <w:r>
        <w:t>C、绝对测量</w:t>
      </w:r>
      <w:r>
        <w:tab/>
      </w:r>
      <w:r>
        <w:t>D、相对测量</w:t>
      </w:r>
    </w:p>
    <w:p>
      <w:pPr>
        <w:pStyle w:val="69"/>
      </w:pPr>
      <w:r>
        <w:tab/>
      </w:r>
      <w:r>
        <w:t>E、没有正确答案</w:t>
      </w:r>
      <w:r>
        <w:tab/>
      </w:r>
    </w:p>
    <w:p>
      <w:pPr>
        <w:pStyle w:val="67"/>
      </w:pPr>
      <w:r>
        <w:t>117、模具验收的内容包括（　　）。</w:t>
      </w:r>
    </w:p>
    <w:p>
      <w:pPr>
        <w:pStyle w:val="69"/>
      </w:pPr>
      <w:r>
        <w:tab/>
      </w:r>
      <w:r>
        <w:t>A、模具设计的审核</w:t>
      </w:r>
      <w:r>
        <w:tab/>
      </w:r>
      <w:r>
        <w:t>B、外观检查</w:t>
      </w:r>
    </w:p>
    <w:p>
      <w:pPr>
        <w:pStyle w:val="69"/>
      </w:pPr>
      <w:r>
        <w:tab/>
      </w:r>
      <w:r>
        <w:t>C、尺寸检查</w:t>
      </w:r>
      <w:r>
        <w:tab/>
      </w:r>
      <w:r>
        <w:t>D、试模和冲件检查</w:t>
      </w:r>
    </w:p>
    <w:p>
      <w:pPr>
        <w:pStyle w:val="69"/>
      </w:pPr>
      <w:r>
        <w:tab/>
      </w:r>
      <w:r>
        <w:t>E、质量稳定性检查</w:t>
      </w:r>
      <w:r>
        <w:tab/>
      </w:r>
    </w:p>
    <w:p>
      <w:pPr>
        <w:pStyle w:val="67"/>
      </w:pPr>
      <w:r>
        <w:t>118、企业领导制度不属于（　　）范畴。</w:t>
      </w:r>
    </w:p>
    <w:p>
      <w:pPr>
        <w:pStyle w:val="69"/>
      </w:pPr>
      <w:r>
        <w:tab/>
      </w:r>
      <w:r>
        <w:t>A、生产关系</w:t>
      </w:r>
      <w:r>
        <w:tab/>
      </w:r>
      <w:r>
        <w:t>B、国家政治体制</w:t>
      </w:r>
    </w:p>
    <w:p>
      <w:pPr>
        <w:pStyle w:val="69"/>
      </w:pPr>
      <w:r>
        <w:tab/>
      </w:r>
      <w:r>
        <w:t>C、上层建筑</w:t>
      </w:r>
      <w:r>
        <w:tab/>
      </w:r>
      <w:r>
        <w:t>D、人事关系</w:t>
      </w:r>
    </w:p>
    <w:p>
      <w:pPr>
        <w:pStyle w:val="69"/>
      </w:pPr>
      <w:r>
        <w:tab/>
      </w:r>
      <w:r>
        <w:t>E、政企关系</w:t>
      </w:r>
      <w:r>
        <w:tab/>
      </w:r>
    </w:p>
    <w:p>
      <w:pPr>
        <w:pStyle w:val="67"/>
      </w:pPr>
      <w:r>
        <w:t>119、主要材料的工艺消耗定额包括（　　）。</w:t>
      </w:r>
    </w:p>
    <w:p>
      <w:pPr>
        <w:pStyle w:val="69"/>
      </w:pPr>
      <w:r>
        <w:tab/>
      </w:r>
      <w:r>
        <w:t>A、零件净重</w:t>
      </w:r>
      <w:r>
        <w:tab/>
      </w:r>
      <w:r>
        <w:t>B、工艺性消耗</w:t>
      </w:r>
    </w:p>
    <w:p>
      <w:pPr>
        <w:pStyle w:val="69"/>
      </w:pPr>
      <w:r>
        <w:tab/>
      </w:r>
      <w:r>
        <w:t>C、非工艺性损耗</w:t>
      </w:r>
      <w:r>
        <w:tab/>
      </w:r>
      <w:r>
        <w:t>D、材料消耗</w:t>
      </w:r>
    </w:p>
    <w:p>
      <w:pPr>
        <w:pStyle w:val="69"/>
      </w:pPr>
      <w:r>
        <w:tab/>
      </w:r>
      <w:r>
        <w:t>E、没有正确答案</w:t>
      </w:r>
      <w:r>
        <w:tab/>
      </w:r>
    </w:p>
    <w:p>
      <w:pPr>
        <w:pStyle w:val="67"/>
      </w:pPr>
      <w:r>
        <w:t>120、模具管理包括下列（　　）等内容。</w:t>
      </w:r>
    </w:p>
    <w:p>
      <w:pPr>
        <w:pStyle w:val="69"/>
      </w:pPr>
      <w:r>
        <w:tab/>
      </w:r>
      <w:r>
        <w:t>A、模具档案管理</w:t>
      </w:r>
      <w:r>
        <w:tab/>
      </w:r>
      <w:r>
        <w:t>B、模具台账管理</w:t>
      </w:r>
    </w:p>
    <w:p>
      <w:pPr>
        <w:pStyle w:val="69"/>
      </w:pPr>
      <w:r>
        <w:tab/>
      </w:r>
      <w:r>
        <w:t>C、模具生产现场管理</w:t>
      </w:r>
      <w:r>
        <w:tab/>
      </w:r>
      <w:r>
        <w:t>D、模具库房管理</w:t>
      </w:r>
    </w:p>
    <w:p>
      <w:pPr>
        <w:pStyle w:val="69"/>
      </w:pPr>
      <w:r>
        <w:tab/>
      </w:r>
      <w:r>
        <w:t>E、模具价格管理</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三、简答题（本大题共4题，第121~124题，每题4.0分，共16分。）</w:t>
      </w:r>
    </w:p>
    <w:p>
      <w:pPr>
        <w:pStyle w:val="67"/>
      </w:pPr>
      <w:r>
        <w:t>121、正常生产中为什么要清洁模具的分模面？</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67"/>
      </w:pPr>
      <w:r>
        <w:t>122、分别简述圆形凸模、异形凸模的机械加工方法。</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67"/>
      </w:pPr>
      <w:r>
        <w:t>123、注射模为什么要设排气系统？常见的排气方式有哪些？</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67"/>
      </w:pPr>
      <w:r>
        <w:t>124、冲模调试应注意哪些事项？</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四、论述题（本大题共2题，第125~126题，每题7.0分，共14分。）</w:t>
      </w:r>
    </w:p>
    <w:p>
      <w:pPr>
        <w:pStyle w:val="67"/>
      </w:pPr>
      <w:r>
        <w:t>125、化学⽓相沉积与物理气相沉积技术的区别是什么，它们的主要应⽤场合？</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67"/>
      </w:pPr>
      <w:r>
        <w:t>126、什么是合成树脂?什么是塑料?为什么塑料能得到日益广泛的应用?</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p>
      <w:pPr>
        <w:pStyle w:val="3"/>
      </w:pPr>
      <w:r>
        <w:t>　</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5B0108A"/>
    <w:rsid w:val="644A73C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2025-04-03T04:08:00Z</dcterms:created>
  <cp:lastModifiedBy>stk</cp:lastModifiedBy>
  <dcterms:modified xsi:type="dcterms:W3CDTF">2025-04-11T02:40:41Z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